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51" w:rsidRPr="009F594D" w:rsidRDefault="002A7051" w:rsidP="009F594D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33019">
        <w:rPr>
          <w:rFonts w:asciiTheme="majorEastAsia" w:eastAsiaTheme="majorEastAsia" w:hAnsiTheme="majorEastAsia" w:hint="eastAsia"/>
          <w:sz w:val="24"/>
          <w:szCs w:val="24"/>
        </w:rPr>
        <w:t>浜田市地域おこし協力隊募集要項（</w:t>
      </w:r>
      <w:r w:rsidR="009E4964">
        <w:rPr>
          <w:rFonts w:asciiTheme="majorEastAsia" w:eastAsiaTheme="majorEastAsia" w:hAnsiTheme="majorEastAsia" w:hint="eastAsia"/>
          <w:sz w:val="24"/>
          <w:szCs w:val="24"/>
        </w:rPr>
        <w:t>梨園事業承継就農</w:t>
      </w:r>
      <w:r w:rsidR="00206321">
        <w:rPr>
          <w:rFonts w:asciiTheme="majorEastAsia" w:eastAsiaTheme="majorEastAsia" w:hAnsiTheme="majorEastAsia" w:hint="eastAsia"/>
          <w:sz w:val="24"/>
          <w:szCs w:val="24"/>
        </w:rPr>
        <w:t>研修生</w:t>
      </w:r>
      <w:r w:rsidRPr="0043301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603EF" w:rsidRDefault="006603EF" w:rsidP="009E4D4A">
      <w:pPr>
        <w:rPr>
          <w:rFonts w:asciiTheme="minorEastAsia" w:hAnsiTheme="minorEastAsia"/>
          <w:sz w:val="22"/>
        </w:rPr>
      </w:pPr>
    </w:p>
    <w:p w:rsidR="001339F1" w:rsidRDefault="002A7051" w:rsidP="00BB0F97">
      <w:pPr>
        <w:rPr>
          <w:rFonts w:asciiTheme="minorEastAsia" w:hAnsiTheme="minorEastAsia"/>
          <w:sz w:val="22"/>
        </w:rPr>
      </w:pPr>
      <w:r w:rsidRPr="00B6394A">
        <w:rPr>
          <w:rFonts w:asciiTheme="minorEastAsia" w:hAnsiTheme="minorEastAsia" w:hint="eastAsia"/>
          <w:sz w:val="22"/>
        </w:rPr>
        <w:t>1　募集の目的</w:t>
      </w:r>
    </w:p>
    <w:p w:rsidR="00403F40" w:rsidRPr="0044755C" w:rsidRDefault="004D0863" w:rsidP="00BB0F97">
      <w:pPr>
        <w:ind w:left="110" w:hangingChars="50" w:hanging="110"/>
        <w:rPr>
          <w:rFonts w:asciiTheme="minorEastAsia" w:hAnsiTheme="minorEastAsia"/>
          <w:sz w:val="22"/>
        </w:rPr>
      </w:pPr>
      <w:r w:rsidRPr="0044755C">
        <w:rPr>
          <w:rFonts w:asciiTheme="minorEastAsia" w:hAnsiTheme="minorEastAsia" w:hint="eastAsia"/>
          <w:sz w:val="22"/>
        </w:rPr>
        <w:t xml:space="preserve">　</w:t>
      </w:r>
      <w:r w:rsidR="00FE58D8" w:rsidRPr="0044755C">
        <w:rPr>
          <w:rFonts w:asciiTheme="minorEastAsia" w:hAnsiTheme="minorEastAsia" w:hint="eastAsia"/>
          <w:sz w:val="22"/>
        </w:rPr>
        <w:t xml:space="preserve"> </w:t>
      </w:r>
      <w:r w:rsidRPr="0044755C">
        <w:rPr>
          <w:rFonts w:asciiTheme="minorEastAsia" w:hAnsiTheme="minorEastAsia" w:hint="eastAsia"/>
          <w:sz w:val="22"/>
        </w:rPr>
        <w:t>島根県浜田市は、</w:t>
      </w:r>
      <w:r w:rsidR="00403F40" w:rsidRPr="0044755C">
        <w:rPr>
          <w:rFonts w:asciiTheme="minorEastAsia" w:hAnsiTheme="minorEastAsia" w:hint="eastAsia"/>
          <w:sz w:val="22"/>
        </w:rPr>
        <w:t>海と山に囲まれ、豊かな自然の恵みにより古くより農業や漁業が盛んに行われてき</w:t>
      </w:r>
      <w:r w:rsidR="00F461D3" w:rsidRPr="0044755C">
        <w:rPr>
          <w:rFonts w:asciiTheme="minorEastAsia" w:hAnsiTheme="minorEastAsia" w:hint="eastAsia"/>
          <w:sz w:val="22"/>
        </w:rPr>
        <w:t>ました。しかしながら、高齢化に伴う生産者の減少や、気候変動による</w:t>
      </w:r>
      <w:r w:rsidR="00403F40" w:rsidRPr="0044755C">
        <w:rPr>
          <w:rFonts w:asciiTheme="minorEastAsia" w:hAnsiTheme="minorEastAsia" w:hint="eastAsia"/>
          <w:sz w:val="22"/>
        </w:rPr>
        <w:t>災害の増加、また、これに伴う経営の不安定化により農業の存続が危ぶまれています。</w:t>
      </w:r>
    </w:p>
    <w:p w:rsidR="00B6394A" w:rsidRPr="0044755C" w:rsidRDefault="00F461D3" w:rsidP="00243DEF">
      <w:pPr>
        <w:ind w:left="110" w:hangingChars="50" w:hanging="110"/>
        <w:rPr>
          <w:rFonts w:asciiTheme="minorEastAsia" w:hAnsiTheme="minorEastAsia"/>
          <w:sz w:val="22"/>
        </w:rPr>
      </w:pPr>
      <w:r w:rsidRPr="0044755C">
        <w:rPr>
          <w:rFonts w:asciiTheme="minorEastAsia" w:hAnsiTheme="minorEastAsia" w:hint="eastAsia"/>
          <w:sz w:val="22"/>
        </w:rPr>
        <w:t xml:space="preserve">　</w:t>
      </w:r>
      <w:r w:rsidR="00FE58D8" w:rsidRPr="0044755C">
        <w:rPr>
          <w:rFonts w:asciiTheme="minorEastAsia" w:hAnsiTheme="minorEastAsia" w:hint="eastAsia"/>
          <w:sz w:val="22"/>
        </w:rPr>
        <w:t xml:space="preserve"> </w:t>
      </w:r>
      <w:r w:rsidR="009E4964" w:rsidRPr="0044755C">
        <w:rPr>
          <w:rFonts w:asciiTheme="minorEastAsia" w:hAnsiTheme="minorEastAsia" w:hint="eastAsia"/>
          <w:sz w:val="22"/>
        </w:rPr>
        <w:t>浜田市旭町の山ノ内梨園は、赤梨の産地</w:t>
      </w:r>
      <w:r w:rsidR="009F1A95">
        <w:rPr>
          <w:rFonts w:asciiTheme="minorEastAsia" w:hAnsiTheme="minorEastAsia" w:hint="eastAsia"/>
          <w:sz w:val="22"/>
        </w:rPr>
        <w:t>として有名</w:t>
      </w:r>
      <w:r w:rsidR="009E4964" w:rsidRPr="0044755C">
        <w:rPr>
          <w:rFonts w:asciiTheme="minorEastAsia" w:hAnsiTheme="minorEastAsia" w:hint="eastAsia"/>
          <w:sz w:val="22"/>
        </w:rPr>
        <w:t>ですが、</w:t>
      </w:r>
      <w:r w:rsidR="007F2837" w:rsidRPr="0044755C">
        <w:rPr>
          <w:rFonts w:asciiTheme="minorEastAsia" w:hAnsiTheme="minorEastAsia" w:hint="eastAsia"/>
          <w:sz w:val="22"/>
        </w:rPr>
        <w:t>この度、</w:t>
      </w:r>
      <w:r w:rsidR="00A41B22">
        <w:rPr>
          <w:rFonts w:asciiTheme="minorEastAsia" w:hAnsiTheme="minorEastAsia" w:hint="eastAsia"/>
          <w:sz w:val="22"/>
        </w:rPr>
        <w:t>梨</w:t>
      </w:r>
      <w:r w:rsidR="0044755C" w:rsidRPr="0044755C">
        <w:rPr>
          <w:rFonts w:asciiTheme="minorEastAsia" w:hAnsiTheme="minorEastAsia" w:hint="eastAsia"/>
          <w:sz w:val="22"/>
        </w:rPr>
        <w:t>栽培に携わる</w:t>
      </w:r>
      <w:r w:rsidR="009F1A95">
        <w:rPr>
          <w:rFonts w:asciiTheme="minorEastAsia" w:hAnsiTheme="minorEastAsia" w:hint="eastAsia"/>
          <w:sz w:val="22"/>
        </w:rPr>
        <w:t>生産者</w:t>
      </w:r>
      <w:r w:rsidR="0044755C" w:rsidRPr="0044755C">
        <w:rPr>
          <w:rFonts w:asciiTheme="minorEastAsia" w:hAnsiTheme="minorEastAsia" w:hint="eastAsia"/>
          <w:sz w:val="22"/>
        </w:rPr>
        <w:t>が高齢化を理由として、離農される意思を固められたのに伴い、この</w:t>
      </w:r>
      <w:r w:rsidR="001A3DBE">
        <w:rPr>
          <w:rFonts w:asciiTheme="minorEastAsia" w:hAnsiTheme="minorEastAsia" w:hint="eastAsia"/>
          <w:sz w:val="22"/>
        </w:rPr>
        <w:t>生産者の梨園を事業承継し、</w:t>
      </w:r>
      <w:r w:rsidR="0044755C" w:rsidRPr="0044755C">
        <w:rPr>
          <w:rFonts w:asciiTheme="minorEastAsia" w:hAnsiTheme="minorEastAsia" w:hint="eastAsia"/>
          <w:sz w:val="22"/>
        </w:rPr>
        <w:t>梨農家として</w:t>
      </w:r>
      <w:r w:rsidR="00B6394A" w:rsidRPr="0044755C">
        <w:rPr>
          <w:rFonts w:asciiTheme="minorEastAsia" w:hAnsiTheme="minorEastAsia" w:hint="eastAsia"/>
          <w:sz w:val="22"/>
        </w:rPr>
        <w:t>自営就農を目指す方を「地域おこし協力隊（</w:t>
      </w:r>
      <w:r w:rsidR="00243DEF">
        <w:rPr>
          <w:rFonts w:asciiTheme="minorEastAsia" w:hAnsiTheme="minorEastAsia" w:hint="eastAsia"/>
          <w:sz w:val="22"/>
        </w:rPr>
        <w:t>梨園事業承継就農</w:t>
      </w:r>
      <w:r w:rsidR="00B6394A" w:rsidRPr="0044755C">
        <w:rPr>
          <w:rFonts w:asciiTheme="minorEastAsia" w:hAnsiTheme="minorEastAsia" w:hint="eastAsia"/>
          <w:sz w:val="22"/>
        </w:rPr>
        <w:t>研修生）」として募集します。</w:t>
      </w:r>
    </w:p>
    <w:p w:rsidR="007D42C9" w:rsidRPr="009E4964" w:rsidRDefault="007D42C9" w:rsidP="00BB0F97">
      <w:pPr>
        <w:rPr>
          <w:rFonts w:asciiTheme="minorEastAsia" w:hAnsiTheme="minorEastAsia"/>
          <w:color w:val="FF0000"/>
          <w:sz w:val="22"/>
        </w:rPr>
      </w:pPr>
    </w:p>
    <w:p w:rsidR="007D7BD8" w:rsidRPr="0044755C" w:rsidRDefault="002A7051" w:rsidP="00BB0F97">
      <w:pPr>
        <w:rPr>
          <w:rFonts w:asciiTheme="minorEastAsia" w:hAnsiTheme="minorEastAsia"/>
          <w:sz w:val="22"/>
        </w:rPr>
      </w:pPr>
      <w:r w:rsidRPr="0044755C">
        <w:rPr>
          <w:rFonts w:asciiTheme="minorEastAsia" w:hAnsiTheme="minorEastAsia" w:hint="eastAsia"/>
          <w:sz w:val="22"/>
        </w:rPr>
        <w:t>2</w:t>
      </w:r>
      <w:r w:rsidR="00E904A3" w:rsidRPr="0044755C">
        <w:rPr>
          <w:rFonts w:asciiTheme="minorEastAsia" w:hAnsiTheme="minorEastAsia" w:hint="eastAsia"/>
          <w:sz w:val="22"/>
        </w:rPr>
        <w:t xml:space="preserve">　研修</w:t>
      </w:r>
      <w:r w:rsidRPr="0044755C">
        <w:rPr>
          <w:rFonts w:asciiTheme="minorEastAsia" w:hAnsiTheme="minorEastAsia" w:hint="eastAsia"/>
          <w:sz w:val="22"/>
        </w:rPr>
        <w:t>内容</w:t>
      </w:r>
    </w:p>
    <w:p w:rsidR="006536B4" w:rsidRDefault="00EC13F6" w:rsidP="00BB0F97">
      <w:pPr>
        <w:ind w:left="110" w:hangingChars="50" w:hanging="110"/>
        <w:rPr>
          <w:rFonts w:asciiTheme="minorEastAsia" w:hAnsiTheme="minorEastAsia"/>
          <w:sz w:val="22"/>
        </w:rPr>
      </w:pPr>
      <w:r w:rsidRPr="0044755C">
        <w:rPr>
          <w:rFonts w:asciiTheme="minorEastAsia" w:hAnsiTheme="minorEastAsia" w:hint="eastAsia"/>
          <w:sz w:val="22"/>
        </w:rPr>
        <w:t xml:space="preserve">   地域おこし協力隊</w:t>
      </w:r>
      <w:r w:rsidR="00243DEF">
        <w:rPr>
          <w:rFonts w:asciiTheme="minorEastAsia" w:hAnsiTheme="minorEastAsia" w:hint="eastAsia"/>
          <w:sz w:val="22"/>
        </w:rPr>
        <w:t>の</w:t>
      </w:r>
      <w:r w:rsidRPr="0044755C">
        <w:rPr>
          <w:rFonts w:asciiTheme="minorEastAsia" w:hAnsiTheme="minorEastAsia" w:hint="eastAsia"/>
          <w:sz w:val="22"/>
        </w:rPr>
        <w:t>任期終了後</w:t>
      </w:r>
      <w:r w:rsidR="00D47FBC" w:rsidRPr="0044755C">
        <w:rPr>
          <w:rFonts w:asciiTheme="minorEastAsia" w:hAnsiTheme="minorEastAsia" w:hint="eastAsia"/>
          <w:sz w:val="22"/>
        </w:rPr>
        <w:t>、浜田市の認定新規就農者</w:t>
      </w:r>
      <w:r w:rsidR="00D47FBC" w:rsidRPr="0044755C">
        <w:rPr>
          <w:rFonts w:asciiTheme="minorEastAsia" w:hAnsiTheme="minorEastAsia"/>
          <w:sz w:val="22"/>
          <w:vertAlign w:val="superscript"/>
        </w:rPr>
        <w:t>*</w:t>
      </w:r>
      <w:r w:rsidR="007F2837" w:rsidRPr="0044755C">
        <w:rPr>
          <w:rFonts w:asciiTheme="minorEastAsia" w:hAnsiTheme="minorEastAsia" w:hint="eastAsia"/>
          <w:sz w:val="22"/>
          <w:vertAlign w:val="superscript"/>
        </w:rPr>
        <w:t>1</w:t>
      </w:r>
      <w:r w:rsidR="00D47FBC" w:rsidRPr="0044755C">
        <w:rPr>
          <w:rFonts w:asciiTheme="minorEastAsia" w:hAnsiTheme="minorEastAsia" w:hint="eastAsia"/>
          <w:sz w:val="22"/>
        </w:rPr>
        <w:t>として</w:t>
      </w:r>
      <w:r w:rsidR="0044755C" w:rsidRPr="0044755C">
        <w:rPr>
          <w:rFonts w:asciiTheme="minorEastAsia" w:hAnsiTheme="minorEastAsia" w:hint="eastAsia"/>
          <w:sz w:val="22"/>
        </w:rPr>
        <w:t>梨農家として</w:t>
      </w:r>
      <w:r w:rsidR="00D47FBC" w:rsidRPr="0044755C">
        <w:rPr>
          <w:rFonts w:asciiTheme="minorEastAsia" w:hAnsiTheme="minorEastAsia" w:hint="eastAsia"/>
          <w:sz w:val="22"/>
        </w:rPr>
        <w:t>自営就農を開始できるよう</w:t>
      </w:r>
      <w:r w:rsidR="00FD2360" w:rsidRPr="0044755C">
        <w:rPr>
          <w:rFonts w:asciiTheme="minorEastAsia" w:hAnsiTheme="minorEastAsia" w:hint="eastAsia"/>
          <w:sz w:val="22"/>
        </w:rPr>
        <w:t>、</w:t>
      </w:r>
      <w:r w:rsidR="008E7EB4">
        <w:rPr>
          <w:rFonts w:asciiTheme="minorEastAsia" w:hAnsiTheme="minorEastAsia" w:hint="eastAsia"/>
          <w:sz w:val="22"/>
        </w:rPr>
        <w:t>産地の梨生産者のもとで</w:t>
      </w:r>
      <w:r w:rsidR="00A76B6A" w:rsidRPr="0044755C">
        <w:rPr>
          <w:rFonts w:asciiTheme="minorEastAsia" w:hAnsiTheme="minorEastAsia" w:hint="eastAsia"/>
          <w:sz w:val="22"/>
        </w:rPr>
        <w:t>栽培技術等を学んでいただきます。</w:t>
      </w:r>
    </w:p>
    <w:p w:rsidR="00E904A3" w:rsidRPr="006536B4" w:rsidRDefault="00A76B6A" w:rsidP="006536B4">
      <w:pPr>
        <w:ind w:left="110" w:firstLineChars="100" w:firstLine="220"/>
        <w:rPr>
          <w:rFonts w:asciiTheme="minorEastAsia" w:hAnsiTheme="minorEastAsia"/>
          <w:sz w:val="22"/>
        </w:rPr>
      </w:pPr>
      <w:r w:rsidRPr="006536B4">
        <w:rPr>
          <w:rFonts w:asciiTheme="minorEastAsia" w:hAnsiTheme="minorEastAsia" w:hint="eastAsia"/>
          <w:sz w:val="22"/>
        </w:rPr>
        <w:t>また</w:t>
      </w:r>
      <w:r w:rsidR="00FE58D8" w:rsidRPr="006536B4">
        <w:rPr>
          <w:rFonts w:asciiTheme="minorEastAsia" w:hAnsiTheme="minorEastAsia" w:hint="eastAsia"/>
          <w:sz w:val="22"/>
        </w:rPr>
        <w:t>、</w:t>
      </w:r>
      <w:r w:rsidR="006536B4" w:rsidRPr="006536B4">
        <w:rPr>
          <w:rFonts w:asciiTheme="minorEastAsia" w:hAnsiTheme="minorEastAsia" w:hint="eastAsia"/>
          <w:sz w:val="22"/>
        </w:rPr>
        <w:t>島根県立農林大学校の</w:t>
      </w:r>
      <w:r w:rsidRPr="006536B4">
        <w:rPr>
          <w:rFonts w:asciiTheme="minorEastAsia" w:hAnsiTheme="minorEastAsia" w:hint="eastAsia"/>
          <w:sz w:val="22"/>
        </w:rPr>
        <w:t>講義等を受講していただき、農業経営</w:t>
      </w:r>
      <w:r w:rsidR="006536B4" w:rsidRPr="006536B4">
        <w:rPr>
          <w:rFonts w:asciiTheme="minorEastAsia" w:hAnsiTheme="minorEastAsia" w:hint="eastAsia"/>
          <w:sz w:val="22"/>
        </w:rPr>
        <w:t>に必要な</w:t>
      </w:r>
      <w:r w:rsidRPr="006536B4">
        <w:rPr>
          <w:rFonts w:asciiTheme="minorEastAsia" w:hAnsiTheme="minorEastAsia" w:hint="eastAsia"/>
          <w:sz w:val="22"/>
        </w:rPr>
        <w:t>知識を習得</w:t>
      </w:r>
      <w:r w:rsidR="00F461D3" w:rsidRPr="006536B4">
        <w:rPr>
          <w:rFonts w:asciiTheme="minorEastAsia" w:hAnsiTheme="minorEastAsia" w:hint="eastAsia"/>
          <w:sz w:val="22"/>
        </w:rPr>
        <w:t>して</w:t>
      </w:r>
      <w:r w:rsidRPr="006536B4">
        <w:rPr>
          <w:rFonts w:asciiTheme="minorEastAsia" w:hAnsiTheme="minorEastAsia" w:hint="eastAsia"/>
          <w:sz w:val="22"/>
        </w:rPr>
        <w:t>いただきます。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04"/>
        <w:gridCol w:w="1925"/>
        <w:gridCol w:w="1926"/>
        <w:gridCol w:w="1926"/>
        <w:gridCol w:w="1926"/>
      </w:tblGrid>
      <w:tr w:rsidR="009E4964" w:rsidRPr="009E4964" w:rsidTr="001319B3">
        <w:tc>
          <w:tcPr>
            <w:tcW w:w="1504" w:type="dxa"/>
          </w:tcPr>
          <w:p w:rsidR="000172B4" w:rsidRPr="005E350E" w:rsidRDefault="000172B4" w:rsidP="005A74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5" w:type="dxa"/>
          </w:tcPr>
          <w:p w:rsidR="000172B4" w:rsidRPr="005E350E" w:rsidRDefault="000172B4" w:rsidP="005A744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研修1年目</w:t>
            </w:r>
          </w:p>
        </w:tc>
        <w:tc>
          <w:tcPr>
            <w:tcW w:w="1926" w:type="dxa"/>
          </w:tcPr>
          <w:p w:rsidR="000172B4" w:rsidRPr="005E350E" w:rsidRDefault="000172B4" w:rsidP="005A744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研修2年目</w:t>
            </w:r>
          </w:p>
        </w:tc>
        <w:tc>
          <w:tcPr>
            <w:tcW w:w="1926" w:type="dxa"/>
          </w:tcPr>
          <w:p w:rsidR="000172B4" w:rsidRPr="005E350E" w:rsidRDefault="000172B4" w:rsidP="005A744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研修3年目</w:t>
            </w:r>
          </w:p>
        </w:tc>
        <w:tc>
          <w:tcPr>
            <w:tcW w:w="1926" w:type="dxa"/>
          </w:tcPr>
          <w:p w:rsidR="000172B4" w:rsidRPr="005E350E" w:rsidRDefault="000172B4" w:rsidP="005A744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就農</w:t>
            </w:r>
            <w:r w:rsidR="005E350E">
              <w:rPr>
                <w:rFonts w:asciiTheme="minorEastAsia" w:hAnsiTheme="minorEastAsia" w:hint="eastAsia"/>
                <w:sz w:val="18"/>
                <w:szCs w:val="18"/>
              </w:rPr>
              <w:t>１年目</w:t>
            </w:r>
          </w:p>
        </w:tc>
      </w:tr>
      <w:tr w:rsidR="009E4964" w:rsidRPr="009E4964" w:rsidTr="001319B3">
        <w:tc>
          <w:tcPr>
            <w:tcW w:w="1504" w:type="dxa"/>
            <w:vAlign w:val="center"/>
          </w:tcPr>
          <w:p w:rsidR="000172B4" w:rsidRPr="005E350E" w:rsidRDefault="008E7EB4" w:rsidP="008E7EB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産地</w:t>
            </w:r>
            <w:r w:rsidR="00E87FD0">
              <w:rPr>
                <w:rFonts w:asciiTheme="minorEastAsia" w:hAnsiTheme="minorEastAsia" w:hint="eastAsia"/>
                <w:sz w:val="18"/>
                <w:szCs w:val="18"/>
              </w:rPr>
              <w:t>の梨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生産者</w:t>
            </w:r>
            <w:r w:rsidR="000172B4" w:rsidRPr="005E350E">
              <w:rPr>
                <w:rFonts w:asciiTheme="minorEastAsia" w:hAnsiTheme="minorEastAsia" w:hint="eastAsia"/>
                <w:sz w:val="18"/>
                <w:szCs w:val="18"/>
              </w:rPr>
              <w:t>での研修</w:t>
            </w:r>
          </w:p>
        </w:tc>
        <w:tc>
          <w:tcPr>
            <w:tcW w:w="1925" w:type="dxa"/>
          </w:tcPr>
          <w:p w:rsidR="000172B4" w:rsidRPr="005E350E" w:rsidRDefault="000172B4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8E7EB4">
              <w:rPr>
                <w:rFonts w:asciiTheme="minorEastAsia" w:hAnsiTheme="minorEastAsia" w:hint="eastAsia"/>
                <w:sz w:val="18"/>
                <w:szCs w:val="18"/>
              </w:rPr>
              <w:t>産地の</w:t>
            </w:r>
            <w:r w:rsidR="00E87FD0">
              <w:rPr>
                <w:rFonts w:asciiTheme="minorEastAsia" w:hAnsiTheme="minorEastAsia" w:hint="eastAsia"/>
                <w:sz w:val="18"/>
                <w:szCs w:val="18"/>
              </w:rPr>
              <w:t>梨</w:t>
            </w:r>
            <w:r w:rsidR="008E7EB4">
              <w:rPr>
                <w:rFonts w:asciiTheme="minorEastAsia" w:hAnsiTheme="minorEastAsia" w:hint="eastAsia"/>
                <w:sz w:val="18"/>
                <w:szCs w:val="18"/>
              </w:rPr>
              <w:t>生産者から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栽培技術等を学ぶ。</w:t>
            </w:r>
          </w:p>
        </w:tc>
        <w:tc>
          <w:tcPr>
            <w:tcW w:w="1926" w:type="dxa"/>
          </w:tcPr>
          <w:p w:rsidR="000172B4" w:rsidRPr="005E350E" w:rsidRDefault="0044755C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8E7EB4">
              <w:rPr>
                <w:rFonts w:asciiTheme="minorEastAsia" w:hAnsiTheme="minorEastAsia" w:hint="eastAsia"/>
                <w:sz w:val="18"/>
                <w:szCs w:val="18"/>
              </w:rPr>
              <w:t>産地の梨生産者から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栽培技術等を学ぶ。</w:t>
            </w:r>
          </w:p>
        </w:tc>
        <w:tc>
          <w:tcPr>
            <w:tcW w:w="1926" w:type="dxa"/>
          </w:tcPr>
          <w:p w:rsidR="000172B4" w:rsidRPr="005E350E" w:rsidRDefault="008E7EB4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産地の梨生産者から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栽培技術等を学ぶ。</w:t>
            </w:r>
          </w:p>
        </w:tc>
        <w:tc>
          <w:tcPr>
            <w:tcW w:w="1926" w:type="dxa"/>
          </w:tcPr>
          <w:p w:rsidR="000172B4" w:rsidRPr="005E350E" w:rsidRDefault="000172B4" w:rsidP="005A74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964" w:rsidRPr="009E4964" w:rsidTr="001319B3">
        <w:tc>
          <w:tcPr>
            <w:tcW w:w="1504" w:type="dxa"/>
            <w:vAlign w:val="center"/>
          </w:tcPr>
          <w:p w:rsidR="008E7EB4" w:rsidRDefault="000172B4" w:rsidP="0044755C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民間企業等</w:t>
            </w:r>
          </w:p>
          <w:p w:rsidR="000172B4" w:rsidRPr="005E350E" w:rsidRDefault="000172B4" w:rsidP="0044755C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での研修</w:t>
            </w:r>
          </w:p>
        </w:tc>
        <w:tc>
          <w:tcPr>
            <w:tcW w:w="1925" w:type="dxa"/>
          </w:tcPr>
          <w:p w:rsidR="000172B4" w:rsidRPr="005E350E" w:rsidRDefault="00E904A3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0172B4" w:rsidRPr="005E350E">
              <w:rPr>
                <w:rFonts w:asciiTheme="minorEastAsia" w:hAnsiTheme="minorEastAsia" w:hint="eastAsia"/>
                <w:sz w:val="18"/>
                <w:szCs w:val="18"/>
              </w:rPr>
              <w:t>島根県立農林大学校（特別集中講義）</w:t>
            </w:r>
            <w:r w:rsidR="0044755C" w:rsidRPr="005E350E">
              <w:rPr>
                <w:rFonts w:asciiTheme="minorEastAsia" w:hAnsiTheme="minorEastAsia" w:hint="eastAsia"/>
                <w:sz w:val="18"/>
                <w:szCs w:val="18"/>
              </w:rPr>
              <w:t>等を</w:t>
            </w:r>
            <w:r w:rsidR="000172B4" w:rsidRPr="005E350E">
              <w:rPr>
                <w:rFonts w:asciiTheme="minorEastAsia" w:hAnsiTheme="minorEastAsia" w:hint="eastAsia"/>
                <w:sz w:val="18"/>
                <w:szCs w:val="18"/>
              </w:rPr>
              <w:t>受講</w:t>
            </w:r>
            <w:r w:rsidR="0044755C" w:rsidRPr="005E350E">
              <w:rPr>
                <w:rFonts w:asciiTheme="minorEastAsia" w:hAnsiTheme="minorEastAsia" w:hint="eastAsia"/>
                <w:sz w:val="18"/>
                <w:szCs w:val="18"/>
              </w:rPr>
              <w:t>します。</w:t>
            </w:r>
          </w:p>
        </w:tc>
        <w:tc>
          <w:tcPr>
            <w:tcW w:w="1926" w:type="dxa"/>
          </w:tcPr>
          <w:p w:rsidR="000172B4" w:rsidRPr="005E350E" w:rsidRDefault="0044755C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・島根県立農林大学校（特別集中講義）等を受講します。</w:t>
            </w:r>
          </w:p>
        </w:tc>
        <w:tc>
          <w:tcPr>
            <w:tcW w:w="1926" w:type="dxa"/>
          </w:tcPr>
          <w:p w:rsidR="000172B4" w:rsidRPr="005E350E" w:rsidRDefault="000172B4" w:rsidP="005A74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6" w:type="dxa"/>
          </w:tcPr>
          <w:p w:rsidR="000172B4" w:rsidRPr="005E350E" w:rsidRDefault="000172B4" w:rsidP="005A74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964" w:rsidRPr="009E4964" w:rsidTr="001319B3">
        <w:tc>
          <w:tcPr>
            <w:tcW w:w="1504" w:type="dxa"/>
            <w:vAlign w:val="center"/>
          </w:tcPr>
          <w:p w:rsidR="008E7EB4" w:rsidRDefault="00014295" w:rsidP="0044755C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自営</w:t>
            </w:r>
            <w:r w:rsidR="000172B4" w:rsidRPr="005E350E">
              <w:rPr>
                <w:rFonts w:asciiTheme="minorEastAsia" w:hAnsiTheme="minorEastAsia" w:hint="eastAsia"/>
                <w:sz w:val="18"/>
                <w:szCs w:val="18"/>
              </w:rPr>
              <w:t>就農に</w:t>
            </w:r>
          </w:p>
          <w:p w:rsidR="000172B4" w:rsidRPr="009E4964" w:rsidRDefault="000172B4" w:rsidP="0044755C">
            <w:pPr>
              <w:spacing w:line="30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向けた準備</w:t>
            </w:r>
          </w:p>
        </w:tc>
        <w:tc>
          <w:tcPr>
            <w:tcW w:w="1925" w:type="dxa"/>
          </w:tcPr>
          <w:p w:rsidR="000172B4" w:rsidRPr="009E4964" w:rsidRDefault="000172B4" w:rsidP="005A7448">
            <w:pPr>
              <w:spacing w:line="30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</w:tcPr>
          <w:p w:rsidR="000172B4" w:rsidRPr="005E350E" w:rsidRDefault="000172B4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・認定新規就農者の</w:t>
            </w:r>
            <w:r w:rsidR="005E350E" w:rsidRPr="005E350E">
              <w:rPr>
                <w:rFonts w:asciiTheme="minorEastAsia" w:hAnsiTheme="minorEastAsia" w:hint="eastAsia"/>
                <w:sz w:val="18"/>
                <w:szCs w:val="18"/>
              </w:rPr>
              <w:t>認定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申請に向けた準備。</w:t>
            </w:r>
            <w:r w:rsidR="004066E7" w:rsidRPr="005E350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就農計画の作成</w:t>
            </w:r>
            <w:r w:rsidR="004066E7" w:rsidRPr="005E350E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施設・機械</w:t>
            </w:r>
            <w:r w:rsidR="005E350E" w:rsidRPr="005E350E"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の検討</w:t>
            </w:r>
            <w:r w:rsidR="004066E7" w:rsidRPr="005E350E">
              <w:rPr>
                <w:rFonts w:asciiTheme="minorEastAsia" w:hAnsiTheme="minorEastAsia" w:hint="eastAsia"/>
                <w:sz w:val="18"/>
                <w:szCs w:val="18"/>
              </w:rPr>
              <w:t>、融資の相談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4066E7" w:rsidRPr="005E350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926" w:type="dxa"/>
          </w:tcPr>
          <w:p w:rsidR="000172B4" w:rsidRPr="005E350E" w:rsidRDefault="000172B4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・認定新規就農者審査会</w:t>
            </w:r>
            <w:r w:rsidR="005E350E" w:rsidRPr="005E350E">
              <w:rPr>
                <w:rFonts w:asciiTheme="minorEastAsia" w:hAnsiTheme="minorEastAsia" w:hint="eastAsia"/>
                <w:sz w:val="18"/>
                <w:szCs w:val="18"/>
              </w:rPr>
              <w:t>を経て認定新規就農者</w:t>
            </w:r>
            <w:r w:rsidR="008E7EB4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="005E350E" w:rsidRPr="005E350E">
              <w:rPr>
                <w:rFonts w:asciiTheme="minorEastAsia" w:hAnsiTheme="minorEastAsia" w:hint="eastAsia"/>
                <w:sz w:val="18"/>
                <w:szCs w:val="18"/>
              </w:rPr>
              <w:t>なる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0172B4" w:rsidRPr="009E4964" w:rsidRDefault="000172B4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・補助事業を活用し</w:t>
            </w:r>
            <w:r w:rsidR="005E350E" w:rsidRPr="005E350E">
              <w:rPr>
                <w:rFonts w:asciiTheme="minorEastAsia" w:hAnsiTheme="minorEastAsia" w:hint="eastAsia"/>
                <w:sz w:val="18"/>
                <w:szCs w:val="18"/>
              </w:rPr>
              <w:t>て施設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・機械等の導入。</w:t>
            </w:r>
          </w:p>
        </w:tc>
        <w:tc>
          <w:tcPr>
            <w:tcW w:w="1926" w:type="dxa"/>
          </w:tcPr>
          <w:p w:rsidR="000172B4" w:rsidRPr="009E4964" w:rsidRDefault="000172B4" w:rsidP="008E7EB4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5E350E" w:rsidRPr="005E350E">
              <w:rPr>
                <w:rFonts w:asciiTheme="minorEastAsia" w:hAnsiTheme="minorEastAsia" w:hint="eastAsia"/>
                <w:sz w:val="18"/>
                <w:szCs w:val="18"/>
              </w:rPr>
              <w:t>梨園を事業承継して</w:t>
            </w:r>
            <w:r w:rsidRPr="005E350E">
              <w:rPr>
                <w:rFonts w:asciiTheme="minorEastAsia" w:hAnsiTheme="minorEastAsia" w:hint="eastAsia"/>
                <w:sz w:val="18"/>
                <w:szCs w:val="18"/>
              </w:rPr>
              <w:t>就農開始。</w:t>
            </w:r>
          </w:p>
        </w:tc>
      </w:tr>
    </w:tbl>
    <w:p w:rsidR="007F2837" w:rsidRPr="00A41B22" w:rsidRDefault="00553079" w:rsidP="005E350E">
      <w:pPr>
        <w:spacing w:line="200" w:lineRule="exact"/>
        <w:ind w:leftChars="170" w:left="447" w:hangingChars="50" w:hanging="90"/>
        <w:rPr>
          <w:rFonts w:asciiTheme="minorEastAsia" w:hAnsiTheme="minorEastAsia"/>
          <w:sz w:val="18"/>
        </w:rPr>
      </w:pPr>
      <w:r w:rsidRPr="00A41B22">
        <w:rPr>
          <w:rFonts w:asciiTheme="minorEastAsia" w:hAnsiTheme="minorEastAsia" w:hint="eastAsia"/>
          <w:sz w:val="18"/>
        </w:rPr>
        <w:t>*</w:t>
      </w:r>
      <w:r w:rsidR="007F2837" w:rsidRPr="00A41B22">
        <w:rPr>
          <w:rFonts w:asciiTheme="minorEastAsia" w:hAnsiTheme="minorEastAsia" w:hint="eastAsia"/>
          <w:sz w:val="18"/>
        </w:rPr>
        <w:t>1</w:t>
      </w:r>
      <w:r w:rsidRPr="00A41B22">
        <w:rPr>
          <w:rFonts w:asciiTheme="minorEastAsia" w:hAnsiTheme="minorEastAsia" w:hint="eastAsia"/>
          <w:sz w:val="18"/>
        </w:rPr>
        <w:t>新たに農業経営を営もうとする青年等であって、浜田市から自らの農業経営の目標などを記した「青年等就農計画」の認定を受けた</w:t>
      </w:r>
      <w:r w:rsidR="0082448A" w:rsidRPr="00A41B22">
        <w:rPr>
          <w:rFonts w:asciiTheme="minorEastAsia" w:hAnsiTheme="minorEastAsia" w:hint="eastAsia"/>
          <w:sz w:val="18"/>
        </w:rPr>
        <w:t>者のこと</w:t>
      </w:r>
      <w:r w:rsidRPr="00A41B22">
        <w:rPr>
          <w:rFonts w:asciiTheme="minorEastAsia" w:hAnsiTheme="minorEastAsia" w:hint="eastAsia"/>
          <w:sz w:val="18"/>
        </w:rPr>
        <w:t>。</w:t>
      </w:r>
    </w:p>
    <w:p w:rsidR="00E904A3" w:rsidRPr="00A41B22" w:rsidRDefault="00E904A3" w:rsidP="007F2837">
      <w:pPr>
        <w:spacing w:line="200" w:lineRule="exact"/>
        <w:rPr>
          <w:rFonts w:asciiTheme="minorEastAsia" w:hAnsiTheme="minorEastAsia"/>
          <w:sz w:val="16"/>
        </w:rPr>
      </w:pPr>
    </w:p>
    <w:p w:rsidR="00E87FD0" w:rsidRDefault="00E87FD0" w:rsidP="007F2837">
      <w:pPr>
        <w:spacing w:line="200" w:lineRule="exact"/>
        <w:rPr>
          <w:rFonts w:asciiTheme="minorEastAsia" w:hAnsiTheme="minorEastAsia"/>
          <w:color w:val="FF0000"/>
          <w:sz w:val="16"/>
        </w:rPr>
      </w:pPr>
    </w:p>
    <w:p w:rsidR="00E87FD0" w:rsidRPr="009E4964" w:rsidRDefault="00E87FD0" w:rsidP="007F2837">
      <w:pPr>
        <w:spacing w:line="200" w:lineRule="exact"/>
        <w:rPr>
          <w:rFonts w:asciiTheme="minorEastAsia" w:hAnsiTheme="minorEastAsia"/>
          <w:color w:val="FF0000"/>
          <w:sz w:val="16"/>
        </w:rPr>
      </w:pPr>
    </w:p>
    <w:p w:rsidR="008128EF" w:rsidRPr="00E87FD0" w:rsidRDefault="00E904A3" w:rsidP="00A76B6A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 xml:space="preserve">3　</w:t>
      </w:r>
      <w:r w:rsidR="00022810" w:rsidRPr="00E87FD0">
        <w:rPr>
          <w:rFonts w:asciiTheme="minorEastAsia" w:hAnsiTheme="minorEastAsia" w:hint="eastAsia"/>
          <w:sz w:val="22"/>
        </w:rPr>
        <w:t>事業</w:t>
      </w:r>
      <w:r w:rsidR="00BB2C2C">
        <w:rPr>
          <w:rFonts w:asciiTheme="minorEastAsia" w:hAnsiTheme="minorEastAsia" w:hint="eastAsia"/>
          <w:sz w:val="22"/>
        </w:rPr>
        <w:t>譲渡</w:t>
      </w:r>
      <w:r w:rsidR="00022810" w:rsidRPr="00E87FD0">
        <w:rPr>
          <w:rFonts w:asciiTheme="minorEastAsia" w:hAnsiTheme="minorEastAsia" w:hint="eastAsia"/>
          <w:sz w:val="22"/>
        </w:rPr>
        <w:t>する梨</w:t>
      </w:r>
      <w:r w:rsidR="0015543F">
        <w:rPr>
          <w:rFonts w:asciiTheme="minorEastAsia" w:hAnsiTheme="minorEastAsia" w:hint="eastAsia"/>
          <w:sz w:val="22"/>
        </w:rPr>
        <w:t>生産者</w:t>
      </w:r>
    </w:p>
    <w:p w:rsidR="00D10BAA" w:rsidRPr="00E87FD0" w:rsidRDefault="00A76B6A" w:rsidP="00A76B6A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 xml:space="preserve">　</w:t>
      </w:r>
      <w:r w:rsidR="00E904A3" w:rsidRPr="00E87FD0">
        <w:rPr>
          <w:rFonts w:asciiTheme="minorEastAsia" w:hAnsiTheme="minorEastAsia" w:hint="eastAsia"/>
          <w:sz w:val="22"/>
        </w:rPr>
        <w:t xml:space="preserve"> </w:t>
      </w:r>
      <w:r w:rsidR="0015543F">
        <w:rPr>
          <w:rFonts w:asciiTheme="minorEastAsia" w:hAnsiTheme="minorEastAsia" w:hint="eastAsia"/>
          <w:sz w:val="22"/>
        </w:rPr>
        <w:t xml:space="preserve">芳川 </w:t>
      </w:r>
      <w:r w:rsidR="00E87FD0" w:rsidRPr="00E87FD0">
        <w:rPr>
          <w:rFonts w:asciiTheme="minorEastAsia" w:hAnsiTheme="minorEastAsia" w:hint="eastAsia"/>
          <w:sz w:val="22"/>
        </w:rPr>
        <w:t xml:space="preserve">誠　</w:t>
      </w:r>
      <w:r w:rsidR="0015543F">
        <w:rPr>
          <w:rFonts w:asciiTheme="minorEastAsia" w:hAnsiTheme="minorEastAsia" w:hint="eastAsia"/>
          <w:sz w:val="22"/>
        </w:rPr>
        <w:t>氏</w:t>
      </w:r>
      <w:r w:rsidR="00E87FD0" w:rsidRPr="00E87FD0">
        <w:rPr>
          <w:rFonts w:asciiTheme="minorEastAsia" w:hAnsiTheme="minorEastAsia" w:hint="eastAsia"/>
          <w:sz w:val="22"/>
        </w:rPr>
        <w:t>（浜田市旭町丸原）</w:t>
      </w:r>
    </w:p>
    <w:p w:rsidR="009941DB" w:rsidRPr="009E4964" w:rsidRDefault="009941DB" w:rsidP="00A76B6A">
      <w:pPr>
        <w:rPr>
          <w:rFonts w:asciiTheme="minorEastAsia" w:hAnsiTheme="minorEastAsia"/>
          <w:color w:val="FF0000"/>
          <w:sz w:val="22"/>
        </w:rPr>
      </w:pPr>
    </w:p>
    <w:p w:rsidR="00D10BAA" w:rsidRPr="00E87FD0" w:rsidRDefault="00D10BAA" w:rsidP="00BB0F97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 xml:space="preserve">4　</w:t>
      </w:r>
      <w:r w:rsidR="00AA1580" w:rsidRPr="00E87FD0">
        <w:rPr>
          <w:rFonts w:asciiTheme="minorEastAsia" w:hAnsiTheme="minorEastAsia" w:hint="eastAsia"/>
          <w:sz w:val="22"/>
        </w:rPr>
        <w:t>研修</w:t>
      </w:r>
      <w:r w:rsidRPr="00E87FD0">
        <w:rPr>
          <w:rFonts w:asciiTheme="minorEastAsia" w:hAnsiTheme="minorEastAsia" w:hint="eastAsia"/>
          <w:sz w:val="22"/>
        </w:rPr>
        <w:t>開始</w:t>
      </w:r>
      <w:r w:rsidR="00D85D06">
        <w:rPr>
          <w:rFonts w:asciiTheme="minorEastAsia" w:hAnsiTheme="minorEastAsia" w:hint="eastAsia"/>
          <w:sz w:val="22"/>
        </w:rPr>
        <w:t>予定</w:t>
      </w:r>
      <w:r w:rsidR="00AA1580" w:rsidRPr="00E87FD0">
        <w:rPr>
          <w:rFonts w:asciiTheme="minorEastAsia" w:hAnsiTheme="minorEastAsia" w:hint="eastAsia"/>
          <w:sz w:val="22"/>
        </w:rPr>
        <w:t>時期</w:t>
      </w:r>
    </w:p>
    <w:p w:rsidR="00D10BAA" w:rsidRPr="009E4964" w:rsidRDefault="00D10BAA" w:rsidP="00BB0F97">
      <w:pPr>
        <w:rPr>
          <w:rFonts w:asciiTheme="minorEastAsia" w:hAnsiTheme="minorEastAsia"/>
          <w:color w:val="FF0000"/>
          <w:sz w:val="22"/>
        </w:rPr>
      </w:pPr>
      <w:r w:rsidRPr="009E4964">
        <w:rPr>
          <w:rFonts w:asciiTheme="minorEastAsia" w:hAnsiTheme="minorEastAsia" w:hint="eastAsia"/>
          <w:color w:val="FF0000"/>
          <w:sz w:val="22"/>
        </w:rPr>
        <w:t xml:space="preserve">　 </w:t>
      </w:r>
      <w:r w:rsidRPr="008E7EB4">
        <w:rPr>
          <w:rFonts w:asciiTheme="minorEastAsia" w:hAnsiTheme="minorEastAsia" w:hint="eastAsia"/>
          <w:sz w:val="22"/>
        </w:rPr>
        <w:t>令和</w:t>
      </w:r>
      <w:r w:rsidR="00E87FD0" w:rsidRPr="008E7EB4">
        <w:rPr>
          <w:rFonts w:asciiTheme="minorEastAsia" w:hAnsiTheme="minorEastAsia" w:hint="eastAsia"/>
          <w:sz w:val="22"/>
        </w:rPr>
        <w:t>7</w:t>
      </w:r>
      <w:r w:rsidRPr="008E7EB4">
        <w:rPr>
          <w:rFonts w:asciiTheme="minorEastAsia" w:hAnsiTheme="minorEastAsia" w:hint="eastAsia"/>
          <w:sz w:val="22"/>
        </w:rPr>
        <w:t>年</w:t>
      </w:r>
      <w:r w:rsidR="00225DBB">
        <w:rPr>
          <w:rFonts w:asciiTheme="minorEastAsia" w:hAnsiTheme="minorEastAsia" w:hint="eastAsia"/>
          <w:sz w:val="22"/>
        </w:rPr>
        <w:t>6</w:t>
      </w:r>
      <w:r w:rsidRPr="008E7EB4">
        <w:rPr>
          <w:rFonts w:asciiTheme="minorEastAsia" w:hAnsiTheme="minorEastAsia" w:hint="eastAsia"/>
          <w:sz w:val="22"/>
        </w:rPr>
        <w:t>月以降に</w:t>
      </w:r>
      <w:r w:rsidR="00AA1580" w:rsidRPr="008E7EB4">
        <w:rPr>
          <w:rFonts w:asciiTheme="minorEastAsia" w:hAnsiTheme="minorEastAsia" w:hint="eastAsia"/>
          <w:sz w:val="22"/>
        </w:rPr>
        <w:t>研修</w:t>
      </w:r>
      <w:r w:rsidRPr="008E7EB4">
        <w:rPr>
          <w:rFonts w:asciiTheme="minorEastAsia" w:hAnsiTheme="minorEastAsia" w:hint="eastAsia"/>
          <w:sz w:val="22"/>
        </w:rPr>
        <w:t>開始</w:t>
      </w:r>
    </w:p>
    <w:p w:rsidR="00D10B4A" w:rsidRPr="009E4964" w:rsidRDefault="00D10B4A" w:rsidP="00BB0F97">
      <w:pPr>
        <w:rPr>
          <w:rFonts w:asciiTheme="minorEastAsia" w:hAnsiTheme="minorEastAsia"/>
          <w:color w:val="FF0000"/>
          <w:sz w:val="22"/>
        </w:rPr>
      </w:pPr>
    </w:p>
    <w:p w:rsidR="0041586A" w:rsidRPr="00E87FD0" w:rsidRDefault="00D10BAA" w:rsidP="00BB0F97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5</w:t>
      </w:r>
      <w:r w:rsidR="001319B3" w:rsidRPr="00E87FD0">
        <w:rPr>
          <w:rFonts w:asciiTheme="minorEastAsia" w:hAnsiTheme="minorEastAsia" w:hint="eastAsia"/>
          <w:sz w:val="22"/>
        </w:rPr>
        <w:t xml:space="preserve">　募集人員</w:t>
      </w:r>
    </w:p>
    <w:p w:rsidR="0041586A" w:rsidRPr="00E87FD0" w:rsidRDefault="0041586A" w:rsidP="00BB0F97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 xml:space="preserve">　</w:t>
      </w:r>
      <w:r w:rsidR="00E904A3" w:rsidRPr="00E87FD0">
        <w:rPr>
          <w:rFonts w:asciiTheme="minorEastAsia" w:hAnsiTheme="minorEastAsia" w:hint="eastAsia"/>
          <w:sz w:val="22"/>
        </w:rPr>
        <w:t xml:space="preserve"> </w:t>
      </w:r>
      <w:r w:rsidR="00E87FD0" w:rsidRPr="00E87FD0">
        <w:rPr>
          <w:rFonts w:asciiTheme="minorEastAsia" w:hAnsiTheme="minorEastAsia" w:hint="eastAsia"/>
          <w:sz w:val="22"/>
        </w:rPr>
        <w:t>1</w:t>
      </w:r>
      <w:r w:rsidRPr="00E87FD0">
        <w:rPr>
          <w:rFonts w:asciiTheme="minorEastAsia" w:hAnsiTheme="minorEastAsia" w:hint="eastAsia"/>
          <w:sz w:val="22"/>
        </w:rPr>
        <w:t>名</w:t>
      </w:r>
    </w:p>
    <w:p w:rsidR="00FE58D8" w:rsidRPr="009E4964" w:rsidRDefault="00FE58D8" w:rsidP="00BB0F97">
      <w:pPr>
        <w:rPr>
          <w:rFonts w:asciiTheme="minorEastAsia" w:hAnsiTheme="minorEastAsia"/>
          <w:color w:val="FF0000"/>
          <w:sz w:val="22"/>
        </w:rPr>
      </w:pPr>
    </w:p>
    <w:p w:rsidR="0041586A" w:rsidRPr="00E87FD0" w:rsidRDefault="00D10BAA" w:rsidP="00BB0F97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6</w:t>
      </w:r>
      <w:r w:rsidR="0041586A" w:rsidRPr="00E87FD0">
        <w:rPr>
          <w:rFonts w:asciiTheme="minorEastAsia" w:hAnsiTheme="minorEastAsia" w:hint="eastAsia"/>
          <w:sz w:val="22"/>
        </w:rPr>
        <w:t xml:space="preserve">　募集対象</w:t>
      </w:r>
    </w:p>
    <w:p w:rsidR="0041586A" w:rsidRPr="00E87FD0" w:rsidRDefault="0041586A" w:rsidP="00BB0F97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（1）</w:t>
      </w:r>
      <w:r w:rsidR="00C94AA8" w:rsidRPr="00E87FD0">
        <w:rPr>
          <w:rFonts w:asciiTheme="minorEastAsia" w:hAnsiTheme="minorEastAsia" w:hint="eastAsia"/>
          <w:sz w:val="22"/>
        </w:rPr>
        <w:t>令和</w:t>
      </w:r>
      <w:r w:rsidR="00E87FD0" w:rsidRPr="00E87FD0">
        <w:rPr>
          <w:rFonts w:asciiTheme="minorEastAsia" w:hAnsiTheme="minorEastAsia" w:hint="eastAsia"/>
          <w:sz w:val="22"/>
        </w:rPr>
        <w:t>7</w:t>
      </w:r>
      <w:r w:rsidRPr="00E87FD0">
        <w:rPr>
          <w:rFonts w:asciiTheme="minorEastAsia" w:hAnsiTheme="minorEastAsia" w:hint="eastAsia"/>
          <w:sz w:val="22"/>
        </w:rPr>
        <w:t>年4月1日現在で</w:t>
      </w:r>
      <w:r w:rsidR="00206321" w:rsidRPr="00E87FD0">
        <w:rPr>
          <w:rFonts w:asciiTheme="minorEastAsia" w:hAnsiTheme="minorEastAsia" w:hint="eastAsia"/>
          <w:sz w:val="22"/>
        </w:rPr>
        <w:t>20歳～45歳の</w:t>
      </w:r>
      <w:r w:rsidRPr="00E87FD0">
        <w:rPr>
          <w:rFonts w:asciiTheme="minorEastAsia" w:hAnsiTheme="minorEastAsia" w:hint="eastAsia"/>
          <w:sz w:val="22"/>
        </w:rPr>
        <w:t>方</w:t>
      </w:r>
    </w:p>
    <w:p w:rsidR="0041586A" w:rsidRPr="00E87FD0" w:rsidRDefault="0041586A" w:rsidP="00BB0F97">
      <w:pPr>
        <w:ind w:left="440" w:hangingChars="200" w:hanging="44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lastRenderedPageBreak/>
        <w:t>（2）三大都市圏や政令指定都市または地方都市（条件不利地域を除く）にお住</w:t>
      </w:r>
      <w:r w:rsidR="00253B9C">
        <w:rPr>
          <w:rFonts w:asciiTheme="minorEastAsia" w:hAnsiTheme="minorEastAsia" w:hint="eastAsia"/>
          <w:sz w:val="22"/>
        </w:rPr>
        <w:t>ま</w:t>
      </w:r>
      <w:r w:rsidRPr="00E87FD0">
        <w:rPr>
          <w:rFonts w:asciiTheme="minorEastAsia" w:hAnsiTheme="minorEastAsia" w:hint="eastAsia"/>
          <w:sz w:val="22"/>
        </w:rPr>
        <w:t>いの方で、採用後に</w:t>
      </w:r>
      <w:r w:rsidR="008059C9" w:rsidRPr="00E87FD0">
        <w:rPr>
          <w:rFonts w:asciiTheme="minorEastAsia" w:hAnsiTheme="minorEastAsia" w:hint="eastAsia"/>
          <w:sz w:val="22"/>
        </w:rPr>
        <w:t>島根県浜田市に住民票を異動し</w:t>
      </w:r>
      <w:r w:rsidR="00253B9C">
        <w:rPr>
          <w:rFonts w:asciiTheme="minorEastAsia" w:hAnsiTheme="minorEastAsia" w:hint="eastAsia"/>
          <w:sz w:val="22"/>
        </w:rPr>
        <w:t>、</w:t>
      </w:r>
      <w:r w:rsidR="008059C9" w:rsidRPr="00E87FD0">
        <w:rPr>
          <w:rFonts w:asciiTheme="minorEastAsia" w:hAnsiTheme="minorEastAsia" w:hint="eastAsia"/>
          <w:sz w:val="22"/>
        </w:rPr>
        <w:t>移住することが可能な方</w:t>
      </w:r>
    </w:p>
    <w:p w:rsidR="00F45F73" w:rsidRPr="00F45F73" w:rsidRDefault="00206321" w:rsidP="00F45F73">
      <w:pPr>
        <w:ind w:left="440" w:hangingChars="200" w:hanging="44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>（3）</w:t>
      </w:r>
      <w:r w:rsidR="00253B9C">
        <w:rPr>
          <w:rFonts w:asciiTheme="minorEastAsia" w:hAnsiTheme="minorEastAsia" w:hint="eastAsia"/>
          <w:sz w:val="22"/>
        </w:rPr>
        <w:t>心身ともに健康で就農に強い意欲を持ち、活動終了後に浜田市に居住</w:t>
      </w:r>
      <w:r w:rsidRPr="00E87FD0">
        <w:rPr>
          <w:rFonts w:asciiTheme="minorEastAsia" w:hAnsiTheme="minorEastAsia" w:hint="eastAsia"/>
          <w:sz w:val="22"/>
        </w:rPr>
        <w:t>し、自営就農</w:t>
      </w:r>
      <w:r w:rsidR="00253B9C">
        <w:rPr>
          <w:rFonts w:asciiTheme="minorEastAsia" w:hAnsiTheme="minorEastAsia" w:hint="eastAsia"/>
          <w:sz w:val="22"/>
        </w:rPr>
        <w:t>する</w:t>
      </w:r>
      <w:r w:rsidRPr="00E87FD0">
        <w:rPr>
          <w:rFonts w:asciiTheme="minorEastAsia" w:hAnsiTheme="minorEastAsia" w:hint="eastAsia"/>
          <w:sz w:val="22"/>
        </w:rPr>
        <w:t>意思</w:t>
      </w:r>
      <w:r w:rsidR="00253B9C">
        <w:rPr>
          <w:rFonts w:asciiTheme="minorEastAsia" w:hAnsiTheme="minorEastAsia" w:hint="eastAsia"/>
          <w:sz w:val="22"/>
        </w:rPr>
        <w:t>を持っている</w:t>
      </w:r>
      <w:r w:rsidRPr="00E87FD0">
        <w:rPr>
          <w:rFonts w:asciiTheme="minorEastAsia" w:hAnsiTheme="minorEastAsia" w:hint="eastAsia"/>
          <w:sz w:val="22"/>
        </w:rPr>
        <w:t>方</w:t>
      </w:r>
    </w:p>
    <w:p w:rsidR="00206321" w:rsidRPr="00E87FD0" w:rsidRDefault="00206321" w:rsidP="00BB0F97">
      <w:pPr>
        <w:ind w:left="440" w:hangingChars="200" w:hanging="44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</w:t>
      </w:r>
      <w:r w:rsidR="00F45F73">
        <w:rPr>
          <w:rFonts w:asciiTheme="minorEastAsia" w:hAnsiTheme="minorEastAsia" w:hint="eastAsia"/>
          <w:sz w:val="22"/>
        </w:rPr>
        <w:t>4</w:t>
      </w:r>
      <w:r w:rsidRPr="00E87FD0">
        <w:rPr>
          <w:rFonts w:asciiTheme="minorEastAsia" w:hAnsiTheme="minorEastAsia" w:hint="eastAsia"/>
          <w:sz w:val="22"/>
        </w:rPr>
        <w:t>）</w:t>
      </w:r>
      <w:r w:rsidR="00253B9C" w:rsidRPr="00E87FD0">
        <w:rPr>
          <w:rFonts w:asciiTheme="minorEastAsia" w:hAnsiTheme="minorEastAsia" w:hint="eastAsia"/>
          <w:sz w:val="22"/>
        </w:rPr>
        <w:t>パソコン（Word、Excel、メールなど）の一般的な操作ができる方</w:t>
      </w:r>
    </w:p>
    <w:p w:rsidR="008059C9" w:rsidRPr="00E87FD0" w:rsidRDefault="008059C9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</w:t>
      </w:r>
      <w:r w:rsidR="00F45F73">
        <w:rPr>
          <w:rFonts w:asciiTheme="minorEastAsia" w:hAnsiTheme="minorEastAsia" w:hint="eastAsia"/>
          <w:sz w:val="22"/>
        </w:rPr>
        <w:t>5</w:t>
      </w:r>
      <w:r w:rsidRPr="00E87FD0">
        <w:rPr>
          <w:rFonts w:asciiTheme="minorEastAsia" w:hAnsiTheme="minorEastAsia" w:hint="eastAsia"/>
          <w:sz w:val="22"/>
        </w:rPr>
        <w:t>）</w:t>
      </w:r>
      <w:r w:rsidR="00253B9C" w:rsidRPr="00E87FD0">
        <w:rPr>
          <w:rFonts w:asciiTheme="minorEastAsia" w:hAnsiTheme="minorEastAsia" w:hint="eastAsia"/>
          <w:sz w:val="22"/>
        </w:rPr>
        <w:t>普通自動車運転免許を持っている方</w:t>
      </w:r>
    </w:p>
    <w:p w:rsidR="008059C9" w:rsidRPr="00E87FD0" w:rsidRDefault="003F0E2B" w:rsidP="00253B9C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</w:t>
      </w:r>
      <w:r w:rsidR="00F45F73">
        <w:rPr>
          <w:rFonts w:asciiTheme="minorEastAsia" w:hAnsiTheme="minorEastAsia" w:hint="eastAsia"/>
          <w:sz w:val="22"/>
        </w:rPr>
        <w:t>6</w:t>
      </w:r>
      <w:r w:rsidRPr="00E87FD0">
        <w:rPr>
          <w:rFonts w:asciiTheme="minorEastAsia" w:hAnsiTheme="minorEastAsia" w:hint="eastAsia"/>
          <w:sz w:val="22"/>
        </w:rPr>
        <w:t>）</w:t>
      </w:r>
      <w:r w:rsidR="00253B9C" w:rsidRPr="00E87FD0">
        <w:rPr>
          <w:rFonts w:asciiTheme="minorEastAsia" w:hAnsiTheme="minorEastAsia" w:hint="eastAsia"/>
          <w:sz w:val="22"/>
        </w:rPr>
        <w:t>地方公務員法第16条に規定する一般職の職員の欠格事項に該当しない方</w:t>
      </w:r>
    </w:p>
    <w:p w:rsidR="00BB0F97" w:rsidRPr="009E4964" w:rsidRDefault="00BB0F97" w:rsidP="00BB0F97">
      <w:pPr>
        <w:ind w:left="444" w:hangingChars="202" w:hanging="444"/>
        <w:rPr>
          <w:rFonts w:asciiTheme="minorEastAsia" w:hAnsiTheme="minorEastAsia"/>
          <w:color w:val="FF0000"/>
          <w:sz w:val="22"/>
        </w:rPr>
      </w:pPr>
    </w:p>
    <w:p w:rsidR="008059C9" w:rsidRPr="00E87FD0" w:rsidRDefault="00D10BAA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7</w:t>
      </w:r>
      <w:r w:rsidR="008059C9" w:rsidRPr="00E87FD0">
        <w:rPr>
          <w:rFonts w:asciiTheme="minorEastAsia" w:hAnsiTheme="minorEastAsia" w:hint="eastAsia"/>
          <w:sz w:val="22"/>
        </w:rPr>
        <w:t xml:space="preserve">　勤務地</w:t>
      </w:r>
    </w:p>
    <w:p w:rsidR="00EC13F6" w:rsidRPr="00E87FD0" w:rsidRDefault="00EC13F6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 xml:space="preserve">　 島根県浜田市</w:t>
      </w:r>
      <w:r w:rsidR="00E87FD0" w:rsidRPr="00E87FD0">
        <w:rPr>
          <w:rFonts w:asciiTheme="minorEastAsia" w:hAnsiTheme="minorEastAsia" w:hint="eastAsia"/>
          <w:sz w:val="22"/>
        </w:rPr>
        <w:t>旭町地内</w:t>
      </w:r>
    </w:p>
    <w:p w:rsidR="008059C9" w:rsidRPr="00E87FD0" w:rsidRDefault="008059C9" w:rsidP="00BB0F97">
      <w:pPr>
        <w:ind w:firstLineChars="150" w:firstLine="33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※勤務地外での活動もあります。</w:t>
      </w:r>
    </w:p>
    <w:p w:rsidR="00F94712" w:rsidRPr="009E4964" w:rsidRDefault="00F94712" w:rsidP="00BB0F97">
      <w:pPr>
        <w:ind w:left="660" w:hangingChars="300" w:hanging="660"/>
        <w:rPr>
          <w:rFonts w:asciiTheme="minorEastAsia" w:hAnsiTheme="minorEastAsia"/>
          <w:color w:val="FF0000"/>
          <w:sz w:val="22"/>
        </w:rPr>
      </w:pPr>
    </w:p>
    <w:p w:rsidR="008059C9" w:rsidRPr="00E87FD0" w:rsidRDefault="00D10BAA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8</w:t>
      </w:r>
      <w:r w:rsidR="008059C9" w:rsidRPr="00E87FD0">
        <w:rPr>
          <w:rFonts w:asciiTheme="minorEastAsia" w:hAnsiTheme="minorEastAsia" w:hint="eastAsia"/>
          <w:sz w:val="22"/>
        </w:rPr>
        <w:t xml:space="preserve">　雇用形態</w:t>
      </w:r>
    </w:p>
    <w:p w:rsidR="008059C9" w:rsidRPr="00E87FD0" w:rsidRDefault="008059C9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（1）浜田市地域おこし協力隊として浜田市長が委嘱します。</w:t>
      </w:r>
    </w:p>
    <w:p w:rsidR="00D46C94" w:rsidRPr="00E87FD0" w:rsidRDefault="00D46C94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（2）隊員は</w:t>
      </w:r>
      <w:r w:rsidR="00967851" w:rsidRPr="00E87FD0">
        <w:rPr>
          <w:rFonts w:asciiTheme="minorEastAsia" w:hAnsiTheme="minorEastAsia" w:hint="eastAsia"/>
          <w:sz w:val="22"/>
        </w:rPr>
        <w:t>個人事業主</w:t>
      </w:r>
      <w:r w:rsidRPr="00E87FD0">
        <w:rPr>
          <w:rFonts w:asciiTheme="minorEastAsia" w:hAnsiTheme="minorEastAsia" w:hint="eastAsia"/>
          <w:sz w:val="22"/>
        </w:rPr>
        <w:t>として活動し、市との雇用関係はありません。</w:t>
      </w:r>
    </w:p>
    <w:p w:rsidR="008059C9" w:rsidRPr="00E87FD0" w:rsidRDefault="00D46C94" w:rsidP="00BB0F97">
      <w:pPr>
        <w:ind w:left="444" w:hangingChars="202" w:hanging="444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（3）委嘱期間は委嘱日の属する年度の3月31日までとし、1年を超えない範囲で委嘱期間を延長することができます。ただし、委嘱期間は3年を限度とします。</w:t>
      </w:r>
    </w:p>
    <w:p w:rsidR="00D46C94" w:rsidRPr="00E87FD0" w:rsidRDefault="00BB0F97" w:rsidP="00BB0F97">
      <w:pPr>
        <w:ind w:leftChars="250" w:left="525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※隊員としてふさわしくないと判断した場合は、委嘱期間中であってもその職を解くことがあります。</w:t>
      </w:r>
    </w:p>
    <w:p w:rsidR="00BB0F97" w:rsidRPr="009E4964" w:rsidRDefault="00BB0F97" w:rsidP="00BB0F97">
      <w:pPr>
        <w:ind w:firstLineChars="200" w:firstLine="440"/>
        <w:rPr>
          <w:rFonts w:asciiTheme="minorEastAsia" w:hAnsiTheme="minorEastAsia"/>
          <w:color w:val="FF0000"/>
          <w:sz w:val="22"/>
        </w:rPr>
      </w:pPr>
    </w:p>
    <w:p w:rsidR="00D46C94" w:rsidRPr="00E87FD0" w:rsidRDefault="00D10BAA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9</w:t>
      </w:r>
      <w:r w:rsidR="00D46C94" w:rsidRPr="00E87FD0">
        <w:rPr>
          <w:rFonts w:asciiTheme="minorEastAsia" w:hAnsiTheme="minorEastAsia" w:hint="eastAsia"/>
          <w:sz w:val="22"/>
        </w:rPr>
        <w:t xml:space="preserve">　</w:t>
      </w:r>
      <w:r w:rsidR="00D13708" w:rsidRPr="00E87FD0">
        <w:rPr>
          <w:rFonts w:asciiTheme="minorEastAsia" w:hAnsiTheme="minorEastAsia" w:hint="eastAsia"/>
          <w:sz w:val="22"/>
        </w:rPr>
        <w:t>研修</w:t>
      </w:r>
      <w:r w:rsidR="00C318C6" w:rsidRPr="00E87FD0">
        <w:rPr>
          <w:rFonts w:asciiTheme="minorEastAsia" w:hAnsiTheme="minorEastAsia" w:hint="eastAsia"/>
          <w:sz w:val="22"/>
        </w:rPr>
        <w:t>時間等</w:t>
      </w:r>
    </w:p>
    <w:p w:rsidR="00C318C6" w:rsidRPr="00E87FD0" w:rsidRDefault="00EB2A12" w:rsidP="00BB0F97">
      <w:pPr>
        <w:ind w:leftChars="50" w:left="105" w:firstLineChars="100" w:firstLine="22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原則として週5日間従事とし、1日8時間程度を基本とします。</w:t>
      </w:r>
      <w:r w:rsidR="00886D22" w:rsidRPr="00E87FD0">
        <w:rPr>
          <w:rFonts w:asciiTheme="minorEastAsia" w:hAnsiTheme="minorEastAsia" w:hint="eastAsia"/>
          <w:sz w:val="22"/>
        </w:rPr>
        <w:t>ただし、土日祝日、早朝・夜間など不規則な業務従事となる場合があります。</w:t>
      </w:r>
    </w:p>
    <w:p w:rsidR="00C318C6" w:rsidRPr="009E4964" w:rsidRDefault="00C318C6" w:rsidP="00BB0F97">
      <w:pPr>
        <w:ind w:left="660" w:hangingChars="300" w:hanging="660"/>
        <w:rPr>
          <w:rFonts w:asciiTheme="minorEastAsia" w:hAnsiTheme="minorEastAsia"/>
          <w:color w:val="FF0000"/>
          <w:sz w:val="22"/>
        </w:rPr>
      </w:pPr>
    </w:p>
    <w:p w:rsidR="00C318C6" w:rsidRPr="00E87FD0" w:rsidRDefault="00D10BAA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10</w:t>
      </w:r>
      <w:r w:rsidR="0079016D" w:rsidRPr="00E87FD0">
        <w:rPr>
          <w:rFonts w:asciiTheme="minorEastAsia" w:hAnsiTheme="minorEastAsia" w:hint="eastAsia"/>
          <w:sz w:val="22"/>
        </w:rPr>
        <w:t xml:space="preserve">　給与・賃金等</w:t>
      </w:r>
    </w:p>
    <w:p w:rsidR="00D13708" w:rsidRPr="00E87FD0" w:rsidRDefault="00C318C6" w:rsidP="00BB0F97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（1</w:t>
      </w:r>
      <w:r w:rsidR="00EF292D" w:rsidRPr="00E87FD0">
        <w:rPr>
          <w:rFonts w:asciiTheme="minorEastAsia" w:hAnsiTheme="minorEastAsia" w:hint="eastAsia"/>
          <w:sz w:val="22"/>
        </w:rPr>
        <w:t>）報酬</w:t>
      </w:r>
    </w:p>
    <w:p w:rsidR="00C318C6" w:rsidRPr="00E87FD0" w:rsidRDefault="00C318C6" w:rsidP="00BB0F97">
      <w:pPr>
        <w:ind w:firstLineChars="250" w:firstLine="55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月額</w:t>
      </w:r>
      <w:r w:rsidR="00E87FD0" w:rsidRPr="00E87FD0">
        <w:rPr>
          <w:rFonts w:asciiTheme="minorEastAsia" w:hAnsiTheme="minorEastAsia" w:hint="eastAsia"/>
          <w:sz w:val="22"/>
        </w:rPr>
        <w:t>25</w:t>
      </w:r>
      <w:r w:rsidR="008B5850" w:rsidRPr="00E87FD0">
        <w:rPr>
          <w:rFonts w:asciiTheme="minorEastAsia" w:hAnsiTheme="minorEastAsia" w:hint="eastAsia"/>
          <w:sz w:val="22"/>
        </w:rPr>
        <w:t>0,000</w:t>
      </w:r>
      <w:r w:rsidRPr="00E87FD0">
        <w:rPr>
          <w:rFonts w:asciiTheme="minorEastAsia" w:hAnsiTheme="minorEastAsia" w:hint="eastAsia"/>
          <w:sz w:val="22"/>
        </w:rPr>
        <w:t>円</w:t>
      </w:r>
    </w:p>
    <w:p w:rsidR="00D13708" w:rsidRPr="00E87FD0" w:rsidRDefault="00D13708" w:rsidP="00BB0F97">
      <w:pPr>
        <w:ind w:firstLineChars="250" w:firstLine="55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※時間外勤務手当及び退職手当</w:t>
      </w:r>
      <w:r w:rsidR="00886D22" w:rsidRPr="00E87FD0">
        <w:rPr>
          <w:rFonts w:asciiTheme="minorEastAsia" w:hAnsiTheme="minorEastAsia" w:hint="eastAsia"/>
          <w:sz w:val="22"/>
        </w:rPr>
        <w:t>の支給</w:t>
      </w:r>
      <w:r w:rsidRPr="00E87FD0">
        <w:rPr>
          <w:rFonts w:asciiTheme="minorEastAsia" w:hAnsiTheme="minorEastAsia" w:hint="eastAsia"/>
          <w:sz w:val="22"/>
        </w:rPr>
        <w:t>はありません。</w:t>
      </w:r>
    </w:p>
    <w:p w:rsidR="00D13708" w:rsidRPr="00E87FD0" w:rsidRDefault="00D13708" w:rsidP="00BB0F97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（2）待遇・福利厚生</w:t>
      </w:r>
    </w:p>
    <w:p w:rsidR="00BB0F97" w:rsidRPr="00E87FD0" w:rsidRDefault="00175598" w:rsidP="00BB0F97">
      <w:pPr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 xml:space="preserve">   ①</w:t>
      </w:r>
      <w:r w:rsidR="00425395" w:rsidRPr="00E87FD0">
        <w:rPr>
          <w:rFonts w:asciiTheme="minorEastAsia" w:hAnsiTheme="minorEastAsia" w:hint="eastAsia"/>
          <w:sz w:val="22"/>
        </w:rPr>
        <w:t>報酬とは別に活動等の経費については、予算の範囲内において次のとおり</w:t>
      </w:r>
      <w:r w:rsidR="00EF292D" w:rsidRPr="00E87FD0">
        <w:rPr>
          <w:rFonts w:asciiTheme="minorEastAsia" w:hAnsiTheme="minorEastAsia" w:hint="eastAsia"/>
          <w:sz w:val="22"/>
        </w:rPr>
        <w:t>支給します。</w:t>
      </w:r>
    </w:p>
    <w:p w:rsidR="00BB0F97" w:rsidRPr="009E4964" w:rsidRDefault="00BB0F97" w:rsidP="00BB0F97">
      <w:pPr>
        <w:rPr>
          <w:rFonts w:asciiTheme="minorEastAsia" w:hAnsiTheme="minorEastAsia"/>
          <w:color w:val="FF0000"/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238"/>
      </w:tblGrid>
      <w:tr w:rsidR="009E4964" w:rsidRPr="009E4964" w:rsidTr="001319B3">
        <w:tc>
          <w:tcPr>
            <w:tcW w:w="3969" w:type="dxa"/>
          </w:tcPr>
          <w:p w:rsidR="00B262EE" w:rsidRPr="00E87FD0" w:rsidRDefault="00B262EE" w:rsidP="005A7448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E87FD0">
              <w:rPr>
                <w:rFonts w:asciiTheme="minorEastAsia" w:hAnsiTheme="minorEastAsia" w:hint="eastAsia"/>
                <w:sz w:val="18"/>
              </w:rPr>
              <w:t>補助対象経費</w:t>
            </w:r>
          </w:p>
        </w:tc>
        <w:tc>
          <w:tcPr>
            <w:tcW w:w="5238" w:type="dxa"/>
          </w:tcPr>
          <w:p w:rsidR="00B262EE" w:rsidRPr="00E87FD0" w:rsidRDefault="00B262EE" w:rsidP="005A7448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E87FD0">
              <w:rPr>
                <w:rFonts w:asciiTheme="minorEastAsia" w:hAnsiTheme="minorEastAsia" w:hint="eastAsia"/>
                <w:sz w:val="18"/>
              </w:rPr>
              <w:t>補助率、補助限度額等</w:t>
            </w:r>
          </w:p>
        </w:tc>
      </w:tr>
      <w:tr w:rsidR="009E4964" w:rsidRPr="009E4964" w:rsidTr="001319B3">
        <w:tc>
          <w:tcPr>
            <w:tcW w:w="3969" w:type="dxa"/>
          </w:tcPr>
          <w:p w:rsidR="00B262EE" w:rsidRPr="00E87FD0" w:rsidRDefault="00B262EE" w:rsidP="005A744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E87FD0">
              <w:rPr>
                <w:rFonts w:asciiTheme="minorEastAsia" w:hAnsiTheme="minorEastAsia" w:hint="eastAsia"/>
                <w:sz w:val="18"/>
              </w:rPr>
              <w:t>家賃（共益費・駐車場代を除く）</w:t>
            </w:r>
          </w:p>
        </w:tc>
        <w:tc>
          <w:tcPr>
            <w:tcW w:w="5238" w:type="dxa"/>
          </w:tcPr>
          <w:p w:rsidR="00B262EE" w:rsidRPr="00E87FD0" w:rsidRDefault="00EF292D" w:rsidP="005A744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E87FD0">
              <w:rPr>
                <w:rFonts w:asciiTheme="minorEastAsia" w:hAnsiTheme="minorEastAsia" w:hint="eastAsia"/>
                <w:sz w:val="18"/>
              </w:rPr>
              <w:t>月額上限</w:t>
            </w:r>
            <w:r w:rsidR="00B262EE" w:rsidRPr="00E87FD0">
              <w:rPr>
                <w:rFonts w:asciiTheme="minorEastAsia" w:hAnsiTheme="minorEastAsia" w:hint="eastAsia"/>
                <w:sz w:val="18"/>
              </w:rPr>
              <w:t>50,000</w:t>
            </w:r>
            <w:r w:rsidR="007A1340" w:rsidRPr="00E87FD0">
              <w:rPr>
                <w:rFonts w:asciiTheme="minorEastAsia" w:hAnsiTheme="minorEastAsia" w:hint="eastAsia"/>
                <w:sz w:val="18"/>
              </w:rPr>
              <w:t>円（年間最大600,000円）</w:t>
            </w:r>
          </w:p>
        </w:tc>
      </w:tr>
      <w:tr w:rsidR="009E4964" w:rsidRPr="009E4964" w:rsidTr="001319B3">
        <w:tc>
          <w:tcPr>
            <w:tcW w:w="3969" w:type="dxa"/>
          </w:tcPr>
          <w:p w:rsidR="00B262EE" w:rsidRPr="00E87FD0" w:rsidRDefault="00B262EE" w:rsidP="005A744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E87FD0">
              <w:rPr>
                <w:rFonts w:asciiTheme="minorEastAsia" w:hAnsiTheme="minorEastAsia" w:hint="eastAsia"/>
                <w:sz w:val="18"/>
              </w:rPr>
              <w:t>敷金</w:t>
            </w:r>
          </w:p>
        </w:tc>
        <w:tc>
          <w:tcPr>
            <w:tcW w:w="5238" w:type="dxa"/>
          </w:tcPr>
          <w:p w:rsidR="00B262EE" w:rsidRPr="00E87FD0" w:rsidRDefault="00B262EE" w:rsidP="005A744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E87FD0">
              <w:rPr>
                <w:rFonts w:asciiTheme="minorEastAsia" w:hAnsiTheme="minorEastAsia" w:hint="eastAsia"/>
                <w:sz w:val="18"/>
              </w:rPr>
              <w:t>補助率1/2</w:t>
            </w:r>
            <w:r w:rsidR="007A1340" w:rsidRPr="00E87FD0">
              <w:rPr>
                <w:rFonts w:asciiTheme="minorEastAsia" w:hAnsiTheme="minorEastAsia" w:hint="eastAsia"/>
                <w:sz w:val="18"/>
              </w:rPr>
              <w:t>（最大100,000円、</w:t>
            </w:r>
            <w:r w:rsidRPr="00E87FD0">
              <w:rPr>
                <w:rFonts w:asciiTheme="minorEastAsia" w:hAnsiTheme="minorEastAsia" w:hint="eastAsia"/>
                <w:sz w:val="18"/>
              </w:rPr>
              <w:t>委嘱期間中1回に限る）</w:t>
            </w:r>
          </w:p>
        </w:tc>
      </w:tr>
      <w:tr w:rsidR="009E4964" w:rsidRPr="009E4964" w:rsidTr="001319B3">
        <w:tc>
          <w:tcPr>
            <w:tcW w:w="3969" w:type="dxa"/>
            <w:vAlign w:val="center"/>
          </w:tcPr>
          <w:p w:rsidR="00B262EE" w:rsidRPr="00E87FD0" w:rsidRDefault="00B262EE" w:rsidP="00E87FD0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E87FD0">
              <w:rPr>
                <w:rFonts w:asciiTheme="minorEastAsia" w:hAnsiTheme="minorEastAsia" w:hint="eastAsia"/>
                <w:sz w:val="18"/>
              </w:rPr>
              <w:t>民間企業等での研修参加に係る旅費</w:t>
            </w:r>
            <w:r w:rsidR="00886D22" w:rsidRPr="00E87FD0">
              <w:rPr>
                <w:rFonts w:asciiTheme="minorEastAsia" w:hAnsiTheme="minorEastAsia" w:hint="eastAsia"/>
                <w:sz w:val="18"/>
              </w:rPr>
              <w:t>（受入</w:t>
            </w:r>
            <w:r w:rsidR="00E87FD0" w:rsidRPr="00E87FD0">
              <w:rPr>
                <w:rFonts w:asciiTheme="minorEastAsia" w:hAnsiTheme="minorEastAsia" w:hint="eastAsia"/>
                <w:sz w:val="18"/>
              </w:rPr>
              <w:t>の梨農家の梨園</w:t>
            </w:r>
            <w:r w:rsidR="00886D22" w:rsidRPr="00E87FD0">
              <w:rPr>
                <w:rFonts w:asciiTheme="minorEastAsia" w:hAnsiTheme="minorEastAsia" w:hint="eastAsia"/>
                <w:sz w:val="18"/>
              </w:rPr>
              <w:t>への通勤は除く）</w:t>
            </w:r>
          </w:p>
        </w:tc>
        <w:tc>
          <w:tcPr>
            <w:tcW w:w="5238" w:type="dxa"/>
          </w:tcPr>
          <w:p w:rsidR="00DE4164" w:rsidRPr="00E87FD0" w:rsidRDefault="00DE4164" w:rsidP="005A744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E87FD0">
              <w:rPr>
                <w:rFonts w:asciiTheme="minorEastAsia" w:hAnsiTheme="minorEastAsia" w:hint="eastAsia"/>
                <w:sz w:val="18"/>
              </w:rPr>
              <w:t>実費支給。</w:t>
            </w:r>
            <w:r w:rsidR="00573427" w:rsidRPr="00E87FD0">
              <w:rPr>
                <w:rFonts w:asciiTheme="minorEastAsia" w:hAnsiTheme="minorEastAsia" w:hint="eastAsia"/>
                <w:sz w:val="18"/>
              </w:rPr>
              <w:t>車賃については、浜田市職員等の旅費に関する条例</w:t>
            </w:r>
            <w:r w:rsidRPr="00E87FD0">
              <w:rPr>
                <w:rFonts w:asciiTheme="minorEastAsia" w:hAnsiTheme="minorEastAsia" w:hint="eastAsia"/>
                <w:sz w:val="18"/>
              </w:rPr>
              <w:t>に基づき、算出した額を支給。</w:t>
            </w:r>
          </w:p>
        </w:tc>
      </w:tr>
    </w:tbl>
    <w:p w:rsidR="00C318C6" w:rsidRPr="00E87FD0" w:rsidRDefault="00175598" w:rsidP="00BB0F97">
      <w:pPr>
        <w:ind w:firstLineChars="150" w:firstLine="33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②国民健康保険、年金保険等は、各自で加入してください。</w:t>
      </w:r>
    </w:p>
    <w:p w:rsidR="004E39AA" w:rsidRPr="00E87FD0" w:rsidRDefault="00886D22" w:rsidP="00BB0F97">
      <w:pPr>
        <w:ind w:firstLineChars="150" w:firstLine="330"/>
        <w:rPr>
          <w:rFonts w:asciiTheme="minorEastAsia" w:hAnsiTheme="minorEastAsia"/>
          <w:sz w:val="22"/>
        </w:rPr>
      </w:pPr>
      <w:r w:rsidRPr="00E87FD0">
        <w:rPr>
          <w:rFonts w:asciiTheme="minorEastAsia" w:hAnsiTheme="minorEastAsia" w:hint="eastAsia"/>
          <w:sz w:val="22"/>
        </w:rPr>
        <w:t>③毎年、確定申告の必要がありますので、各自で行ってください。</w:t>
      </w:r>
    </w:p>
    <w:p w:rsidR="004E39AA" w:rsidRDefault="004E39AA" w:rsidP="00BB0F97">
      <w:pPr>
        <w:ind w:left="660" w:hangingChars="300" w:hanging="660"/>
        <w:rPr>
          <w:rFonts w:asciiTheme="minorEastAsia" w:hAnsiTheme="minorEastAsia"/>
          <w:color w:val="FF0000"/>
          <w:sz w:val="22"/>
        </w:rPr>
      </w:pPr>
    </w:p>
    <w:p w:rsidR="00253B9C" w:rsidRPr="009E4964" w:rsidRDefault="00253B9C" w:rsidP="00BB0F97">
      <w:pPr>
        <w:ind w:left="660" w:hangingChars="300" w:hanging="660"/>
        <w:rPr>
          <w:rFonts w:asciiTheme="minorEastAsia" w:hAnsiTheme="minorEastAsia"/>
          <w:color w:val="FF0000"/>
          <w:sz w:val="22"/>
        </w:rPr>
      </w:pPr>
    </w:p>
    <w:p w:rsidR="002E6674" w:rsidRPr="00F45F73" w:rsidRDefault="002E6674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 xml:space="preserve">11　</w:t>
      </w:r>
      <w:r w:rsidR="007A17B3" w:rsidRPr="00F45F73">
        <w:rPr>
          <w:rFonts w:asciiTheme="minorEastAsia" w:hAnsiTheme="minorEastAsia" w:hint="eastAsia"/>
          <w:sz w:val="22"/>
        </w:rPr>
        <w:t>現地見学について</w:t>
      </w:r>
    </w:p>
    <w:p w:rsidR="007A17B3" w:rsidRPr="00F45F73" w:rsidRDefault="00F45F73" w:rsidP="00BB0F97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>希望者は、事前に</w:t>
      </w:r>
      <w:r w:rsidR="00F3396B" w:rsidRPr="00F45F73">
        <w:rPr>
          <w:rFonts w:asciiTheme="minorEastAsia" w:hAnsiTheme="minorEastAsia" w:hint="eastAsia"/>
          <w:sz w:val="22"/>
        </w:rPr>
        <w:t>現地</w:t>
      </w:r>
      <w:r w:rsidRPr="00F45F73">
        <w:rPr>
          <w:rFonts w:asciiTheme="minorEastAsia" w:hAnsiTheme="minorEastAsia" w:hint="eastAsia"/>
          <w:sz w:val="22"/>
        </w:rPr>
        <w:t>梨園を</w:t>
      </w:r>
      <w:r w:rsidR="00F3396B" w:rsidRPr="00F45F73">
        <w:rPr>
          <w:rFonts w:asciiTheme="minorEastAsia" w:hAnsiTheme="minorEastAsia" w:hint="eastAsia"/>
          <w:sz w:val="22"/>
        </w:rPr>
        <w:t>見学</w:t>
      </w:r>
      <w:r w:rsidRPr="00F45F73">
        <w:rPr>
          <w:rFonts w:asciiTheme="minorEastAsia" w:hAnsiTheme="minorEastAsia" w:hint="eastAsia"/>
          <w:sz w:val="22"/>
        </w:rPr>
        <w:t>することができます。</w:t>
      </w:r>
    </w:p>
    <w:p w:rsidR="002E6674" w:rsidRPr="00F45F73" w:rsidRDefault="002E6674" w:rsidP="00BB0F97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lastRenderedPageBreak/>
        <w:t>現地見学を希望される方は、下記お問い合せ先までご連絡ください。</w:t>
      </w:r>
    </w:p>
    <w:p w:rsidR="007A17B3" w:rsidRPr="009E4964" w:rsidRDefault="007A17B3" w:rsidP="00F45F73">
      <w:pPr>
        <w:rPr>
          <w:rFonts w:asciiTheme="minorEastAsia" w:hAnsiTheme="minorEastAsia"/>
          <w:color w:val="FF0000"/>
          <w:sz w:val="22"/>
        </w:rPr>
      </w:pPr>
    </w:p>
    <w:p w:rsidR="004E39AA" w:rsidRPr="00F45F73" w:rsidRDefault="002E6674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>1</w:t>
      </w:r>
      <w:r w:rsidR="00F45F73" w:rsidRPr="00F45F73">
        <w:rPr>
          <w:rFonts w:asciiTheme="minorEastAsia" w:hAnsiTheme="minorEastAsia" w:hint="eastAsia"/>
          <w:sz w:val="22"/>
        </w:rPr>
        <w:t>2</w:t>
      </w:r>
      <w:r w:rsidR="00DE4164" w:rsidRPr="00F45F73">
        <w:rPr>
          <w:rFonts w:asciiTheme="minorEastAsia" w:hAnsiTheme="minorEastAsia" w:hint="eastAsia"/>
          <w:sz w:val="22"/>
        </w:rPr>
        <w:t xml:space="preserve">  </w:t>
      </w:r>
      <w:r w:rsidR="00C318C6" w:rsidRPr="00F45F73">
        <w:rPr>
          <w:rFonts w:asciiTheme="minorEastAsia" w:hAnsiTheme="minorEastAsia" w:hint="eastAsia"/>
          <w:sz w:val="22"/>
        </w:rPr>
        <w:t>応募方法</w:t>
      </w:r>
    </w:p>
    <w:p w:rsidR="00C318C6" w:rsidRPr="00F45F73" w:rsidRDefault="00C318C6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>（1）提出書類</w:t>
      </w:r>
    </w:p>
    <w:p w:rsidR="00C318C6" w:rsidRPr="00F45F73" w:rsidRDefault="00C318C6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 xml:space="preserve">　　・</w:t>
      </w:r>
      <w:r w:rsidR="004C1E57" w:rsidRPr="00F45F73">
        <w:rPr>
          <w:rFonts w:asciiTheme="minorEastAsia" w:hAnsiTheme="minorEastAsia" w:hint="eastAsia"/>
          <w:sz w:val="22"/>
        </w:rPr>
        <w:t>「浜田市地域おこし協力隊</w:t>
      </w:r>
      <w:r w:rsidR="008F7923" w:rsidRPr="00F45F73">
        <w:rPr>
          <w:rFonts w:asciiTheme="minorEastAsia" w:hAnsiTheme="minorEastAsia" w:hint="eastAsia"/>
          <w:sz w:val="22"/>
        </w:rPr>
        <w:t>（</w:t>
      </w:r>
      <w:r w:rsidR="001A3DBE">
        <w:rPr>
          <w:rFonts w:asciiTheme="minorEastAsia" w:hAnsiTheme="minorEastAsia" w:hint="eastAsia"/>
          <w:sz w:val="22"/>
        </w:rPr>
        <w:t>梨園（梨栽培）事業承継</w:t>
      </w:r>
      <w:r w:rsidR="00243DEF">
        <w:rPr>
          <w:rFonts w:asciiTheme="minorEastAsia" w:hAnsiTheme="minorEastAsia" w:hint="eastAsia"/>
          <w:sz w:val="22"/>
        </w:rPr>
        <w:t>就農</w:t>
      </w:r>
      <w:r w:rsidR="00B623BE" w:rsidRPr="00F45F73">
        <w:rPr>
          <w:rFonts w:asciiTheme="minorEastAsia" w:hAnsiTheme="minorEastAsia" w:hint="eastAsia"/>
          <w:sz w:val="22"/>
        </w:rPr>
        <w:t>）</w:t>
      </w:r>
      <w:r w:rsidR="004C1E57" w:rsidRPr="00F45F73">
        <w:rPr>
          <w:rFonts w:asciiTheme="minorEastAsia" w:hAnsiTheme="minorEastAsia" w:hint="eastAsia"/>
          <w:sz w:val="22"/>
        </w:rPr>
        <w:t xml:space="preserve">　応募用紙」</w:t>
      </w:r>
    </w:p>
    <w:p w:rsidR="004C1E57" w:rsidRPr="00F45F73" w:rsidRDefault="004C1E57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 xml:space="preserve">　　・履歴書（J</w:t>
      </w:r>
      <w:r w:rsidRPr="00F45F73">
        <w:rPr>
          <w:rFonts w:asciiTheme="minorEastAsia" w:hAnsiTheme="minorEastAsia"/>
          <w:sz w:val="22"/>
        </w:rPr>
        <w:t>IS</w:t>
      </w:r>
      <w:r w:rsidRPr="00F45F73">
        <w:rPr>
          <w:rFonts w:asciiTheme="minorEastAsia" w:hAnsiTheme="minorEastAsia" w:hint="eastAsia"/>
          <w:sz w:val="22"/>
        </w:rPr>
        <w:t>規格形式</w:t>
      </w:r>
      <w:r w:rsidR="00D95474" w:rsidRPr="00F45F73">
        <w:rPr>
          <w:rFonts w:asciiTheme="minorEastAsia" w:hAnsiTheme="minorEastAsia" w:hint="eastAsia"/>
          <w:sz w:val="22"/>
        </w:rPr>
        <w:t>A</w:t>
      </w:r>
      <w:r w:rsidRPr="00F45F73">
        <w:rPr>
          <w:rFonts w:asciiTheme="minorEastAsia" w:hAnsiTheme="minorEastAsia" w:hint="eastAsia"/>
          <w:sz w:val="22"/>
        </w:rPr>
        <w:t>4サイズ・写真添付）</w:t>
      </w:r>
    </w:p>
    <w:p w:rsidR="00B623BE" w:rsidRPr="00F45F73" w:rsidRDefault="00B623BE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 xml:space="preserve">　　・住民票抄本</w:t>
      </w:r>
    </w:p>
    <w:p w:rsidR="002404FD" w:rsidRPr="00F45F73" w:rsidRDefault="002404FD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F45F73">
        <w:rPr>
          <w:rFonts w:asciiTheme="minorEastAsia" w:hAnsiTheme="minorEastAsia" w:hint="eastAsia"/>
          <w:sz w:val="22"/>
        </w:rPr>
        <w:t xml:space="preserve">　　・普通自動車免許証の写し</w:t>
      </w:r>
    </w:p>
    <w:p w:rsidR="004C1E57" w:rsidRPr="00420DE5" w:rsidRDefault="004C1E57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420DE5">
        <w:rPr>
          <w:rFonts w:asciiTheme="minorEastAsia" w:hAnsiTheme="minorEastAsia" w:hint="eastAsia"/>
          <w:sz w:val="22"/>
        </w:rPr>
        <w:t>（2）提出先</w:t>
      </w:r>
    </w:p>
    <w:p w:rsidR="004C1E57" w:rsidRPr="00420DE5" w:rsidRDefault="004C1E57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420DE5">
        <w:rPr>
          <w:rFonts w:asciiTheme="minorEastAsia" w:hAnsiTheme="minorEastAsia" w:hint="eastAsia"/>
          <w:sz w:val="22"/>
        </w:rPr>
        <w:t xml:space="preserve">　　</w:t>
      </w:r>
      <w:r w:rsidR="00836CCC" w:rsidRPr="00420DE5">
        <w:rPr>
          <w:rFonts w:asciiTheme="minorEastAsia" w:hAnsiTheme="minorEastAsia" w:hint="eastAsia"/>
          <w:sz w:val="22"/>
        </w:rPr>
        <w:t xml:space="preserve"> </w:t>
      </w:r>
      <w:r w:rsidRPr="00420DE5">
        <w:rPr>
          <w:rFonts w:asciiTheme="minorEastAsia" w:hAnsiTheme="minorEastAsia" w:hint="eastAsia"/>
          <w:sz w:val="22"/>
        </w:rPr>
        <w:t>〒697-</w:t>
      </w:r>
      <w:r w:rsidR="00F45F73" w:rsidRPr="00420DE5">
        <w:rPr>
          <w:rFonts w:asciiTheme="minorEastAsia" w:hAnsiTheme="minorEastAsia" w:hint="eastAsia"/>
          <w:sz w:val="22"/>
        </w:rPr>
        <w:t>0425</w:t>
      </w:r>
      <w:r w:rsidRPr="00420DE5">
        <w:rPr>
          <w:rFonts w:asciiTheme="minorEastAsia" w:hAnsiTheme="minorEastAsia" w:hint="eastAsia"/>
          <w:sz w:val="22"/>
        </w:rPr>
        <w:t xml:space="preserve">　島根県浜田市</w:t>
      </w:r>
      <w:r w:rsidR="00F45F73" w:rsidRPr="00420DE5">
        <w:rPr>
          <w:rFonts w:asciiTheme="minorEastAsia" w:hAnsiTheme="minorEastAsia" w:hint="eastAsia"/>
          <w:sz w:val="22"/>
        </w:rPr>
        <w:t>旭</w:t>
      </w:r>
      <w:r w:rsidRPr="00420DE5">
        <w:rPr>
          <w:rFonts w:asciiTheme="minorEastAsia" w:hAnsiTheme="minorEastAsia" w:hint="eastAsia"/>
          <w:sz w:val="22"/>
        </w:rPr>
        <w:t>町</w:t>
      </w:r>
      <w:r w:rsidR="00F45F73" w:rsidRPr="00420DE5">
        <w:rPr>
          <w:rFonts w:asciiTheme="minorEastAsia" w:hAnsiTheme="minorEastAsia" w:hint="eastAsia"/>
          <w:sz w:val="22"/>
        </w:rPr>
        <w:t>今市637</w:t>
      </w:r>
      <w:r w:rsidRPr="00420DE5">
        <w:rPr>
          <w:rFonts w:asciiTheme="minorEastAsia" w:hAnsiTheme="minorEastAsia" w:hint="eastAsia"/>
          <w:sz w:val="22"/>
        </w:rPr>
        <w:t>番地</w:t>
      </w:r>
    </w:p>
    <w:p w:rsidR="004C1E57" w:rsidRPr="00420DE5" w:rsidRDefault="00836CCC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420DE5">
        <w:rPr>
          <w:rFonts w:asciiTheme="minorEastAsia" w:hAnsiTheme="minorEastAsia" w:hint="eastAsia"/>
          <w:sz w:val="22"/>
        </w:rPr>
        <w:t xml:space="preserve">　　 浜田市</w:t>
      </w:r>
      <w:r w:rsidR="003F1959">
        <w:rPr>
          <w:rFonts w:asciiTheme="minorEastAsia" w:hAnsiTheme="minorEastAsia" w:hint="eastAsia"/>
          <w:sz w:val="22"/>
        </w:rPr>
        <w:t>旭支所産業建設課</w:t>
      </w:r>
      <w:r w:rsidR="005677CB" w:rsidRPr="00420DE5">
        <w:rPr>
          <w:rFonts w:asciiTheme="minorEastAsia" w:hAnsiTheme="minorEastAsia" w:hint="eastAsia"/>
          <w:sz w:val="22"/>
        </w:rPr>
        <w:t>産業振興係</w:t>
      </w:r>
    </w:p>
    <w:p w:rsidR="004C1E57" w:rsidRPr="00420DE5" w:rsidRDefault="004C1E57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420DE5">
        <w:rPr>
          <w:rFonts w:asciiTheme="minorEastAsia" w:hAnsiTheme="minorEastAsia" w:hint="eastAsia"/>
          <w:sz w:val="22"/>
        </w:rPr>
        <w:t>（3</w:t>
      </w:r>
      <w:r w:rsidR="00E529FE" w:rsidRPr="00420DE5">
        <w:rPr>
          <w:rFonts w:asciiTheme="minorEastAsia" w:hAnsiTheme="minorEastAsia" w:hint="eastAsia"/>
          <w:sz w:val="22"/>
        </w:rPr>
        <w:t>）提出書類受付期限</w:t>
      </w:r>
    </w:p>
    <w:p w:rsidR="004E39AA" w:rsidRPr="00420DE5" w:rsidRDefault="004C1E57" w:rsidP="00420DE5">
      <w:pPr>
        <w:ind w:left="660" w:hangingChars="300" w:hanging="660"/>
        <w:rPr>
          <w:rFonts w:asciiTheme="minorEastAsia" w:hAnsiTheme="minorEastAsia"/>
          <w:sz w:val="22"/>
        </w:rPr>
      </w:pPr>
      <w:r w:rsidRPr="00420DE5">
        <w:rPr>
          <w:rFonts w:asciiTheme="minorEastAsia" w:hAnsiTheme="minorEastAsia" w:hint="eastAsia"/>
          <w:sz w:val="22"/>
        </w:rPr>
        <w:t xml:space="preserve">　　</w:t>
      </w:r>
      <w:r w:rsidR="00836CCC" w:rsidRPr="00420DE5">
        <w:rPr>
          <w:rFonts w:asciiTheme="minorEastAsia" w:hAnsiTheme="minorEastAsia" w:hint="eastAsia"/>
          <w:sz w:val="22"/>
        </w:rPr>
        <w:t xml:space="preserve"> </w:t>
      </w:r>
      <w:r w:rsidRPr="00420DE5">
        <w:rPr>
          <w:rFonts w:asciiTheme="minorEastAsia" w:hAnsiTheme="minorEastAsia" w:hint="eastAsia"/>
          <w:sz w:val="22"/>
        </w:rPr>
        <w:t>令和</w:t>
      </w:r>
      <w:r w:rsidR="00420DE5" w:rsidRPr="00420DE5">
        <w:rPr>
          <w:rFonts w:asciiTheme="minorEastAsia" w:hAnsiTheme="minorEastAsia" w:hint="eastAsia"/>
          <w:sz w:val="22"/>
        </w:rPr>
        <w:t>7</w:t>
      </w:r>
      <w:r w:rsidRPr="00420DE5">
        <w:rPr>
          <w:rFonts w:asciiTheme="minorEastAsia" w:hAnsiTheme="minorEastAsia" w:hint="eastAsia"/>
          <w:sz w:val="22"/>
        </w:rPr>
        <w:t>年</w:t>
      </w:r>
      <w:r w:rsidR="008E7EB4">
        <w:rPr>
          <w:rFonts w:asciiTheme="minorEastAsia" w:hAnsiTheme="minorEastAsia" w:hint="eastAsia"/>
          <w:sz w:val="22"/>
        </w:rPr>
        <w:t>5</w:t>
      </w:r>
      <w:r w:rsidR="00AD075B" w:rsidRPr="00420DE5">
        <w:rPr>
          <w:rFonts w:asciiTheme="minorEastAsia" w:hAnsiTheme="minorEastAsia" w:hint="eastAsia"/>
          <w:sz w:val="22"/>
        </w:rPr>
        <w:t>月</w:t>
      </w:r>
      <w:r w:rsidR="008E7EB4">
        <w:rPr>
          <w:rFonts w:asciiTheme="minorEastAsia" w:hAnsiTheme="minorEastAsia" w:hint="eastAsia"/>
          <w:sz w:val="22"/>
        </w:rPr>
        <w:t>15</w:t>
      </w:r>
      <w:r w:rsidRPr="00420DE5">
        <w:rPr>
          <w:rFonts w:asciiTheme="minorEastAsia" w:hAnsiTheme="minorEastAsia" w:hint="eastAsia"/>
          <w:sz w:val="22"/>
        </w:rPr>
        <w:t>日</w:t>
      </w:r>
      <w:r w:rsidR="0044576B" w:rsidRPr="00420DE5">
        <w:rPr>
          <w:rFonts w:asciiTheme="minorEastAsia" w:hAnsiTheme="minorEastAsia" w:hint="eastAsia"/>
          <w:sz w:val="22"/>
        </w:rPr>
        <w:t>（</w:t>
      </w:r>
      <w:r w:rsidR="008E7EB4">
        <w:rPr>
          <w:rFonts w:asciiTheme="minorEastAsia" w:hAnsiTheme="minorEastAsia" w:hint="eastAsia"/>
          <w:sz w:val="22"/>
        </w:rPr>
        <w:t>木</w:t>
      </w:r>
      <w:r w:rsidR="0044576B" w:rsidRPr="00420DE5">
        <w:rPr>
          <w:rFonts w:asciiTheme="minorEastAsia" w:hAnsiTheme="minorEastAsia" w:hint="eastAsia"/>
          <w:sz w:val="22"/>
        </w:rPr>
        <w:t>）</w:t>
      </w:r>
      <w:r w:rsidR="006469EF" w:rsidRPr="00420DE5">
        <w:rPr>
          <w:rFonts w:asciiTheme="minorEastAsia" w:hAnsiTheme="minorEastAsia" w:hint="eastAsia"/>
          <w:sz w:val="22"/>
        </w:rPr>
        <w:t>まで</w:t>
      </w:r>
      <w:r w:rsidR="009152C3" w:rsidRPr="00420DE5">
        <w:rPr>
          <w:rFonts w:asciiTheme="minorEastAsia" w:hAnsiTheme="minorEastAsia" w:hint="eastAsia"/>
          <w:sz w:val="22"/>
        </w:rPr>
        <w:t>（必着）</w:t>
      </w:r>
    </w:p>
    <w:p w:rsidR="004C1E57" w:rsidRPr="00420DE5" w:rsidRDefault="004C1E57" w:rsidP="00BB0F97">
      <w:pPr>
        <w:ind w:left="660" w:hangingChars="300" w:hanging="660"/>
        <w:rPr>
          <w:rFonts w:asciiTheme="minorEastAsia" w:hAnsiTheme="minorEastAsia"/>
          <w:sz w:val="22"/>
        </w:rPr>
      </w:pPr>
    </w:p>
    <w:p w:rsidR="004C1E57" w:rsidRPr="00BE424F" w:rsidRDefault="002E6674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1</w:t>
      </w:r>
      <w:r w:rsidR="008E7EB4">
        <w:rPr>
          <w:rFonts w:asciiTheme="minorEastAsia" w:hAnsiTheme="minorEastAsia" w:hint="eastAsia"/>
          <w:sz w:val="22"/>
        </w:rPr>
        <w:t>3</w:t>
      </w:r>
      <w:r w:rsidR="00DE4164" w:rsidRPr="00BE424F">
        <w:rPr>
          <w:rFonts w:asciiTheme="minorEastAsia" w:hAnsiTheme="minorEastAsia" w:hint="eastAsia"/>
          <w:sz w:val="22"/>
        </w:rPr>
        <w:t xml:space="preserve">　</w:t>
      </w:r>
      <w:r w:rsidR="00386A42" w:rsidRPr="00BE424F">
        <w:rPr>
          <w:rFonts w:asciiTheme="minorEastAsia" w:hAnsiTheme="minorEastAsia" w:hint="eastAsia"/>
          <w:sz w:val="22"/>
        </w:rPr>
        <w:t>選考審査</w:t>
      </w:r>
    </w:p>
    <w:p w:rsidR="00DE4164" w:rsidRPr="00BE424F" w:rsidRDefault="00ED0918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（</w:t>
      </w:r>
      <w:r w:rsidR="00F3396B" w:rsidRPr="00BE424F">
        <w:rPr>
          <w:rFonts w:asciiTheme="minorEastAsia" w:hAnsiTheme="minorEastAsia" w:hint="eastAsia"/>
          <w:sz w:val="22"/>
        </w:rPr>
        <w:t>1</w:t>
      </w:r>
      <w:r w:rsidRPr="00BE424F">
        <w:rPr>
          <w:rFonts w:asciiTheme="minorEastAsia" w:hAnsiTheme="minorEastAsia" w:hint="eastAsia"/>
          <w:sz w:val="22"/>
        </w:rPr>
        <w:t>）書類提出（</w:t>
      </w:r>
      <w:r w:rsidR="008E7EB4">
        <w:rPr>
          <w:rFonts w:asciiTheme="minorEastAsia" w:hAnsiTheme="minorEastAsia" w:hint="eastAsia"/>
          <w:sz w:val="22"/>
        </w:rPr>
        <w:t>5</w:t>
      </w:r>
      <w:r w:rsidRPr="00BE424F">
        <w:rPr>
          <w:rFonts w:asciiTheme="minorEastAsia" w:hAnsiTheme="minorEastAsia" w:hint="eastAsia"/>
          <w:sz w:val="22"/>
        </w:rPr>
        <w:t>月</w:t>
      </w:r>
      <w:r w:rsidR="008E7EB4">
        <w:rPr>
          <w:rFonts w:asciiTheme="minorEastAsia" w:hAnsiTheme="minorEastAsia" w:hint="eastAsia"/>
          <w:sz w:val="22"/>
        </w:rPr>
        <w:t>15</w:t>
      </w:r>
      <w:r w:rsidRPr="00BE424F">
        <w:rPr>
          <w:rFonts w:asciiTheme="minorEastAsia" w:hAnsiTheme="minorEastAsia" w:hint="eastAsia"/>
          <w:sz w:val="22"/>
        </w:rPr>
        <w:t>日</w:t>
      </w:r>
      <w:r w:rsidR="002A5381" w:rsidRPr="00BE424F">
        <w:rPr>
          <w:rFonts w:asciiTheme="minorEastAsia" w:hAnsiTheme="minorEastAsia" w:hint="eastAsia"/>
          <w:sz w:val="22"/>
        </w:rPr>
        <w:t>（</w:t>
      </w:r>
      <w:r w:rsidR="008E7EB4">
        <w:rPr>
          <w:rFonts w:asciiTheme="minorEastAsia" w:hAnsiTheme="minorEastAsia" w:hint="eastAsia"/>
          <w:sz w:val="22"/>
        </w:rPr>
        <w:t>木</w:t>
      </w:r>
      <w:r w:rsidR="002A5381" w:rsidRPr="00BE424F">
        <w:rPr>
          <w:rFonts w:asciiTheme="minorEastAsia" w:hAnsiTheme="minorEastAsia" w:hint="eastAsia"/>
          <w:sz w:val="22"/>
        </w:rPr>
        <w:t>）締切</w:t>
      </w:r>
      <w:r w:rsidRPr="00BE424F">
        <w:rPr>
          <w:rFonts w:asciiTheme="minorEastAsia" w:hAnsiTheme="minorEastAsia" w:hint="eastAsia"/>
          <w:sz w:val="22"/>
        </w:rPr>
        <w:t>）</w:t>
      </w:r>
    </w:p>
    <w:p w:rsidR="00386A42" w:rsidRPr="00BE424F" w:rsidRDefault="00965E6B" w:rsidP="00BB0F97">
      <w:pPr>
        <w:ind w:firstLineChars="200" w:firstLine="44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・</w:t>
      </w:r>
      <w:r w:rsidR="00386A42" w:rsidRPr="00BE424F">
        <w:rPr>
          <w:rFonts w:asciiTheme="minorEastAsia" w:hAnsiTheme="minorEastAsia" w:hint="eastAsia"/>
          <w:sz w:val="22"/>
        </w:rPr>
        <w:t>提出書類を締切日必着で郵送してください。</w:t>
      </w:r>
    </w:p>
    <w:p w:rsidR="00386A42" w:rsidRPr="00BE424F" w:rsidRDefault="00836CCC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 xml:space="preserve">　　 </w:t>
      </w:r>
      <w:r w:rsidR="0069273E" w:rsidRPr="00BE424F">
        <w:rPr>
          <w:rFonts w:asciiTheme="minorEastAsia" w:hAnsiTheme="minorEastAsia" w:hint="eastAsia"/>
          <w:sz w:val="22"/>
        </w:rPr>
        <w:t xml:space="preserve"> </w:t>
      </w:r>
      <w:r w:rsidR="00386A42" w:rsidRPr="00BE424F">
        <w:rPr>
          <w:rFonts w:asciiTheme="minorEastAsia" w:hAnsiTheme="minorEastAsia" w:hint="eastAsia"/>
          <w:sz w:val="22"/>
        </w:rPr>
        <w:t>※提出された書類は、返却できませんのでご了承ください。</w:t>
      </w:r>
    </w:p>
    <w:p w:rsidR="00AD075B" w:rsidRPr="00BE424F" w:rsidRDefault="00AD075B" w:rsidP="00BB0F97">
      <w:pPr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（</w:t>
      </w:r>
      <w:r w:rsidR="00F3396B" w:rsidRPr="00BE424F">
        <w:rPr>
          <w:rFonts w:asciiTheme="minorEastAsia" w:hAnsiTheme="minorEastAsia" w:hint="eastAsia"/>
          <w:sz w:val="22"/>
        </w:rPr>
        <w:t>2</w:t>
      </w:r>
      <w:r w:rsidR="00ED0918" w:rsidRPr="00BE424F">
        <w:rPr>
          <w:rFonts w:asciiTheme="minorEastAsia" w:hAnsiTheme="minorEastAsia" w:hint="eastAsia"/>
          <w:sz w:val="22"/>
        </w:rPr>
        <w:t>）</w:t>
      </w:r>
      <w:r w:rsidRPr="00BE424F">
        <w:rPr>
          <w:rFonts w:asciiTheme="minorEastAsia" w:hAnsiTheme="minorEastAsia" w:hint="eastAsia"/>
          <w:sz w:val="22"/>
        </w:rPr>
        <w:t>第1次選考</w:t>
      </w:r>
    </w:p>
    <w:p w:rsidR="00AD075B" w:rsidRPr="00BE424F" w:rsidRDefault="004D677F" w:rsidP="00BB0F97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 xml:space="preserve">　</w:t>
      </w:r>
      <w:r w:rsidR="00AD075B" w:rsidRPr="00BE424F">
        <w:rPr>
          <w:rFonts w:asciiTheme="minorEastAsia" w:hAnsiTheme="minorEastAsia" w:hint="eastAsia"/>
          <w:sz w:val="22"/>
        </w:rPr>
        <w:t>・書類審査により第1次選考を行います。</w:t>
      </w:r>
    </w:p>
    <w:p w:rsidR="000A320E" w:rsidRPr="00BE424F" w:rsidRDefault="004D677F" w:rsidP="00BB0F97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 xml:space="preserve">　</w:t>
      </w:r>
      <w:r w:rsidR="000A320E" w:rsidRPr="00BE424F">
        <w:rPr>
          <w:rFonts w:asciiTheme="minorEastAsia" w:hAnsiTheme="minorEastAsia" w:hint="eastAsia"/>
          <w:sz w:val="22"/>
        </w:rPr>
        <w:t>・合否の結果は</w:t>
      </w:r>
      <w:r w:rsidR="00E35FDB" w:rsidRPr="00BE424F">
        <w:rPr>
          <w:rFonts w:asciiTheme="minorEastAsia" w:hAnsiTheme="minorEastAsia" w:hint="eastAsia"/>
          <w:sz w:val="22"/>
        </w:rPr>
        <w:t>、</w:t>
      </w:r>
      <w:r w:rsidR="000A320E" w:rsidRPr="00BE424F">
        <w:rPr>
          <w:rFonts w:asciiTheme="minorEastAsia" w:hAnsiTheme="minorEastAsia" w:hint="eastAsia"/>
          <w:sz w:val="22"/>
        </w:rPr>
        <w:t>書面等でお知らせします。</w:t>
      </w:r>
    </w:p>
    <w:p w:rsidR="000A320E" w:rsidRPr="00BE424F" w:rsidRDefault="000A320E" w:rsidP="00BB0F97">
      <w:pPr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（</w:t>
      </w:r>
      <w:r w:rsidR="00F3396B" w:rsidRPr="00BE424F">
        <w:rPr>
          <w:rFonts w:asciiTheme="minorEastAsia" w:hAnsiTheme="minorEastAsia" w:hint="eastAsia"/>
          <w:sz w:val="22"/>
        </w:rPr>
        <w:t>3</w:t>
      </w:r>
      <w:r w:rsidRPr="00BE424F">
        <w:rPr>
          <w:rFonts w:asciiTheme="minorEastAsia" w:hAnsiTheme="minorEastAsia" w:hint="eastAsia"/>
          <w:sz w:val="22"/>
        </w:rPr>
        <w:t>）第2次選考</w:t>
      </w:r>
    </w:p>
    <w:p w:rsidR="000A320E" w:rsidRPr="00BE424F" w:rsidRDefault="000A320E" w:rsidP="00BB0F97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 xml:space="preserve">　・第1次選考合格者を対象に、面接試験を行います。</w:t>
      </w:r>
    </w:p>
    <w:p w:rsidR="00BB0F97" w:rsidRPr="00BE424F" w:rsidRDefault="000A320E" w:rsidP="00225DBB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 xml:space="preserve">　・</w:t>
      </w:r>
      <w:r w:rsidR="004D677F" w:rsidRPr="00BE424F">
        <w:rPr>
          <w:rFonts w:asciiTheme="minorEastAsia" w:hAnsiTheme="minorEastAsia" w:hint="eastAsia"/>
          <w:sz w:val="22"/>
        </w:rPr>
        <w:t>日時、場所については第1次選考結果通知で、対象の方にお知らせします。</w:t>
      </w:r>
    </w:p>
    <w:p w:rsidR="004773AE" w:rsidRPr="00BE424F" w:rsidRDefault="004773AE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（</w:t>
      </w:r>
      <w:r w:rsidR="00F3396B" w:rsidRPr="00BE424F">
        <w:rPr>
          <w:rFonts w:asciiTheme="minorEastAsia" w:hAnsiTheme="minorEastAsia" w:hint="eastAsia"/>
          <w:sz w:val="22"/>
        </w:rPr>
        <w:t>4</w:t>
      </w:r>
      <w:r w:rsidRPr="00BE424F">
        <w:rPr>
          <w:rFonts w:asciiTheme="minorEastAsia" w:hAnsiTheme="minorEastAsia" w:hint="eastAsia"/>
          <w:sz w:val="22"/>
        </w:rPr>
        <w:t>）最終結果</w:t>
      </w:r>
    </w:p>
    <w:p w:rsidR="004773AE" w:rsidRPr="00BE424F" w:rsidRDefault="004D677F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 xml:space="preserve">　</w:t>
      </w:r>
      <w:r w:rsidR="004773AE" w:rsidRPr="00BE424F">
        <w:rPr>
          <w:rFonts w:asciiTheme="minorEastAsia" w:hAnsiTheme="minorEastAsia" w:hint="eastAsia"/>
          <w:sz w:val="22"/>
        </w:rPr>
        <w:t xml:space="preserve">　・</w:t>
      </w:r>
      <w:r w:rsidRPr="00BE424F">
        <w:rPr>
          <w:rFonts w:asciiTheme="minorEastAsia" w:hAnsiTheme="minorEastAsia" w:hint="eastAsia"/>
          <w:sz w:val="22"/>
        </w:rPr>
        <w:t>第2次選考終了後、書面で個別にお知らせします。</w:t>
      </w:r>
    </w:p>
    <w:p w:rsidR="006603EF" w:rsidRPr="009E4964" w:rsidRDefault="006603EF" w:rsidP="00BB0F97">
      <w:pPr>
        <w:ind w:left="660" w:hangingChars="300" w:hanging="660"/>
        <w:rPr>
          <w:rFonts w:asciiTheme="minorEastAsia" w:hAnsiTheme="minorEastAsia"/>
          <w:color w:val="FF0000"/>
          <w:sz w:val="22"/>
        </w:rPr>
      </w:pPr>
    </w:p>
    <w:p w:rsidR="00E35FDB" w:rsidRPr="00BE424F" w:rsidRDefault="002E6674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1</w:t>
      </w:r>
      <w:r w:rsidR="008E7EB4">
        <w:rPr>
          <w:rFonts w:asciiTheme="minorEastAsia" w:hAnsiTheme="minorEastAsia" w:hint="eastAsia"/>
          <w:sz w:val="22"/>
        </w:rPr>
        <w:t>4</w:t>
      </w:r>
      <w:r w:rsidR="002A5381" w:rsidRPr="00BE424F">
        <w:rPr>
          <w:rFonts w:asciiTheme="minorEastAsia" w:hAnsiTheme="minorEastAsia" w:hint="eastAsia"/>
          <w:sz w:val="22"/>
        </w:rPr>
        <w:t xml:space="preserve">　その他</w:t>
      </w:r>
    </w:p>
    <w:p w:rsidR="002A5381" w:rsidRPr="00BE424F" w:rsidRDefault="00A40B35" w:rsidP="00BB0F97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・</w:t>
      </w:r>
      <w:r w:rsidR="002A5381" w:rsidRPr="00BE424F">
        <w:rPr>
          <w:rFonts w:asciiTheme="minorEastAsia" w:hAnsiTheme="minorEastAsia" w:hint="eastAsia"/>
          <w:sz w:val="22"/>
        </w:rPr>
        <w:t>応募にかかる経費（旅費等）は応募者の負担となります。</w:t>
      </w:r>
    </w:p>
    <w:p w:rsidR="002A5381" w:rsidRPr="00BE424F" w:rsidRDefault="00A40B35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 xml:space="preserve">　　・宿泊費については、補助対象となる場合がありますので、あらかじめご相談ください。</w:t>
      </w:r>
    </w:p>
    <w:p w:rsidR="00787769" w:rsidRPr="009E4964" w:rsidRDefault="00787769" w:rsidP="00BB0F97">
      <w:pPr>
        <w:rPr>
          <w:rFonts w:asciiTheme="minorEastAsia" w:hAnsiTheme="minorEastAsia"/>
          <w:color w:val="FF0000"/>
          <w:sz w:val="22"/>
        </w:rPr>
      </w:pPr>
    </w:p>
    <w:p w:rsidR="00874AE5" w:rsidRPr="00BE424F" w:rsidRDefault="00DE4164" w:rsidP="00BB0F97">
      <w:pPr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1</w:t>
      </w:r>
      <w:r w:rsidR="001A3DBE">
        <w:rPr>
          <w:rFonts w:asciiTheme="minorEastAsia" w:hAnsiTheme="minorEastAsia" w:hint="eastAsia"/>
          <w:sz w:val="22"/>
        </w:rPr>
        <w:t>5</w:t>
      </w:r>
      <w:r w:rsidR="00874AE5" w:rsidRPr="00BE424F">
        <w:rPr>
          <w:rFonts w:asciiTheme="minorEastAsia" w:hAnsiTheme="minorEastAsia" w:hint="eastAsia"/>
          <w:sz w:val="22"/>
        </w:rPr>
        <w:t xml:space="preserve">　お問</w:t>
      </w:r>
      <w:r w:rsidR="00886D22" w:rsidRPr="00BE424F">
        <w:rPr>
          <w:rFonts w:asciiTheme="minorEastAsia" w:hAnsiTheme="minorEastAsia" w:hint="eastAsia"/>
          <w:sz w:val="22"/>
        </w:rPr>
        <w:t>い</w:t>
      </w:r>
      <w:r w:rsidR="00874AE5" w:rsidRPr="00BE424F">
        <w:rPr>
          <w:rFonts w:asciiTheme="minorEastAsia" w:hAnsiTheme="minorEastAsia" w:hint="eastAsia"/>
          <w:sz w:val="22"/>
        </w:rPr>
        <w:t>合せ</w:t>
      </w:r>
      <w:r w:rsidR="00886D22" w:rsidRPr="00BE424F">
        <w:rPr>
          <w:rFonts w:asciiTheme="minorEastAsia" w:hAnsiTheme="minorEastAsia" w:hint="eastAsia"/>
          <w:sz w:val="22"/>
        </w:rPr>
        <w:t>先</w:t>
      </w:r>
    </w:p>
    <w:p w:rsidR="00886D22" w:rsidRPr="00BE424F" w:rsidRDefault="00886D22" w:rsidP="00BB0F97">
      <w:pPr>
        <w:ind w:firstLineChars="200" w:firstLine="440"/>
        <w:rPr>
          <w:rFonts w:asciiTheme="minorEastAsia" w:hAnsiTheme="minorEastAsia"/>
          <w:sz w:val="22"/>
        </w:rPr>
      </w:pPr>
      <w:r w:rsidRPr="00BE424F">
        <w:rPr>
          <w:rFonts w:asciiTheme="minorEastAsia" w:hAnsiTheme="minorEastAsia" w:hint="eastAsia"/>
          <w:sz w:val="22"/>
        </w:rPr>
        <w:t>〒697-</w:t>
      </w:r>
      <w:r w:rsidR="00BE424F" w:rsidRPr="00BE424F">
        <w:rPr>
          <w:rFonts w:asciiTheme="minorEastAsia" w:hAnsiTheme="minorEastAsia" w:hint="eastAsia"/>
          <w:sz w:val="22"/>
        </w:rPr>
        <w:t>0425</w:t>
      </w:r>
      <w:r w:rsidRPr="00BE424F">
        <w:rPr>
          <w:rFonts w:asciiTheme="minorEastAsia" w:hAnsiTheme="minorEastAsia" w:hint="eastAsia"/>
          <w:sz w:val="22"/>
        </w:rPr>
        <w:t xml:space="preserve">　島根県浜田市</w:t>
      </w:r>
      <w:r w:rsidR="00BE424F" w:rsidRPr="00BE424F">
        <w:rPr>
          <w:rFonts w:asciiTheme="minorEastAsia" w:hAnsiTheme="minorEastAsia" w:hint="eastAsia"/>
          <w:sz w:val="22"/>
        </w:rPr>
        <w:t>旭町今市637</w:t>
      </w:r>
      <w:r w:rsidRPr="00BE424F">
        <w:rPr>
          <w:rFonts w:asciiTheme="minorEastAsia" w:hAnsiTheme="minorEastAsia" w:hint="eastAsia"/>
          <w:sz w:val="22"/>
        </w:rPr>
        <w:t>番地</w:t>
      </w:r>
    </w:p>
    <w:p w:rsidR="00874AE5" w:rsidRPr="009E4964" w:rsidRDefault="00874AE5" w:rsidP="00BB0F97">
      <w:pPr>
        <w:ind w:left="660" w:hangingChars="300" w:hanging="660"/>
        <w:rPr>
          <w:rFonts w:asciiTheme="minorEastAsia" w:hAnsiTheme="minorEastAsia"/>
          <w:color w:val="FF0000"/>
          <w:sz w:val="22"/>
        </w:rPr>
      </w:pPr>
      <w:r w:rsidRPr="009E4964">
        <w:rPr>
          <w:rFonts w:asciiTheme="minorEastAsia" w:hAnsiTheme="minorEastAsia" w:hint="eastAsia"/>
          <w:color w:val="FF0000"/>
          <w:sz w:val="22"/>
        </w:rPr>
        <w:t xml:space="preserve">　　</w:t>
      </w:r>
      <w:r w:rsidRPr="001A3DBE">
        <w:rPr>
          <w:rFonts w:asciiTheme="minorEastAsia" w:hAnsiTheme="minorEastAsia" w:hint="eastAsia"/>
          <w:sz w:val="22"/>
        </w:rPr>
        <w:t>浜田市</w:t>
      </w:r>
      <w:r w:rsidR="001A3DBE" w:rsidRPr="001A3DBE">
        <w:rPr>
          <w:rFonts w:asciiTheme="minorEastAsia" w:hAnsiTheme="minorEastAsia" w:hint="eastAsia"/>
          <w:sz w:val="22"/>
        </w:rPr>
        <w:t>旭支所産業建設課産業振興係</w:t>
      </w:r>
    </w:p>
    <w:p w:rsidR="00874AE5" w:rsidRPr="001A3DBE" w:rsidRDefault="00874AE5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9E4964">
        <w:rPr>
          <w:rFonts w:asciiTheme="minorEastAsia" w:hAnsiTheme="minorEastAsia" w:hint="eastAsia"/>
          <w:color w:val="FF0000"/>
          <w:sz w:val="22"/>
        </w:rPr>
        <w:t xml:space="preserve">　　</w:t>
      </w:r>
      <w:r w:rsidRPr="001A3DBE">
        <w:rPr>
          <w:rFonts w:asciiTheme="minorEastAsia" w:hAnsiTheme="minorEastAsia" w:hint="eastAsia"/>
          <w:sz w:val="22"/>
        </w:rPr>
        <w:t>T</w:t>
      </w:r>
      <w:r w:rsidRPr="001A3DBE">
        <w:rPr>
          <w:rFonts w:asciiTheme="minorEastAsia" w:hAnsiTheme="minorEastAsia"/>
          <w:sz w:val="22"/>
        </w:rPr>
        <w:t>EL</w:t>
      </w:r>
      <w:r w:rsidRPr="001A3DBE">
        <w:rPr>
          <w:rFonts w:asciiTheme="minorEastAsia" w:hAnsiTheme="minorEastAsia" w:hint="eastAsia"/>
          <w:sz w:val="22"/>
        </w:rPr>
        <w:t>：</w:t>
      </w:r>
      <w:r w:rsidR="008F7923" w:rsidRPr="001A3DBE">
        <w:rPr>
          <w:rFonts w:asciiTheme="minorEastAsia" w:hAnsiTheme="minorEastAsia" w:hint="eastAsia"/>
          <w:sz w:val="22"/>
        </w:rPr>
        <w:t>0855-</w:t>
      </w:r>
      <w:r w:rsidR="001A3DBE" w:rsidRPr="001A3DBE">
        <w:rPr>
          <w:rFonts w:asciiTheme="minorEastAsia" w:hAnsiTheme="minorEastAsia" w:hint="eastAsia"/>
          <w:sz w:val="22"/>
        </w:rPr>
        <w:t>45</w:t>
      </w:r>
      <w:r w:rsidR="008F7923" w:rsidRPr="001A3DBE">
        <w:rPr>
          <w:rFonts w:asciiTheme="minorEastAsia" w:hAnsiTheme="minorEastAsia" w:hint="eastAsia"/>
          <w:sz w:val="22"/>
        </w:rPr>
        <w:t>-</w:t>
      </w:r>
      <w:r w:rsidR="001A3DBE" w:rsidRPr="001A3DBE">
        <w:rPr>
          <w:rFonts w:asciiTheme="minorEastAsia" w:hAnsiTheme="minorEastAsia" w:hint="eastAsia"/>
          <w:sz w:val="22"/>
        </w:rPr>
        <w:t>1437</w:t>
      </w:r>
      <w:r w:rsidRPr="001A3DBE">
        <w:rPr>
          <w:rFonts w:asciiTheme="minorEastAsia" w:hAnsiTheme="minorEastAsia" w:hint="eastAsia"/>
          <w:sz w:val="22"/>
        </w:rPr>
        <w:t xml:space="preserve">　F</w:t>
      </w:r>
      <w:r w:rsidRPr="001A3DBE">
        <w:rPr>
          <w:rFonts w:asciiTheme="minorEastAsia" w:hAnsiTheme="minorEastAsia"/>
          <w:sz w:val="22"/>
        </w:rPr>
        <w:t>AX</w:t>
      </w:r>
      <w:r w:rsidRPr="001A3DBE">
        <w:rPr>
          <w:rFonts w:asciiTheme="minorEastAsia" w:hAnsiTheme="minorEastAsia" w:hint="eastAsia"/>
          <w:sz w:val="22"/>
        </w:rPr>
        <w:t>：0855-</w:t>
      </w:r>
      <w:r w:rsidR="001A3DBE" w:rsidRPr="001A3DBE">
        <w:rPr>
          <w:rFonts w:asciiTheme="minorEastAsia" w:hAnsiTheme="minorEastAsia" w:hint="eastAsia"/>
          <w:sz w:val="22"/>
        </w:rPr>
        <w:t>45</w:t>
      </w:r>
      <w:r w:rsidR="008E2C67" w:rsidRPr="001A3DBE">
        <w:rPr>
          <w:rFonts w:asciiTheme="minorEastAsia" w:hAnsiTheme="minorEastAsia" w:hint="eastAsia"/>
          <w:sz w:val="22"/>
        </w:rPr>
        <w:t>-</w:t>
      </w:r>
      <w:r w:rsidR="001A3DBE" w:rsidRPr="001A3DBE">
        <w:rPr>
          <w:rFonts w:asciiTheme="minorEastAsia" w:hAnsiTheme="minorEastAsia" w:hint="eastAsia"/>
          <w:sz w:val="22"/>
        </w:rPr>
        <w:t>0135</w:t>
      </w:r>
    </w:p>
    <w:p w:rsidR="008E2C67" w:rsidRPr="001A3DBE" w:rsidRDefault="008E2C67" w:rsidP="00BB0F97">
      <w:pPr>
        <w:ind w:left="660" w:hangingChars="300" w:hanging="660"/>
        <w:rPr>
          <w:rFonts w:asciiTheme="minorEastAsia" w:hAnsiTheme="minorEastAsia"/>
          <w:sz w:val="22"/>
        </w:rPr>
      </w:pPr>
      <w:r w:rsidRPr="001A3DBE">
        <w:rPr>
          <w:rFonts w:asciiTheme="minorEastAsia" w:hAnsiTheme="minorEastAsia" w:hint="eastAsia"/>
          <w:sz w:val="22"/>
        </w:rPr>
        <w:t xml:space="preserve">　　E</w:t>
      </w:r>
      <w:r w:rsidRPr="001A3DBE">
        <w:rPr>
          <w:rFonts w:asciiTheme="minorEastAsia" w:hAnsiTheme="minorEastAsia"/>
          <w:sz w:val="22"/>
        </w:rPr>
        <w:t>mail</w:t>
      </w:r>
      <w:r w:rsidRPr="001A3DBE">
        <w:rPr>
          <w:rFonts w:asciiTheme="minorEastAsia" w:hAnsiTheme="minorEastAsia" w:hint="eastAsia"/>
          <w:sz w:val="22"/>
        </w:rPr>
        <w:t>：</w:t>
      </w:r>
      <w:r w:rsidR="001A3DBE" w:rsidRPr="001A3DBE">
        <w:rPr>
          <w:rFonts w:asciiTheme="minorEastAsia" w:hAnsiTheme="minorEastAsia" w:hint="eastAsia"/>
          <w:sz w:val="22"/>
        </w:rPr>
        <w:t>a</w:t>
      </w:r>
      <w:r w:rsidR="00AD075B" w:rsidRPr="001A3DBE">
        <w:rPr>
          <w:rFonts w:asciiTheme="minorEastAsia" w:hAnsiTheme="minorEastAsia" w:hint="eastAsia"/>
          <w:sz w:val="22"/>
        </w:rPr>
        <w:t>-</w:t>
      </w:r>
      <w:r w:rsidR="001A3DBE" w:rsidRPr="001A3DBE">
        <w:rPr>
          <w:rFonts w:asciiTheme="minorEastAsia" w:hAnsiTheme="minorEastAsia"/>
          <w:sz w:val="22"/>
        </w:rPr>
        <w:t>sangyou</w:t>
      </w:r>
      <w:r w:rsidRPr="001A3DBE">
        <w:rPr>
          <w:rFonts w:asciiTheme="minorEastAsia" w:hAnsiTheme="minorEastAsia"/>
          <w:sz w:val="22"/>
        </w:rPr>
        <w:t>@city.hamada.lg.jp</w:t>
      </w:r>
    </w:p>
    <w:sectPr w:rsidR="008E2C67" w:rsidRPr="001A3DBE" w:rsidSect="004503F8">
      <w:footerReference w:type="default" r:id="rId7"/>
      <w:pgSz w:w="11906" w:h="16838" w:code="9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3D" w:rsidRDefault="009D6A3D" w:rsidP="0072201B">
      <w:r>
        <w:separator/>
      </w:r>
    </w:p>
  </w:endnote>
  <w:endnote w:type="continuationSeparator" w:id="0">
    <w:p w:rsidR="009D6A3D" w:rsidRDefault="009D6A3D" w:rsidP="0072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482054"/>
      <w:docPartObj>
        <w:docPartGallery w:val="Page Numbers (Bottom of Page)"/>
        <w:docPartUnique/>
      </w:docPartObj>
    </w:sdtPr>
    <w:sdtEndPr/>
    <w:sdtContent>
      <w:p w:rsidR="004503F8" w:rsidRDefault="004503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9C" w:rsidRPr="007B539C">
          <w:rPr>
            <w:noProof/>
            <w:lang w:val="ja-JP"/>
          </w:rPr>
          <w:t>1</w:t>
        </w:r>
        <w:r>
          <w:fldChar w:fldCharType="end"/>
        </w:r>
      </w:p>
    </w:sdtContent>
  </w:sdt>
  <w:p w:rsidR="004503F8" w:rsidRDefault="00450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3D" w:rsidRDefault="009D6A3D" w:rsidP="0072201B">
      <w:r>
        <w:separator/>
      </w:r>
    </w:p>
  </w:footnote>
  <w:footnote w:type="continuationSeparator" w:id="0">
    <w:p w:rsidR="009D6A3D" w:rsidRDefault="009D6A3D" w:rsidP="0072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51"/>
    <w:rsid w:val="0001215B"/>
    <w:rsid w:val="000130AE"/>
    <w:rsid w:val="00014295"/>
    <w:rsid w:val="000172B4"/>
    <w:rsid w:val="00022810"/>
    <w:rsid w:val="00046A6C"/>
    <w:rsid w:val="00057B25"/>
    <w:rsid w:val="000823DE"/>
    <w:rsid w:val="000A1D47"/>
    <w:rsid w:val="000A320E"/>
    <w:rsid w:val="000B5B84"/>
    <w:rsid w:val="000B5BAD"/>
    <w:rsid w:val="000F4FBB"/>
    <w:rsid w:val="001102F9"/>
    <w:rsid w:val="00111E58"/>
    <w:rsid w:val="00112838"/>
    <w:rsid w:val="001319B3"/>
    <w:rsid w:val="001339F1"/>
    <w:rsid w:val="0015543F"/>
    <w:rsid w:val="00175598"/>
    <w:rsid w:val="00194D32"/>
    <w:rsid w:val="001A3DBE"/>
    <w:rsid w:val="001D5D41"/>
    <w:rsid w:val="00206321"/>
    <w:rsid w:val="00213D1A"/>
    <w:rsid w:val="00225DBB"/>
    <w:rsid w:val="00227B04"/>
    <w:rsid w:val="00233D4A"/>
    <w:rsid w:val="00237240"/>
    <w:rsid w:val="002404FD"/>
    <w:rsid w:val="00243DEF"/>
    <w:rsid w:val="00253B9C"/>
    <w:rsid w:val="00270624"/>
    <w:rsid w:val="002A5381"/>
    <w:rsid w:val="002A7051"/>
    <w:rsid w:val="002E6674"/>
    <w:rsid w:val="002F0728"/>
    <w:rsid w:val="002F23E9"/>
    <w:rsid w:val="003004F9"/>
    <w:rsid w:val="00314C76"/>
    <w:rsid w:val="00342DB2"/>
    <w:rsid w:val="0036024A"/>
    <w:rsid w:val="00362DC7"/>
    <w:rsid w:val="00386A42"/>
    <w:rsid w:val="00391897"/>
    <w:rsid w:val="003A0659"/>
    <w:rsid w:val="003B3D8D"/>
    <w:rsid w:val="003C2B5B"/>
    <w:rsid w:val="003F0E2B"/>
    <w:rsid w:val="003F1959"/>
    <w:rsid w:val="00403F40"/>
    <w:rsid w:val="004066E7"/>
    <w:rsid w:val="0041586A"/>
    <w:rsid w:val="00420DE5"/>
    <w:rsid w:val="00425395"/>
    <w:rsid w:val="00431246"/>
    <w:rsid w:val="00433019"/>
    <w:rsid w:val="0044122E"/>
    <w:rsid w:val="004442D1"/>
    <w:rsid w:val="0044576B"/>
    <w:rsid w:val="0044755C"/>
    <w:rsid w:val="004503F8"/>
    <w:rsid w:val="004524DB"/>
    <w:rsid w:val="00454467"/>
    <w:rsid w:val="00474E7F"/>
    <w:rsid w:val="00475926"/>
    <w:rsid w:val="004773AE"/>
    <w:rsid w:val="004C1E57"/>
    <w:rsid w:val="004D0863"/>
    <w:rsid w:val="004D677F"/>
    <w:rsid w:val="004E39AA"/>
    <w:rsid w:val="004F009F"/>
    <w:rsid w:val="004F3F84"/>
    <w:rsid w:val="00506CCA"/>
    <w:rsid w:val="00516A89"/>
    <w:rsid w:val="00523526"/>
    <w:rsid w:val="005366F4"/>
    <w:rsid w:val="00552DE0"/>
    <w:rsid w:val="00553079"/>
    <w:rsid w:val="00564FE4"/>
    <w:rsid w:val="005677CB"/>
    <w:rsid w:val="00573427"/>
    <w:rsid w:val="00577371"/>
    <w:rsid w:val="00582BB2"/>
    <w:rsid w:val="00584A3B"/>
    <w:rsid w:val="005A7448"/>
    <w:rsid w:val="005E350E"/>
    <w:rsid w:val="005E5215"/>
    <w:rsid w:val="005E6742"/>
    <w:rsid w:val="005F3BD9"/>
    <w:rsid w:val="006227AF"/>
    <w:rsid w:val="00630021"/>
    <w:rsid w:val="006419CB"/>
    <w:rsid w:val="006469EF"/>
    <w:rsid w:val="006536B4"/>
    <w:rsid w:val="006603EF"/>
    <w:rsid w:val="0066117C"/>
    <w:rsid w:val="00691612"/>
    <w:rsid w:val="0069273E"/>
    <w:rsid w:val="006C061A"/>
    <w:rsid w:val="006D6252"/>
    <w:rsid w:val="006E31F2"/>
    <w:rsid w:val="006F6EA5"/>
    <w:rsid w:val="007008DB"/>
    <w:rsid w:val="0072201B"/>
    <w:rsid w:val="00771380"/>
    <w:rsid w:val="00785D79"/>
    <w:rsid w:val="00785EEF"/>
    <w:rsid w:val="00786382"/>
    <w:rsid w:val="00787769"/>
    <w:rsid w:val="0079016D"/>
    <w:rsid w:val="0079419E"/>
    <w:rsid w:val="007A1340"/>
    <w:rsid w:val="007A17B3"/>
    <w:rsid w:val="007B3068"/>
    <w:rsid w:val="007B539C"/>
    <w:rsid w:val="007D42C9"/>
    <w:rsid w:val="007D5982"/>
    <w:rsid w:val="007D7BD8"/>
    <w:rsid w:val="007F2837"/>
    <w:rsid w:val="00805527"/>
    <w:rsid w:val="008059C9"/>
    <w:rsid w:val="0081272E"/>
    <w:rsid w:val="008128EF"/>
    <w:rsid w:val="00816988"/>
    <w:rsid w:val="0082448A"/>
    <w:rsid w:val="00836CCC"/>
    <w:rsid w:val="00860E72"/>
    <w:rsid w:val="00874AE5"/>
    <w:rsid w:val="00886117"/>
    <w:rsid w:val="00886D22"/>
    <w:rsid w:val="00897F7B"/>
    <w:rsid w:val="008A3380"/>
    <w:rsid w:val="008B045B"/>
    <w:rsid w:val="008B140F"/>
    <w:rsid w:val="008B5850"/>
    <w:rsid w:val="008E2C67"/>
    <w:rsid w:val="008E509C"/>
    <w:rsid w:val="008E7EB4"/>
    <w:rsid w:val="008F7923"/>
    <w:rsid w:val="00903AFC"/>
    <w:rsid w:val="00907AB9"/>
    <w:rsid w:val="00914E9B"/>
    <w:rsid w:val="009152C3"/>
    <w:rsid w:val="00965E6B"/>
    <w:rsid w:val="00967851"/>
    <w:rsid w:val="00990396"/>
    <w:rsid w:val="009941DB"/>
    <w:rsid w:val="009B1A52"/>
    <w:rsid w:val="009C4CD2"/>
    <w:rsid w:val="009D6A3D"/>
    <w:rsid w:val="009E4964"/>
    <w:rsid w:val="009E4D4A"/>
    <w:rsid w:val="009E7B57"/>
    <w:rsid w:val="009F1A95"/>
    <w:rsid w:val="009F594D"/>
    <w:rsid w:val="00A15A5A"/>
    <w:rsid w:val="00A15FFF"/>
    <w:rsid w:val="00A40B35"/>
    <w:rsid w:val="00A41B22"/>
    <w:rsid w:val="00A70173"/>
    <w:rsid w:val="00A76B6A"/>
    <w:rsid w:val="00A80743"/>
    <w:rsid w:val="00A9119E"/>
    <w:rsid w:val="00AA1580"/>
    <w:rsid w:val="00AB033C"/>
    <w:rsid w:val="00AD075B"/>
    <w:rsid w:val="00AD0F1D"/>
    <w:rsid w:val="00AD652F"/>
    <w:rsid w:val="00AE39EB"/>
    <w:rsid w:val="00AF047A"/>
    <w:rsid w:val="00AF0520"/>
    <w:rsid w:val="00B04672"/>
    <w:rsid w:val="00B1294C"/>
    <w:rsid w:val="00B20C3D"/>
    <w:rsid w:val="00B262EE"/>
    <w:rsid w:val="00B26C8E"/>
    <w:rsid w:val="00B365B2"/>
    <w:rsid w:val="00B52879"/>
    <w:rsid w:val="00B52B75"/>
    <w:rsid w:val="00B57870"/>
    <w:rsid w:val="00B623BE"/>
    <w:rsid w:val="00B6394A"/>
    <w:rsid w:val="00B66233"/>
    <w:rsid w:val="00B76DE9"/>
    <w:rsid w:val="00B93D0F"/>
    <w:rsid w:val="00BB0F97"/>
    <w:rsid w:val="00BB2C2C"/>
    <w:rsid w:val="00BE424F"/>
    <w:rsid w:val="00C01194"/>
    <w:rsid w:val="00C132A9"/>
    <w:rsid w:val="00C318C6"/>
    <w:rsid w:val="00C94AA8"/>
    <w:rsid w:val="00CA7BC1"/>
    <w:rsid w:val="00CB0334"/>
    <w:rsid w:val="00CD07E8"/>
    <w:rsid w:val="00CD1A4C"/>
    <w:rsid w:val="00CF3485"/>
    <w:rsid w:val="00D10B4A"/>
    <w:rsid w:val="00D10BAA"/>
    <w:rsid w:val="00D13708"/>
    <w:rsid w:val="00D463F7"/>
    <w:rsid w:val="00D46C94"/>
    <w:rsid w:val="00D47FBC"/>
    <w:rsid w:val="00D560B3"/>
    <w:rsid w:val="00D63ADC"/>
    <w:rsid w:val="00D8363D"/>
    <w:rsid w:val="00D85D06"/>
    <w:rsid w:val="00D95474"/>
    <w:rsid w:val="00D95E04"/>
    <w:rsid w:val="00D96DE7"/>
    <w:rsid w:val="00DC3789"/>
    <w:rsid w:val="00DD31AE"/>
    <w:rsid w:val="00DE2FF5"/>
    <w:rsid w:val="00DE4164"/>
    <w:rsid w:val="00DF2A0F"/>
    <w:rsid w:val="00DF649B"/>
    <w:rsid w:val="00E27967"/>
    <w:rsid w:val="00E35FDB"/>
    <w:rsid w:val="00E4697D"/>
    <w:rsid w:val="00E529FE"/>
    <w:rsid w:val="00E747B2"/>
    <w:rsid w:val="00E777DE"/>
    <w:rsid w:val="00E87FD0"/>
    <w:rsid w:val="00E904A3"/>
    <w:rsid w:val="00EA2B87"/>
    <w:rsid w:val="00EB2A12"/>
    <w:rsid w:val="00EB4E7B"/>
    <w:rsid w:val="00EB7458"/>
    <w:rsid w:val="00EC13F6"/>
    <w:rsid w:val="00EC1EDF"/>
    <w:rsid w:val="00ED0548"/>
    <w:rsid w:val="00ED0918"/>
    <w:rsid w:val="00EF292D"/>
    <w:rsid w:val="00F0221F"/>
    <w:rsid w:val="00F23416"/>
    <w:rsid w:val="00F31778"/>
    <w:rsid w:val="00F3396B"/>
    <w:rsid w:val="00F406C6"/>
    <w:rsid w:val="00F45F73"/>
    <w:rsid w:val="00F461D3"/>
    <w:rsid w:val="00F5289C"/>
    <w:rsid w:val="00F5613D"/>
    <w:rsid w:val="00F648D2"/>
    <w:rsid w:val="00F80A16"/>
    <w:rsid w:val="00F838D0"/>
    <w:rsid w:val="00F842A7"/>
    <w:rsid w:val="00F94712"/>
    <w:rsid w:val="00FA1587"/>
    <w:rsid w:val="00FB5D38"/>
    <w:rsid w:val="00FC303E"/>
    <w:rsid w:val="00FC49F8"/>
    <w:rsid w:val="00FD2360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960C2-5B04-4680-917D-0EAD390D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24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01B"/>
  </w:style>
  <w:style w:type="paragraph" w:styleId="a7">
    <w:name w:val="footer"/>
    <w:basedOn w:val="a"/>
    <w:link w:val="a8"/>
    <w:uiPriority w:val="99"/>
    <w:unhideWhenUsed/>
    <w:rsid w:val="00722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01B"/>
  </w:style>
  <w:style w:type="table" w:styleId="a9">
    <w:name w:val="Table Grid"/>
    <w:basedOn w:val="a1"/>
    <w:uiPriority w:val="39"/>
    <w:rsid w:val="0001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529FE"/>
  </w:style>
  <w:style w:type="character" w:customStyle="1" w:styleId="ab">
    <w:name w:val="日付 (文字)"/>
    <w:basedOn w:val="a0"/>
    <w:link w:val="aa"/>
    <w:uiPriority w:val="99"/>
    <w:semiHidden/>
    <w:rsid w:val="00E5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724C-5011-4E76-B69D-654CFE9F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友和</dc:creator>
  <cp:keywords/>
  <dc:description/>
  <cp:lastModifiedBy>湯井 隆樹</cp:lastModifiedBy>
  <cp:revision>2</cp:revision>
  <cp:lastPrinted>2025-03-21T07:54:00Z</cp:lastPrinted>
  <dcterms:created xsi:type="dcterms:W3CDTF">2025-03-26T02:16:00Z</dcterms:created>
  <dcterms:modified xsi:type="dcterms:W3CDTF">2025-03-26T02:16:00Z</dcterms:modified>
</cp:coreProperties>
</file>