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0EB" w:rsidRPr="00742B09" w:rsidRDefault="006F3C29" w:rsidP="00742B09">
      <w:pPr>
        <w:jc w:val="center"/>
        <w:rPr>
          <w:rFonts w:ascii="ＭＳ 明朝" w:eastAsia="ＭＳ 明朝" w:hAnsi="ＭＳ 明朝"/>
          <w:b/>
          <w:color w:val="000000" w:themeColor="text1"/>
          <w:sz w:val="32"/>
          <w:szCs w:val="24"/>
        </w:rPr>
      </w:pPr>
      <w:r w:rsidRPr="00742B09">
        <w:rPr>
          <w:rFonts w:ascii="ＭＳ 明朝" w:eastAsia="ＭＳ 明朝" w:hAnsi="ＭＳ 明朝" w:hint="eastAsia"/>
          <w:b/>
          <w:color w:val="000000" w:themeColor="text1"/>
          <w:spacing w:val="86"/>
          <w:kern w:val="0"/>
          <w:sz w:val="32"/>
          <w:szCs w:val="24"/>
          <w:fitText w:val="2673" w:id="-675432960"/>
        </w:rPr>
        <w:t>186はざ構</w:t>
      </w:r>
      <w:r w:rsidRPr="00742B09">
        <w:rPr>
          <w:rFonts w:ascii="ＭＳ 明朝" w:eastAsia="ＭＳ 明朝" w:hAnsi="ＭＳ 明朝" w:hint="eastAsia"/>
          <w:b/>
          <w:color w:val="000000" w:themeColor="text1"/>
          <w:spacing w:val="3"/>
          <w:kern w:val="0"/>
          <w:sz w:val="32"/>
          <w:szCs w:val="24"/>
          <w:fitText w:val="2673" w:id="-675432960"/>
        </w:rPr>
        <w:t>想</w:t>
      </w:r>
    </w:p>
    <w:p w:rsidR="006F3C29" w:rsidRPr="00742B09" w:rsidRDefault="00A92D49" w:rsidP="00742B09">
      <w:pPr>
        <w:ind w:firstLineChars="100" w:firstLine="277"/>
        <w:jc w:val="center"/>
        <w:rPr>
          <w:rFonts w:ascii="ＭＳ 明朝" w:eastAsia="ＭＳ 明朝" w:hAnsi="ＭＳ 明朝"/>
          <w:color w:val="FF0000"/>
          <w:sz w:val="24"/>
          <w:szCs w:val="24"/>
        </w:rPr>
      </w:pPr>
      <w:r w:rsidRPr="00742B09">
        <w:rPr>
          <w:rFonts w:ascii="ＭＳ 明朝" w:eastAsia="ＭＳ 明朝" w:hAnsi="ＭＳ 明朝" w:hint="eastAsia"/>
          <w:color w:val="000000" w:themeColor="text1"/>
          <w:sz w:val="22"/>
          <w:szCs w:val="24"/>
        </w:rPr>
        <w:t>～波佐地区の観光を立ち寄り型から滞在型へ～</w:t>
      </w:r>
    </w:p>
    <w:p w:rsidR="006F3C29" w:rsidRPr="006F3C29" w:rsidRDefault="006F3C29" w:rsidP="006F3C29">
      <w:pPr>
        <w:pStyle w:val="Default"/>
        <w:rPr>
          <w:rFonts w:ascii="ＭＳ 明朝" w:eastAsia="ＭＳ 明朝" w:hAnsi="ＭＳ 明朝"/>
        </w:rPr>
      </w:pPr>
    </w:p>
    <w:p w:rsidR="00A92D49" w:rsidRDefault="006F3C29" w:rsidP="00A92D49">
      <w:pPr>
        <w:pStyle w:val="Default"/>
        <w:rPr>
          <w:rFonts w:ascii="ＭＳ 明朝" w:eastAsia="ＭＳ 明朝" w:hAnsi="ＭＳ 明朝"/>
        </w:rPr>
      </w:pPr>
      <w:r w:rsidRPr="006F3C29">
        <w:rPr>
          <w:rFonts w:ascii="ＭＳ 明朝" w:eastAsia="ＭＳ 明朝" w:hAnsi="ＭＳ 明朝" w:hint="eastAsia"/>
        </w:rPr>
        <w:t xml:space="preserve">　金城町波佐地区は、国道</w:t>
      </w:r>
      <w:r w:rsidRPr="006F3C29">
        <w:rPr>
          <w:rFonts w:ascii="ＭＳ 明朝" w:eastAsia="ＭＳ 明朝" w:hAnsi="ＭＳ 明朝"/>
        </w:rPr>
        <w:t>186号が地区内の幹線道路でありながら観光資源が少なく、立ち寄りとして訪れる方が多い状況となっています。</w:t>
      </w:r>
      <w:r w:rsidR="00A92D49">
        <w:rPr>
          <w:rFonts w:ascii="ＭＳ 明朝" w:eastAsia="ＭＳ 明朝" w:hAnsi="ＭＳ 明朝" w:hint="eastAsia"/>
        </w:rPr>
        <w:t>この地区にこられる観光客が「立ち寄り型」ではなく、目的地として波佐を選択する「滞在型」となるよう、</w:t>
      </w:r>
      <w:r w:rsidRPr="006F3C29">
        <w:rPr>
          <w:rFonts w:ascii="ＭＳ 明朝" w:eastAsia="ＭＳ 明朝" w:hAnsi="ＭＳ 明朝"/>
        </w:rPr>
        <w:t>地域の中心的な施設である「浜田市縁の里地域振興施設（小波の郷）」</w:t>
      </w:r>
      <w:r w:rsidR="00A92D49">
        <w:rPr>
          <w:rFonts w:ascii="ＭＳ 明朝" w:eastAsia="ＭＳ 明朝" w:hAnsi="ＭＳ 明朝" w:hint="eastAsia"/>
        </w:rPr>
        <w:t>の周辺を総合レジャー施設として整備する計画</w:t>
      </w:r>
      <w:r w:rsidR="00153B3A">
        <w:rPr>
          <w:rFonts w:ascii="ＭＳ 明朝" w:eastAsia="ＭＳ 明朝" w:hAnsi="ＭＳ 明朝" w:hint="eastAsia"/>
        </w:rPr>
        <w:t>を共同事業体「186はざ」</w:t>
      </w:r>
      <w:r w:rsidR="00A107E5">
        <w:rPr>
          <w:rFonts w:ascii="ＭＳ 明朝" w:eastAsia="ＭＳ 明朝" w:hAnsi="ＭＳ 明朝" w:hint="eastAsia"/>
        </w:rPr>
        <w:t>が</w:t>
      </w:r>
      <w:r w:rsidR="00171072">
        <w:rPr>
          <w:rFonts w:ascii="ＭＳ 明朝" w:eastAsia="ＭＳ 明朝" w:hAnsi="ＭＳ 明朝" w:hint="eastAsia"/>
        </w:rPr>
        <w:t>策定</w:t>
      </w:r>
      <w:r w:rsidR="00153B3A">
        <w:rPr>
          <w:rFonts w:ascii="ＭＳ 明朝" w:eastAsia="ＭＳ 明朝" w:hAnsi="ＭＳ 明朝" w:hint="eastAsia"/>
        </w:rPr>
        <w:t>しました。</w:t>
      </w:r>
      <w:bookmarkStart w:id="0" w:name="_GoBack"/>
      <w:bookmarkEnd w:id="0"/>
    </w:p>
    <w:p w:rsidR="00A92D49" w:rsidRDefault="00A92D49" w:rsidP="00A92D49">
      <w:pPr>
        <w:pStyle w:val="Default"/>
        <w:rPr>
          <w:rFonts w:ascii="ＭＳ 明朝" w:eastAsia="ＭＳ 明朝" w:hAnsi="ＭＳ 明朝"/>
        </w:rPr>
      </w:pPr>
    </w:p>
    <w:p w:rsidR="00A92D49" w:rsidRDefault="00A92D49" w:rsidP="00A92D49">
      <w:pPr>
        <w:pStyle w:val="Defaul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目的地として選ばれるためには、4つの要素</w:t>
      </w:r>
      <w:r w:rsidR="00742B09">
        <w:rPr>
          <w:rFonts w:ascii="ＭＳ 明朝" w:eastAsia="ＭＳ 明朝" w:hAnsi="ＭＳ 明朝" w:hint="eastAsia"/>
        </w:rPr>
        <w:t>を計画しています</w:t>
      </w:r>
      <w:r>
        <w:rPr>
          <w:rFonts w:ascii="ＭＳ 明朝" w:eastAsia="ＭＳ 明朝" w:hAnsi="ＭＳ 明朝" w:hint="eastAsia"/>
        </w:rPr>
        <w:t>。</w:t>
      </w:r>
    </w:p>
    <w:p w:rsidR="00A92D49" w:rsidRPr="00696A81" w:rsidRDefault="00A92D49" w:rsidP="00A92D49">
      <w:pPr>
        <w:pStyle w:val="Defaul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 xml:space="preserve">　　</w:t>
      </w:r>
      <w:r w:rsidRPr="00696A81">
        <w:rPr>
          <w:rFonts w:ascii="ＭＳ 明朝" w:eastAsia="ＭＳ 明朝" w:hAnsi="ＭＳ 明朝" w:hint="eastAsia"/>
        </w:rPr>
        <w:t>① 遊び：渓流サウナや川や森を活用したアクティビティ</w:t>
      </w:r>
    </w:p>
    <w:p w:rsidR="00A92D49" w:rsidRPr="00696A81" w:rsidRDefault="00A92D49" w:rsidP="00696A81">
      <w:pPr>
        <w:pStyle w:val="Default"/>
        <w:ind w:left="1929" w:hangingChars="650" w:hanging="1929"/>
        <w:rPr>
          <w:rFonts w:ascii="ＭＳ 明朝" w:eastAsia="ＭＳ 明朝" w:hAnsi="ＭＳ 明朝"/>
        </w:rPr>
      </w:pPr>
      <w:r w:rsidRPr="00696A81">
        <w:rPr>
          <w:rFonts w:ascii="ＭＳ 明朝" w:eastAsia="ＭＳ 明朝" w:hAnsi="ＭＳ 明朝" w:hint="eastAsia"/>
        </w:rPr>
        <w:t xml:space="preserve">　　② 食事：</w:t>
      </w:r>
      <w:r w:rsidR="00696A81" w:rsidRPr="00A92D49">
        <w:rPr>
          <w:rFonts w:ascii="ＭＳ 明朝" w:eastAsia="ＭＳ 明朝" w:hAnsi="ＭＳ 明朝" w:cs="Generic0-Regular" w:hint="eastAsia"/>
        </w:rPr>
        <w:t>波佐ならではの鮎やジビエ、野菜など</w:t>
      </w:r>
      <w:r w:rsidR="00696A81" w:rsidRPr="00696A81">
        <w:rPr>
          <w:rFonts w:ascii="ＭＳ 明朝" w:eastAsia="ＭＳ 明朝" w:hAnsi="ＭＳ 明朝" w:cs="Generic0-Regular" w:hint="eastAsia"/>
        </w:rPr>
        <w:t>、</w:t>
      </w:r>
      <w:r w:rsidR="00696A81" w:rsidRPr="00A92D49">
        <w:rPr>
          <w:rFonts w:ascii="ＭＳ 明朝" w:eastAsia="ＭＳ 明朝" w:hAnsi="ＭＳ 明朝" w:cs="Generic0-Regular" w:hint="eastAsia"/>
        </w:rPr>
        <w:t>浜田市特産の海産物を中心にした</w:t>
      </w:r>
      <w:r w:rsidR="00696A81" w:rsidRPr="00A92D49">
        <w:rPr>
          <w:rFonts w:ascii="ＭＳ 明朝" w:eastAsia="ＭＳ 明朝" w:hAnsi="ＭＳ 明朝" w:cs="Generic4-Regular"/>
          <w:bCs/>
        </w:rPr>
        <w:t>BBQ</w:t>
      </w:r>
      <w:r w:rsidR="00742B09">
        <w:rPr>
          <w:rFonts w:ascii="ＭＳ 明朝" w:eastAsia="ＭＳ 明朝" w:hAnsi="ＭＳ 明朝" w:cs="Generic4-Regular" w:hint="eastAsia"/>
          <w:bCs/>
        </w:rPr>
        <w:t>など</w:t>
      </w:r>
    </w:p>
    <w:p w:rsidR="00A92D49" w:rsidRDefault="00A92D49" w:rsidP="00A92D49">
      <w:pPr>
        <w:pStyle w:val="Default"/>
        <w:rPr>
          <w:rFonts w:ascii="ＭＳ 明朝" w:eastAsia="ＭＳ 明朝" w:hAnsi="ＭＳ 明朝" w:cs="Generic0-Regular"/>
        </w:rPr>
      </w:pPr>
      <w:r w:rsidRPr="00696A81">
        <w:rPr>
          <w:rFonts w:ascii="ＭＳ 明朝" w:eastAsia="ＭＳ 明朝" w:hAnsi="ＭＳ 明朝" w:hint="eastAsia"/>
        </w:rPr>
        <w:t xml:space="preserve">　　③ 宿泊</w:t>
      </w:r>
      <w:r w:rsidR="00696A81" w:rsidRPr="00696A81">
        <w:rPr>
          <w:rFonts w:ascii="ＭＳ 明朝" w:eastAsia="ＭＳ 明朝" w:hAnsi="ＭＳ 明朝" w:hint="eastAsia"/>
        </w:rPr>
        <w:t>：</w:t>
      </w:r>
      <w:r w:rsidR="00696A81" w:rsidRPr="00A92D49">
        <w:rPr>
          <w:rFonts w:ascii="ＭＳ 明朝" w:eastAsia="ＭＳ 明朝" w:hAnsi="ＭＳ 明朝" w:hint="eastAsia"/>
          <w:bCs/>
        </w:rPr>
        <w:t>芝生広場を活用したオートキャンプ場</w:t>
      </w:r>
    </w:p>
    <w:p w:rsidR="00742B09" w:rsidRDefault="00742B09" w:rsidP="00A92D49">
      <w:pPr>
        <w:pStyle w:val="Default"/>
        <w:rPr>
          <w:rFonts w:ascii="ＭＳ 明朝" w:eastAsia="ＭＳ 明朝" w:hAnsi="ＭＳ 明朝" w:cs="Generic0-Regular"/>
        </w:rPr>
      </w:pPr>
      <w:r>
        <w:rPr>
          <w:rFonts w:ascii="ＭＳ 明朝" w:eastAsia="ＭＳ 明朝" w:hAnsi="ＭＳ 明朝" w:cs="Generic0-Regular" w:hint="eastAsia"/>
        </w:rPr>
        <w:t xml:space="preserve">　　　　　　 </w:t>
      </w:r>
      <w:r w:rsidRPr="00A92D49">
        <w:rPr>
          <w:rFonts w:ascii="ＭＳ 明朝" w:eastAsia="ＭＳ 明朝" w:hAnsi="ＭＳ 明朝" w:cs="Generic0-Regular" w:hint="eastAsia"/>
        </w:rPr>
        <w:t>空き家を活用した</w:t>
      </w:r>
      <w:r w:rsidRPr="00A92D49">
        <w:rPr>
          <w:rFonts w:ascii="ＭＳ 明朝" w:eastAsia="ＭＳ 明朝" w:hAnsi="ＭＳ 明朝" w:hint="eastAsia"/>
          <w:bCs/>
        </w:rPr>
        <w:t>民泊事業</w:t>
      </w:r>
      <w:r w:rsidRPr="00A92D49">
        <w:rPr>
          <w:rFonts w:ascii="ＭＳ 明朝" w:eastAsia="ＭＳ 明朝" w:hAnsi="ＭＳ 明朝" w:cs="Generic0-Regular" w:hint="eastAsia"/>
        </w:rPr>
        <w:t>も将来的に実施予定</w:t>
      </w:r>
    </w:p>
    <w:p w:rsidR="00A92D49" w:rsidRDefault="00A92D49" w:rsidP="00A92D49">
      <w:pPr>
        <w:pStyle w:val="Default"/>
        <w:rPr>
          <w:rFonts w:ascii="ＭＳ 明朝" w:eastAsia="ＭＳ 明朝" w:hAnsi="ＭＳ 明朝" w:cs="Generic0-Regular"/>
        </w:rPr>
      </w:pPr>
      <w:r w:rsidRPr="00696A81">
        <w:rPr>
          <w:rFonts w:ascii="ＭＳ 明朝" w:eastAsia="ＭＳ 明朝" w:hAnsi="ＭＳ 明朝" w:hint="eastAsia"/>
        </w:rPr>
        <w:t xml:space="preserve">　　④ 土産の購入</w:t>
      </w:r>
      <w:r w:rsidR="00696A81" w:rsidRPr="00696A81">
        <w:rPr>
          <w:rFonts w:ascii="ＭＳ 明朝" w:eastAsia="ＭＳ 明朝" w:hAnsi="ＭＳ 明朝" w:hint="eastAsia"/>
        </w:rPr>
        <w:t>：</w:t>
      </w:r>
      <w:r w:rsidR="00696A81">
        <w:rPr>
          <w:rFonts w:ascii="ＭＳ 明朝" w:eastAsia="ＭＳ 明朝" w:hAnsi="ＭＳ 明朝" w:hint="eastAsia"/>
        </w:rPr>
        <w:t>小波の郷での</w:t>
      </w:r>
      <w:r w:rsidR="00696A81" w:rsidRPr="00696A81">
        <w:rPr>
          <w:rFonts w:ascii="ＭＳ 明朝" w:eastAsia="ＭＳ 明朝" w:hAnsi="ＭＳ 明朝" w:cs="Generic0-Regular" w:hint="eastAsia"/>
        </w:rPr>
        <w:t>特産品の販売</w:t>
      </w:r>
    </w:p>
    <w:p w:rsidR="00742B09" w:rsidRDefault="00742B09" w:rsidP="00A92D49">
      <w:pPr>
        <w:pStyle w:val="Default"/>
        <w:rPr>
          <w:rFonts w:ascii="ＭＳ 明朝" w:eastAsia="ＭＳ 明朝" w:hAnsi="ＭＳ 明朝" w:cs="Generic0-Regular"/>
        </w:rPr>
      </w:pPr>
    </w:p>
    <w:p w:rsidR="00742B09" w:rsidRDefault="00742B09" w:rsidP="00A92D49">
      <w:pPr>
        <w:pStyle w:val="Default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【186はざ構想拠点ゾーン】</w:t>
      </w:r>
    </w:p>
    <w:p w:rsidR="00A107E5" w:rsidRPr="00A107E5" w:rsidRDefault="00A107E5" w:rsidP="00A107E5">
      <w:pPr>
        <w:pStyle w:val="Default"/>
        <w:jc w:val="center"/>
        <w:rPr>
          <w:rFonts w:ascii="ＭＳ 明朝" w:eastAsia="ＭＳ 明朝" w:hAnsi="ＭＳ 明朝" w:hint="eastAsia"/>
        </w:rPr>
      </w:pPr>
      <w:r w:rsidRPr="00A107E5">
        <w:rPr>
          <w:rFonts w:ascii="ＭＳ 明朝" w:eastAsia="ＭＳ 明朝" w:hAnsi="ＭＳ 明朝" w:hint="eastAsia"/>
          <w:noProof/>
        </w:rPr>
        <w:drawing>
          <wp:inline distT="0" distB="0" distL="0" distR="0">
            <wp:extent cx="5597718" cy="3719050"/>
            <wp:effectExtent l="0" t="0" r="3175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275" cy="373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07E5" w:rsidRPr="00A107E5" w:rsidSect="00C75256">
      <w:pgSz w:w="11906" w:h="16838" w:code="9"/>
      <w:pgMar w:top="1418" w:right="1418" w:bottom="1134" w:left="1418" w:header="851" w:footer="992" w:gutter="0"/>
      <w:cols w:space="425"/>
      <w:docGrid w:type="linesAndChars" w:linePitch="420" w:charSpace="116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07E5" w:rsidRDefault="00A107E5" w:rsidP="00A107E5">
      <w:r>
        <w:separator/>
      </w:r>
    </w:p>
  </w:endnote>
  <w:endnote w:type="continuationSeparator" w:id="0">
    <w:p w:rsidR="00A107E5" w:rsidRDefault="00A107E5" w:rsidP="00A10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ric1-Regular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neric0-Regular">
    <w:altName w:val="游ゴシック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Generic4-Regular">
    <w:altName w:val="Apto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07E5" w:rsidRDefault="00A107E5" w:rsidP="00A107E5">
      <w:r>
        <w:separator/>
      </w:r>
    </w:p>
  </w:footnote>
  <w:footnote w:type="continuationSeparator" w:id="0">
    <w:p w:rsidR="00A107E5" w:rsidRDefault="00A107E5" w:rsidP="00A107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297"/>
  <w:drawingGridVerticalSpacing w:val="21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29"/>
    <w:rsid w:val="00153B3A"/>
    <w:rsid w:val="00171072"/>
    <w:rsid w:val="003469B1"/>
    <w:rsid w:val="005D52B3"/>
    <w:rsid w:val="00696A81"/>
    <w:rsid w:val="006F3C29"/>
    <w:rsid w:val="00742B09"/>
    <w:rsid w:val="008A61C2"/>
    <w:rsid w:val="00A107E5"/>
    <w:rsid w:val="00A92D49"/>
    <w:rsid w:val="00C03306"/>
    <w:rsid w:val="00C75256"/>
    <w:rsid w:val="00D90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045BE0"/>
  <w15:chartTrackingRefBased/>
  <w15:docId w15:val="{80F8946B-ADF4-46B3-8EFF-458FBBBA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F3C29"/>
    <w:pPr>
      <w:widowControl w:val="0"/>
      <w:autoSpaceDE w:val="0"/>
      <w:autoSpaceDN w:val="0"/>
      <w:adjustRightInd w:val="0"/>
    </w:pPr>
    <w:rPr>
      <w:rFonts w:ascii="Generic1-Regular" w:eastAsia="Generic1-Regular" w:cs="Generic1-Regular"/>
      <w:color w:val="000000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107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107E5"/>
  </w:style>
  <w:style w:type="paragraph" w:styleId="a5">
    <w:name w:val="footer"/>
    <w:basedOn w:val="a"/>
    <w:link w:val="a6"/>
    <w:uiPriority w:val="99"/>
    <w:unhideWhenUsed/>
    <w:rsid w:val="00A107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107E5"/>
  </w:style>
  <w:style w:type="paragraph" w:styleId="a7">
    <w:name w:val="Balloon Text"/>
    <w:basedOn w:val="a"/>
    <w:link w:val="a8"/>
    <w:uiPriority w:val="99"/>
    <w:semiHidden/>
    <w:unhideWhenUsed/>
    <w:rsid w:val="00A107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107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森川 学</dc:creator>
  <cp:keywords/>
  <dc:description/>
  <cp:lastModifiedBy>村武　杜春</cp:lastModifiedBy>
  <cp:revision>2</cp:revision>
  <cp:lastPrinted>2025-07-24T01:10:00Z</cp:lastPrinted>
  <dcterms:created xsi:type="dcterms:W3CDTF">2025-07-24T01:39:00Z</dcterms:created>
  <dcterms:modified xsi:type="dcterms:W3CDTF">2025-07-24T01:39:00Z</dcterms:modified>
</cp:coreProperties>
</file>