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F8" w:rsidRPr="00470619" w:rsidRDefault="00AA2441" w:rsidP="00893A54">
      <w:pPr>
        <w:pStyle w:val="a3"/>
        <w:spacing w:before="63"/>
        <w:ind w:left="-2" w:rightChars="-22" w:right="-48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4"/>
        </w:rPr>
      </w:pPr>
      <w:r w:rsidRPr="00470619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浜田市地域おこし協力隊</w:t>
      </w:r>
      <w:r w:rsidR="00BF1A44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（</w:t>
      </w:r>
      <w:r w:rsidR="009969CF" w:rsidRPr="009969CF">
        <w:rPr>
          <w:rFonts w:ascii="ＭＳ 明朝" w:eastAsia="ＭＳ 明朝" w:hAnsi="ＭＳ 明朝" w:cs="ＭＳ 明朝"/>
          <w:color w:val="000000" w:themeColor="text1"/>
          <w:sz w:val="28"/>
          <w:szCs w:val="24"/>
        </w:rPr>
        <w:t>スポーツ選手による地域振興事業</w:t>
      </w:r>
      <w:r w:rsidR="00BF1A44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）</w:t>
      </w:r>
      <w:r w:rsidR="002C3BA5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募集要項</w:t>
      </w:r>
    </w:p>
    <w:p w:rsidR="00AC03F8" w:rsidRPr="002F348F" w:rsidRDefault="00AC03F8" w:rsidP="00893A54">
      <w:pPr>
        <w:pStyle w:val="a3"/>
        <w:spacing w:before="57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1A47F1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目的</w:t>
      </w:r>
    </w:p>
    <w:p w:rsidR="001A47F1" w:rsidRPr="002F490C" w:rsidRDefault="001A47F1" w:rsidP="00522CE2">
      <w:pPr>
        <w:pStyle w:val="a3"/>
        <w:spacing w:before="0"/>
        <w:ind w:left="264" w:rightChars="-63" w:right="-136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地元サッカーチームに所属する地域おこし協力隊員</w:t>
      </w:r>
      <w:r w:rsidR="00A862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（以下「協力隊員」と</w:t>
      </w:r>
      <w:r w:rsidR="00522CE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い</w:t>
      </w:r>
      <w:r w:rsidR="00A862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う。）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が、スポーツのスキルを活かした各種取組を行うことによ</w:t>
      </w:r>
      <w:r w:rsidR="00DB2BC9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り</w:t>
      </w:r>
      <w:r w:rsidR="00F86B70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DB2BC9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もって市内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のスポーツ振興及び地域振興を図</w:t>
      </w:r>
      <w:r w:rsidR="00C42530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ることを目的とする。</w:t>
      </w:r>
    </w:p>
    <w:p w:rsidR="00F86B70" w:rsidRDefault="00A8625E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本</w:t>
      </w:r>
      <w:r w:rsidR="002C3BA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要項</w:t>
      </w:r>
      <w:r w:rsidR="00F86B7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は、浜田市地域おこし協力隊（</w:t>
      </w:r>
      <w:r w:rsidR="009969C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スポーツ選手による地域振興事業</w:t>
      </w:r>
      <w:r w:rsidR="00F86B7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）の募集を実施するにあたり、募集から採用までの手続について、必要な事項を定めるものとする。</w:t>
      </w:r>
    </w:p>
    <w:p w:rsidR="001A47F1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AC03F8" w:rsidRDefault="00F86B70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2</w:t>
      </w:r>
      <w:r w:rsidR="007D049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553BC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業務</w:t>
      </w:r>
    </w:p>
    <w:p w:rsidR="009969CF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⑴　</w:t>
      </w:r>
      <w:r w:rsidR="00DB2BC9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スポーツ交流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による健康増進活動</w:t>
      </w:r>
    </w:p>
    <w:p w:rsidR="009969CF" w:rsidRPr="002F490C" w:rsidRDefault="002F490C" w:rsidP="002F490C">
      <w:pPr>
        <w:pStyle w:val="a3"/>
        <w:spacing w:before="0"/>
        <w:ind w:leftChars="226" w:left="488" w:rightChars="-22" w:right="-48" w:firstLineChars="92" w:firstLine="217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子どもを対象としたスポーツ教室の実施及び保育園での運動遊びの実施等を通じて、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子ども</w:t>
      </w:r>
      <w:r w:rsidR="009969CF"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の運動機会</w:t>
      </w:r>
      <w:r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の提供及び</w:t>
      </w:r>
      <w:r w:rsidR="009969CF"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身体づくり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を図る。</w:t>
      </w:r>
    </w:p>
    <w:p w:rsidR="009969CF" w:rsidRPr="002F490C" w:rsidRDefault="009969CF" w:rsidP="009969CF">
      <w:pPr>
        <w:pStyle w:val="a3"/>
        <w:spacing w:before="0"/>
        <w:ind w:leftChars="226" w:left="488" w:rightChars="-22" w:right="-48" w:firstLineChars="92" w:firstLine="217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また、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市内の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サロン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活動への参加と交流をすることにより、高齢者の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健康増進と地域交流を図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る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。</w:t>
      </w:r>
    </w:p>
    <w:p w:rsidR="00B447B9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Pr="009969C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市内の中学校及び高等学校等サッカー部の技術と指導技術の向上</w:t>
      </w:r>
    </w:p>
    <w:p w:rsidR="009969CF" w:rsidRPr="002F490C" w:rsidRDefault="009969CF" w:rsidP="009969CF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市内の中学校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及び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高等学校等サッカー部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指導を行うと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ともに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、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部活動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指導者に対して指導技術の向上を図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る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。</w:t>
      </w:r>
    </w:p>
    <w:p w:rsidR="00DB2BC9" w:rsidRPr="00DB2BC9" w:rsidRDefault="00DB2BC9" w:rsidP="009969CF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　</w:t>
      </w:r>
      <w:r w:rsidRP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　子どもを対象とした夢事業</w:t>
      </w:r>
    </w:p>
    <w:p w:rsidR="00DB2BC9" w:rsidRPr="002F490C" w:rsidRDefault="00DB2BC9" w:rsidP="009969CF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　　　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小学校の授業等でサッカー選手による夢事業を行い、夢を追いかけることや目標達成までのプロセスの大切さを伝える。</w:t>
      </w:r>
    </w:p>
    <w:p w:rsidR="009969CF" w:rsidRPr="002F490C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イ</w:t>
      </w:r>
      <w:r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ベントの開催</w:t>
      </w:r>
    </w:p>
    <w:p w:rsidR="009969CF" w:rsidRPr="002F490C" w:rsidRDefault="009969CF" w:rsidP="009969CF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地域イベントへの出展や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ホーム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ゲームにおけるイベント等を企画し、市外から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誘客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増進及び地域活性化を図る。</w:t>
      </w:r>
    </w:p>
    <w:p w:rsidR="009969CF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⑸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9969C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産業体験による市内事業所の担い手不足の緩和</w:t>
      </w:r>
    </w:p>
    <w:p w:rsidR="009969CF" w:rsidRPr="002F490C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市内事業所において就業体験を行い、担い手不足の緩和を図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る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。</w:t>
      </w:r>
    </w:p>
    <w:p w:rsidR="009969CF" w:rsidRDefault="009969CF" w:rsidP="009969CF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⑹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B2B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協力隊員が行う地域活動等の情報発信</w:t>
      </w:r>
    </w:p>
    <w:p w:rsidR="009969CF" w:rsidRPr="009969CF" w:rsidRDefault="009969CF" w:rsidP="009969CF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FF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協力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隊員の活動を含め、地元サッカーチーム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が行う</w:t>
      </w:r>
      <w:r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地域振興等に関する</w:t>
      </w:r>
      <w:r w:rsidR="002F490C" w:rsidRPr="002F49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事業の</w:t>
      </w:r>
      <w:r w:rsidR="002F490C" w:rsidRPr="002F490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広報活動を行い、</w:t>
      </w:r>
      <w:r w:rsidR="0071300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市の魅力向上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を図る。</w:t>
      </w:r>
    </w:p>
    <w:p w:rsidR="00AC03F8" w:rsidRDefault="00AC03F8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744C80" w:rsidRPr="002F348F" w:rsidRDefault="00D6169B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="007D049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744C80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募集</w:t>
      </w:r>
      <w:r w:rsid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人数　　</w:t>
      </w:r>
      <w:r w:rsidR="009969C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1人</w:t>
      </w:r>
    </w:p>
    <w:p w:rsidR="00744C80" w:rsidRPr="007D0498" w:rsidRDefault="00744C80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7D0498" w:rsidRDefault="00D6169B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4</w:t>
      </w:r>
      <w:r w:rsidR="007D049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026F1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者に係る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</w:t>
      </w:r>
    </w:p>
    <w:p w:rsidR="007D0498" w:rsidRDefault="00AA2441" w:rsidP="00090F41">
      <w:pPr>
        <w:pStyle w:val="a3"/>
        <w:spacing w:before="0"/>
        <w:ind w:left="0" w:rightChars="-22" w:right="-48" w:firstLineChars="200" w:firstLine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</w:t>
      </w:r>
      <w:r w:rsid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に掲げる事項を全て満たすこと</w:t>
      </w:r>
      <w:r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AC03F8" w:rsidRPr="007D0498" w:rsidRDefault="007D0498" w:rsidP="001371BA">
      <w:pPr>
        <w:pStyle w:val="a3"/>
        <w:spacing w:before="0"/>
        <w:ind w:leftChars="109" w:left="446" w:rightChars="-63" w:right="-136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</w:t>
      </w:r>
      <w:r w:rsidR="00A862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サッカーをはじめとしたスポーツの経験が豊富で、子どもの指導スキル等を有する方（公益財団法人日本サッカー協会の指導者ライセンスの有無は問わない。）</w:t>
      </w:r>
    </w:p>
    <w:p w:rsidR="00334D65" w:rsidRDefault="007D0498" w:rsidP="00522CE2">
      <w:pPr>
        <w:tabs>
          <w:tab w:val="left" w:pos="538"/>
          <w:tab w:val="left" w:pos="688"/>
        </w:tabs>
        <w:ind w:leftChars="109" w:left="474" w:rightChars="1" w:right="2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334D6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日において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、3</w:t>
      </w:r>
      <w:r w:rsidR="00AA2441"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大都市圏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（埼玉県、千葉県、東京都、神奈川県、岐阜県、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lastRenderedPageBreak/>
        <w:t>愛知県、三重県、京都府、大阪府、兵庫県及び奈良県の区域にある市町村であって、平成17年から平成27年までの人口減少率が11％未満のもの）又は</w:t>
      </w:r>
      <w:r w:rsidR="00AA2441"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都市地域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過疎地域の持続的発展の支援に関する特別措置法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山村振興法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離島振興法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半島振興法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奄美群島振興開発特別措置法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小笠原諸島振興開発特別措置法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</w:t>
      </w:r>
      <w:r w:rsidR="00CC5580" w:rsidRPr="00CC55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沖縄振興特別措置法</w:t>
      </w:r>
      <w:r w:rsidR="00CC55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の対象地域・指定地域を有しない市町村</w:t>
      </w:r>
      <w:r w:rsidR="00AA2441"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B5578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等</w:t>
      </w:r>
      <w:r w:rsidR="00AA2441"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に在住し、採用後に浜田市</w:t>
      </w:r>
      <w:r w:rsidR="00334D6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</w:t>
      </w:r>
      <w:r w:rsidR="00AA2441" w:rsidRPr="007D04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住民票を異動させて生活することが可能な方</w:t>
      </w:r>
    </w:p>
    <w:p w:rsidR="00B04F8C" w:rsidRDefault="00334D65" w:rsidP="00090F41">
      <w:pPr>
        <w:tabs>
          <w:tab w:val="left" w:pos="538"/>
          <w:tab w:val="left" w:pos="687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地方公務員法第16条に規定する欠格条項に該当しない方</w:t>
      </w:r>
    </w:p>
    <w:p w:rsidR="00B04F8C" w:rsidRDefault="00B04F8C" w:rsidP="00522CE2">
      <w:pPr>
        <w:tabs>
          <w:tab w:val="left" w:pos="538"/>
          <w:tab w:val="left" w:pos="688"/>
        </w:tabs>
        <w:ind w:leftChars="109" w:left="474" w:rightChars="1" w:right="2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="00AA2441" w:rsidRP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普通自動車免許（オートマチック限定免許可）を有する方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又は採用日までに取得見込みのある方</w:t>
      </w:r>
    </w:p>
    <w:p w:rsidR="009969CF" w:rsidRDefault="009969CF" w:rsidP="00522CE2">
      <w:pPr>
        <w:tabs>
          <w:tab w:val="left" w:pos="538"/>
          <w:tab w:val="left" w:pos="688"/>
        </w:tabs>
        <w:ind w:leftChars="109" w:left="474" w:rightChars="1" w:right="2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⑸　パソコン操作が可能な方（ワード及びエクセル等による書類作成、ホームページ等の記事の作成並びにパンフレット・チラシの作成等）</w:t>
      </w:r>
    </w:p>
    <w:p w:rsidR="00AC03F8" w:rsidRPr="00B04F8C" w:rsidRDefault="009969CF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⑹</w:t>
      </w:r>
      <w:r w:rsid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心身が健康で地域に馴染む意思があり、地域の活性化に意欲を持っている方</w:t>
      </w:r>
    </w:p>
    <w:p w:rsidR="00AC03F8" w:rsidRPr="002F348F" w:rsidRDefault="00AC03F8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AC03F8" w:rsidRPr="002F348F" w:rsidRDefault="00D6169B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5</w:t>
      </w:r>
      <w:r w:rsidR="00B04F8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43DD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活動場所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 </w:t>
      </w:r>
      <w:r w:rsid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</w:t>
      </w:r>
      <w:r w:rsidR="00C43DD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内</w:t>
      </w:r>
    </w:p>
    <w:p w:rsidR="001A47F1" w:rsidRDefault="001A47F1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B04F8C" w:rsidRDefault="00D6169B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6</w:t>
      </w:r>
      <w:r w:rsidR="00B04F8C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身分及び期間</w:t>
      </w:r>
    </w:p>
    <w:p w:rsidR="00431227" w:rsidRDefault="00B04F8C" w:rsidP="00431227">
      <w:pPr>
        <w:pStyle w:val="a3"/>
        <w:spacing w:before="0"/>
        <w:ind w:leftChars="109" w:left="503" w:rightChars="-22" w:right="-48" w:hangingChars="113" w:hanging="26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⑴</w:t>
      </w:r>
      <w:r w:rsidR="00AA2441" w:rsidRPr="002F348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43D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身分は</w:t>
      </w:r>
      <w:r w:rsidR="009969CF" w:rsidRPr="009969CF">
        <w:rPr>
          <w:rFonts w:ascii="ＭＳ 明朝" w:eastAsia="ＭＳ 明朝" w:hAnsi="ＭＳ 明朝"/>
          <w:color w:val="000000" w:themeColor="text1"/>
          <w:sz w:val="24"/>
          <w:szCs w:val="24"/>
        </w:rPr>
        <w:t>浜田市地域おこし協力隊設置要綱</w:t>
      </w:r>
      <w:r w:rsidR="009969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別表に規定する民間企業等の従業員</w:t>
      </w:r>
      <w:r w:rsidR="00713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（雇用主：</w:t>
      </w:r>
      <w:r w:rsidR="0043122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一般社団法人ベルガロッソイノベーション）</w:t>
      </w:r>
      <w:r w:rsidR="00AA2441" w:rsidRPr="002F348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</w:t>
      </w:r>
      <w:r w:rsidR="00C43D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</w:t>
      </w:r>
      <w:r w:rsidR="00713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協力隊員として</w:t>
      </w:r>
      <w:r w:rsidR="00C43D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市長が委嘱する。</w:t>
      </w:r>
    </w:p>
    <w:p w:rsidR="00C43DD9" w:rsidRDefault="00C43DD9" w:rsidP="00090F41">
      <w:pPr>
        <w:pStyle w:val="a3"/>
        <w:spacing w:before="0"/>
        <w:ind w:leftChars="110" w:left="474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　委嘱期間は、</w:t>
      </w:r>
      <w:r w:rsidR="00285A9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令和8年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3月31日までと</w:t>
      </w:r>
      <w:r w:rsidR="00285A9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し、1年を超えない範囲で委嘱期間を延長することができる。ただし、3年を限度とする。</w:t>
      </w:r>
    </w:p>
    <w:p w:rsidR="00C43DD9" w:rsidRDefault="00C43DD9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285A90" w:rsidRDefault="00285A9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7</w:t>
      </w:r>
      <w:r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活動等</w:t>
      </w:r>
    </w:p>
    <w:p w:rsidR="00431227" w:rsidRDefault="00285A90" w:rsidP="005217CD">
      <w:pPr>
        <w:pStyle w:val="a3"/>
        <w:spacing w:before="0"/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　1月あたりの活動日数は、</w:t>
      </w:r>
      <w:r w:rsidR="00AA2441" w:rsidRP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17日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から22日までを目安とし、一般社団法人ベルガロッソイノベーション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が別に定める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B04F8C" w:rsidRDefault="00431227" w:rsidP="005217CD">
      <w:pPr>
        <w:pStyle w:val="a3"/>
        <w:spacing w:before="0"/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5217C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活動日の属する月の翌月7日までに活動に係る報告書を作成し、</w:t>
      </w:r>
      <w:r w:rsidR="00C50E4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</w:t>
      </w:r>
      <w:r w:rsidR="005217C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に報告を行う。</w:t>
      </w:r>
    </w:p>
    <w:p w:rsidR="00090F41" w:rsidRDefault="00431227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 w:rsidR="00522CE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協力隊員としてふさわしくないと判断した場合は、</w:t>
      </w:r>
      <w:r w:rsidR="00285A9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委嘱</w:t>
      </w:r>
      <w:r w:rsidR="00AA2441" w:rsidRPr="00B04F8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期間中であってもその職を解くことができる。</w:t>
      </w:r>
    </w:p>
    <w:p w:rsidR="00AC03F8" w:rsidRPr="00C143D2" w:rsidRDefault="00431227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⑷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兼業及び副業は、協力隊</w:t>
      </w:r>
      <w:r w:rsidR="00522C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の活動に支障のない範囲</w:t>
      </w:r>
      <w:r w:rsid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とし、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内容について</w:t>
      </w:r>
      <w:r w:rsid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あらかじめ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関係団体等の確認を得</w:t>
      </w:r>
      <w:r w:rsid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ること</w:t>
      </w:r>
      <w:r w:rsidR="00AA2441" w:rsidRPr="00C14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AC03F8" w:rsidRPr="002F348F" w:rsidRDefault="00AC03F8" w:rsidP="00090F41">
      <w:pPr>
        <w:pStyle w:val="a4"/>
        <w:tabs>
          <w:tab w:val="left" w:pos="688"/>
        </w:tabs>
        <w:spacing w:before="0"/>
        <w:ind w:left="-2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D6169B" w:rsidRPr="00C143D2" w:rsidRDefault="00090F41" w:rsidP="00090F41">
      <w:pPr>
        <w:ind w:leftChars="50" w:left="1643" w:hangingChars="650" w:hanging="1535"/>
        <w:rPr>
          <w:rFonts w:ascii="ＭＳ 明朝" w:eastAsia="SimSun" w:hAnsi="ＭＳ 明朝" w:cs="ＭＳ 明朝"/>
          <w:color w:val="000000" w:themeColor="text1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8</w:t>
      </w:r>
      <w:r w:rsidR="00D6169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報酬</w:t>
      </w:r>
      <w:r w:rsidR="00C143D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等</w:t>
      </w:r>
    </w:p>
    <w:p w:rsidR="00D6169B" w:rsidRDefault="00D6169B" w:rsidP="00431227">
      <w:pPr>
        <w:ind w:leftChars="150" w:left="1972" w:hangingChars="698" w:hanging="16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　　酬</w:t>
      </w:r>
      <w:r w:rsidR="00AA2441"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AA2441"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月額2</w:t>
      </w:r>
      <w:r w:rsidR="00372255"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5</w:t>
      </w:r>
      <w:r w:rsidR="00C143D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万</w:t>
      </w:r>
      <w:r w:rsidR="00AA2441" w:rsidRPr="00D6169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円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の範囲内で、一般社団法人ベルガロッソイノベーション</w:t>
      </w:r>
      <w:r w:rsid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が別に定める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C143D2" w:rsidRPr="0071300A" w:rsidRDefault="00D6169B" w:rsidP="00431227">
      <w:pPr>
        <w:ind w:leftChars="150" w:left="1623" w:hangingChars="550" w:hanging="129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AA2441" w:rsidRPr="00713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福利</w:t>
      </w:r>
      <w:r w:rsidR="003140DC" w:rsidRPr="00713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</w:t>
      </w:r>
      <w:r w:rsidR="0071300A" w:rsidRPr="007130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</w:p>
    <w:p w:rsidR="0071300A" w:rsidRPr="0071300A" w:rsidRDefault="0071300A" w:rsidP="0071300A">
      <w:pPr>
        <w:ind w:leftChars="150" w:left="1977" w:hangingChars="700" w:hanging="165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ア　家賃補助　月額5万円の範囲内で支給する。</w:t>
      </w:r>
    </w:p>
    <w:p w:rsidR="0071300A" w:rsidRPr="0071300A" w:rsidRDefault="0071300A" w:rsidP="00431227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イ　</w:t>
      </w:r>
      <w:r w:rsidRPr="0071300A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506279168"/>
        </w:rPr>
        <w:t>その</w:t>
      </w:r>
      <w:r w:rsidRPr="0071300A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506279168"/>
        </w:rPr>
        <w:t>他</w:t>
      </w:r>
      <w:r w:rsidRPr="0071300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一般社団法人ベルガロッソイノベーションが別に定める。</w:t>
      </w:r>
    </w:p>
    <w:p w:rsidR="00553BC1" w:rsidRPr="00C42530" w:rsidRDefault="00553BC1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412D99" w:rsidRDefault="00412D99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8924A6" w:rsidRDefault="00090F41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lastRenderedPageBreak/>
        <w:t>9</w:t>
      </w:r>
      <w:r w:rsidR="00553BC1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553BC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553BC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744C80" w:rsidRPr="00553BC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方法</w:t>
      </w:r>
    </w:p>
    <w:p w:rsidR="00AC03F8" w:rsidRPr="008924A6" w:rsidRDefault="00553BC1" w:rsidP="00090F41">
      <w:pPr>
        <w:tabs>
          <w:tab w:val="left" w:pos="559"/>
        </w:tabs>
        <w:ind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924A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8924A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提出書類</w:t>
      </w:r>
    </w:p>
    <w:p w:rsidR="00AC03F8" w:rsidRPr="002F348F" w:rsidRDefault="00553BC1" w:rsidP="00090F41">
      <w:pPr>
        <w:pStyle w:val="a3"/>
        <w:spacing w:before="0"/>
        <w:ind w:left="-2" w:rightChars="-63" w:right="-136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履歴書（市販のもの使用可。写真（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か月以内・上半身・無帽・正面）貼付）</w:t>
      </w:r>
    </w:p>
    <w:p w:rsidR="00AC03F8" w:rsidRPr="002F348F" w:rsidRDefault="00553BC1" w:rsidP="00090F41">
      <w:pPr>
        <w:pStyle w:val="a3"/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イ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住民票の写し（</w:t>
      </w:r>
      <w:r w:rsidR="009F18B8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3か月以内に発行されたものに</w:t>
      </w:r>
      <w:r w:rsidR="009F18B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限る</w:t>
      </w:r>
      <w:r w:rsidR="009F18B8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</w:p>
    <w:p w:rsidR="00553BC1" w:rsidRDefault="00553BC1" w:rsidP="00431227">
      <w:pPr>
        <w:pStyle w:val="a3"/>
        <w:tabs>
          <w:tab w:val="left" w:pos="1589"/>
        </w:tabs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ウ　</w:t>
      </w:r>
      <w:r w:rsidR="00CA0452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応募用紙</w:t>
      </w:r>
    </w:p>
    <w:p w:rsidR="009A2D20" w:rsidRDefault="00553BC1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963DAB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29952"/>
        </w:rPr>
        <w:t>提出</w:t>
      </w:r>
      <w:r w:rsidR="00AA2441" w:rsidRPr="00963DAB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29952"/>
        </w:rPr>
        <w:t>先</w:t>
      </w:r>
      <w:r w:rsidR="00963DA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</w:t>
      </w:r>
      <w:r w:rsidR="003F3942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11</w:t>
      </w:r>
      <w:r w:rsidR="00963DA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963DAB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申込先・問合せ先</w:t>
      </w:r>
      <w:r w:rsidR="00963DA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」と同じ</w:t>
      </w:r>
    </w:p>
    <w:p w:rsidR="00963DAB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　提出期限　　令和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8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="006C21B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25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日（</w:t>
      </w:r>
      <w:r w:rsidR="006C21B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水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）17時15分必着</w:t>
      </w:r>
    </w:p>
    <w:p w:rsidR="00963DAB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　提出方法　　「⑴　提出書類」一式を持参又は郵送</w:t>
      </w:r>
    </w:p>
    <w:p w:rsidR="00963DAB" w:rsidRDefault="00963DAB" w:rsidP="00090F41">
      <w:pPr>
        <w:pStyle w:val="a3"/>
        <w:tabs>
          <w:tab w:val="left" w:pos="1589"/>
        </w:tabs>
        <w:spacing w:before="0"/>
        <w:ind w:leftChars="874" w:left="2125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Pr="00744C8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郵送の場合は、封筒の表面に「地域おこし協力隊申込」と朱書きし、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簡易書留による提出期限必着とする。</w:t>
      </w:r>
    </w:p>
    <w:p w:rsidR="00090F41" w:rsidRPr="00C42530" w:rsidRDefault="00B26194" w:rsidP="00431227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Pr="00431227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6174080"/>
        </w:rPr>
        <w:t>その</w:t>
      </w:r>
      <w:r w:rsidRPr="00431227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6174080"/>
        </w:rPr>
        <w:t>他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C4253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C42530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提出された書類</w:t>
      </w:r>
      <w:r w:rsidRPr="00C4253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は、返却しないものとする。</w:t>
      </w:r>
    </w:p>
    <w:p w:rsidR="00090F41" w:rsidRPr="00090F41" w:rsidRDefault="00090F4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6265D4" w:rsidRPr="006265D4" w:rsidRDefault="00090F4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10</w:t>
      </w:r>
      <w:r w:rsidR="006265D4" w:rsidRPr="006265D4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選考審査</w:t>
      </w:r>
    </w:p>
    <w:p w:rsidR="001654A2" w:rsidRDefault="008924A6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285A9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2619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</w:t>
      </w:r>
    </w:p>
    <w:p w:rsidR="00B26194" w:rsidRDefault="00B26194" w:rsidP="00B26194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「4　</w:t>
      </w:r>
      <w:r w:rsidR="00281A1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応募者に係る</w:t>
      </w:r>
      <w:r w:rsidR="00281A15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」に掲げる事項</w:t>
      </w:r>
      <w:r w:rsidR="003D707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及び提案資料の内容について、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書類審査を行う。</w:t>
      </w:r>
    </w:p>
    <w:p w:rsidR="00B26194" w:rsidRDefault="00B26194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面接</w:t>
      </w:r>
    </w:p>
    <w:p w:rsidR="00B26194" w:rsidRDefault="00C42530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書類審査に合格した場合</w:t>
      </w:r>
      <w:r w:rsidR="00B2619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面接</w:t>
      </w:r>
      <w:r w:rsidR="00B2619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を実施する。</w:t>
      </w:r>
    </w:p>
    <w:p w:rsidR="00090F41" w:rsidRDefault="00090F41" w:rsidP="00431227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2619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その他</w:t>
      </w:r>
    </w:p>
    <w:p w:rsidR="00090F41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090F4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応募があり次第、随時審査を行う。（採用者が決定した場合は、募集期間内であっても募集を終了する。）</w:t>
      </w:r>
    </w:p>
    <w:p w:rsidR="00B26194" w:rsidRDefault="00B26194" w:rsidP="00412D99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イ　応募内容確認のため、書類審査前にオンライン等による面談を実施する場合がある。</w:t>
      </w:r>
    </w:p>
    <w:p w:rsidR="009D3713" w:rsidRDefault="00412D99" w:rsidP="00431227">
      <w:pPr>
        <w:pStyle w:val="a3"/>
        <w:spacing w:before="0"/>
        <w:ind w:leftChars="200" w:left="668" w:rightChars="-63" w:right="-136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ウ</w:t>
      </w:r>
      <w:r w:rsidR="009D371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選考</w:t>
      </w:r>
      <w:r w:rsidR="009D371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審査</w:t>
      </w:r>
      <w:r w:rsidR="004312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</w:t>
      </w:r>
      <w:r w:rsidR="009D371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結果については、いかなる異議申立ても受け付けないものとする。</w:t>
      </w:r>
    </w:p>
    <w:p w:rsidR="00B26194" w:rsidRPr="002F348F" w:rsidRDefault="00B26194" w:rsidP="00B26194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AC03F8" w:rsidRPr="002F348F" w:rsidRDefault="00090F41" w:rsidP="00090F41">
      <w:pPr>
        <w:pStyle w:val="a4"/>
        <w:tabs>
          <w:tab w:val="left" w:pos="559"/>
        </w:tabs>
        <w:spacing w:before="0"/>
        <w:ind w:left="0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11</w:t>
      </w:r>
      <w:r w:rsidR="00E42FF4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申込先・問合せ先</w:t>
      </w:r>
    </w:p>
    <w:p w:rsidR="00553BC1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担当部署　　</w:t>
      </w:r>
      <w:r w:rsidRPr="00553BC1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浜田市地域政策部定住関係人口推進課移住定住係</w:t>
      </w:r>
    </w:p>
    <w:p w:rsidR="00553BC1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6"/>
        </w:rPr>
        <w:t>担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6"/>
        </w:rPr>
        <w:t>当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藤井、岡本</w:t>
      </w:r>
    </w:p>
    <w:p w:rsidR="00AC03F8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30975"/>
        </w:rPr>
        <w:t>所在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5"/>
        </w:rPr>
        <w:t>地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〒</w:t>
      </w:r>
      <w:r w:rsidR="00744C8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697-8501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2F34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島根県浜田市殿町1番地</w:t>
      </w:r>
    </w:p>
    <w:p w:rsidR="00553BC1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4"/>
        </w:rPr>
        <w:t>電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4"/>
        </w:rPr>
        <w:t>話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0855-25-9511</w:t>
      </w:r>
    </w:p>
    <w:p w:rsidR="00AC03F8" w:rsidRPr="00553BC1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Pr="00090F41">
        <w:rPr>
          <w:rFonts w:ascii="ＭＳ 明朝" w:eastAsia="ＭＳ 明朝" w:hAnsi="ＭＳ 明朝" w:cs="ＭＳ 明朝" w:hint="eastAsia"/>
          <w:color w:val="000000" w:themeColor="text1"/>
          <w:spacing w:val="4"/>
          <w:w w:val="78"/>
          <w:sz w:val="24"/>
          <w:szCs w:val="24"/>
          <w:fitText w:val="944" w:id="-679230973"/>
        </w:rPr>
        <w:t>電子メール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553BC1">
        <w:rPr>
          <w:rFonts w:ascii="ＭＳ 明朝" w:eastAsia="ＭＳ 明朝" w:hAnsi="ＭＳ 明朝" w:cs="ＭＳ 明朝" w:hint="eastAsia"/>
          <w:color w:val="000000" w:themeColor="text1"/>
          <w:spacing w:val="-2"/>
          <w:sz w:val="24"/>
          <w:szCs w:val="24"/>
        </w:rPr>
        <w:t>teiju@city.hamada.lg.jp</w:t>
      </w:r>
    </w:p>
    <w:sectPr w:rsidR="00AC03F8" w:rsidRPr="00553BC1" w:rsidSect="00744C80">
      <w:footerReference w:type="default" r:id="rId7"/>
      <w:pgSz w:w="11910" w:h="16840" w:code="9"/>
      <w:pgMar w:top="1417" w:right="1417" w:bottom="1134" w:left="1417" w:header="0" w:footer="1004" w:gutter="0"/>
      <w:cols w:space="0"/>
      <w:docGrid w:type="linesAndChars" w:linePitch="357" w:charSpace="-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B2" w:rsidRDefault="00AA20B2">
      <w:r>
        <w:separator/>
      </w:r>
    </w:p>
  </w:endnote>
  <w:endnote w:type="continuationSeparator" w:id="0">
    <w:p w:rsidR="00AA20B2" w:rsidRDefault="00AA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PAPMincho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choolbook Ural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F8" w:rsidRDefault="00AA2441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10068560</wp:posOffset>
              </wp:positionV>
              <wp:extent cx="26289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3F8" w:rsidRDefault="00AA2441">
                          <w:pPr>
                            <w:pStyle w:val="a3"/>
                            <w:spacing w:before="5"/>
                            <w:ind w:left="20"/>
                            <w:rPr>
                              <w:rFonts w:ascii="Schoolbook Uralic"/>
                            </w:rPr>
                          </w:pPr>
                          <w:r>
                            <w:rPr>
                              <w:rFonts w:ascii="Schoolbook Uralic"/>
                            </w:rPr>
                            <w:t>-</w:t>
                          </w:r>
                          <w:r>
                            <w:rPr>
                              <w:rFonts w:ascii="Schoolbook Urali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</w:rPr>
                            <w:fldChar w:fldCharType="begin"/>
                          </w:r>
                          <w:r>
                            <w:rPr>
                              <w:rFonts w:ascii="Schoolbook Uralic"/>
                            </w:rPr>
                            <w:instrText xml:space="preserve"> PAGE </w:instrText>
                          </w:r>
                          <w:r>
                            <w:rPr>
                              <w:rFonts w:ascii="Schoolbook Uralic"/>
                            </w:rPr>
                            <w:fldChar w:fldCharType="separate"/>
                          </w:r>
                          <w:r w:rsidR="00281A15">
                            <w:rPr>
                              <w:rFonts w:ascii="Schoolbook Uralic"/>
                              <w:noProof/>
                            </w:rPr>
                            <w:t>3</w:t>
                          </w:r>
                          <w:r>
                            <w:rPr>
                              <w:rFonts w:ascii="Schoolbook Uralic"/>
                            </w:rPr>
                            <w:fldChar w:fldCharType="end"/>
                          </w:r>
                          <w:r>
                            <w:rPr>
                              <w:rFonts w:ascii="Schoolbook Urali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25pt;margin-top:792.8pt;width:20.7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" filled="f" stroked="f">
              <v:textbox inset="0,0,0,0">
                <w:txbxContent>
                  <w:p w:rsidR="00AC03F8" w:rsidRDefault="00AA2441">
                    <w:pPr>
                      <w:pStyle w:val="a3"/>
                      <w:spacing w:before="5"/>
                      <w:ind w:left="20"/>
                      <w:rPr>
                        <w:rFonts w:ascii="Schoolbook Uralic"/>
                      </w:rPr>
                    </w:pPr>
                    <w:r>
                      <w:rPr>
                        <w:rFonts w:ascii="Schoolbook Uralic"/>
                      </w:rPr>
                      <w:t>-</w:t>
                    </w:r>
                    <w:r>
                      <w:rPr>
                        <w:rFonts w:ascii="Schoolbook Uralic"/>
                        <w:spacing w:val="-2"/>
                      </w:rPr>
                      <w:t xml:space="preserve"> </w:t>
                    </w:r>
                    <w:r>
                      <w:rPr>
                        <w:rFonts w:ascii="Schoolbook Uralic"/>
                      </w:rPr>
                      <w:fldChar w:fldCharType="begin"/>
                    </w:r>
                    <w:r>
                      <w:rPr>
                        <w:rFonts w:ascii="Schoolbook Uralic"/>
                      </w:rPr>
                      <w:instrText xml:space="preserve"> PAGE </w:instrText>
                    </w:r>
                    <w:r>
                      <w:rPr>
                        <w:rFonts w:ascii="Schoolbook Uralic"/>
                      </w:rPr>
                      <w:fldChar w:fldCharType="separate"/>
                    </w:r>
                    <w:r w:rsidR="00281A15">
                      <w:rPr>
                        <w:rFonts w:ascii="Schoolbook Uralic"/>
                        <w:noProof/>
                      </w:rPr>
                      <w:t>3</w:t>
                    </w:r>
                    <w:r>
                      <w:rPr>
                        <w:rFonts w:ascii="Schoolbook Uralic"/>
                      </w:rPr>
                      <w:fldChar w:fldCharType="end"/>
                    </w:r>
                    <w:r>
                      <w:rPr>
                        <w:rFonts w:ascii="Schoolbook Uralic"/>
                        <w:spacing w:val="-1"/>
                      </w:rPr>
                      <w:t xml:space="preserve"> </w:t>
                    </w:r>
                    <w:r>
                      <w:rPr>
                        <w:rFonts w:ascii="Schoolbook Uralic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B2" w:rsidRDefault="00AA20B2">
      <w:r>
        <w:separator/>
      </w:r>
    </w:p>
  </w:footnote>
  <w:footnote w:type="continuationSeparator" w:id="0">
    <w:p w:rsidR="00AA20B2" w:rsidRDefault="00AA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08"/>
  <w:drawingGridVerticalSpacing w:val="357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F8"/>
    <w:rsid w:val="00026F1F"/>
    <w:rsid w:val="00060757"/>
    <w:rsid w:val="00090F41"/>
    <w:rsid w:val="000A3E8B"/>
    <w:rsid w:val="000C3F97"/>
    <w:rsid w:val="000C4633"/>
    <w:rsid w:val="000F164B"/>
    <w:rsid w:val="001363DB"/>
    <w:rsid w:val="001371BA"/>
    <w:rsid w:val="001654A2"/>
    <w:rsid w:val="001A47F1"/>
    <w:rsid w:val="00281A15"/>
    <w:rsid w:val="00285A90"/>
    <w:rsid w:val="00295FAC"/>
    <w:rsid w:val="002C002F"/>
    <w:rsid w:val="002C3BA5"/>
    <w:rsid w:val="002F348F"/>
    <w:rsid w:val="002F490C"/>
    <w:rsid w:val="003140DC"/>
    <w:rsid w:val="00334D65"/>
    <w:rsid w:val="00342671"/>
    <w:rsid w:val="003574A5"/>
    <w:rsid w:val="00372255"/>
    <w:rsid w:val="00390268"/>
    <w:rsid w:val="00394609"/>
    <w:rsid w:val="00396874"/>
    <w:rsid w:val="003B144D"/>
    <w:rsid w:val="003D7071"/>
    <w:rsid w:val="003F3942"/>
    <w:rsid w:val="00412D99"/>
    <w:rsid w:val="004228DE"/>
    <w:rsid w:val="00431227"/>
    <w:rsid w:val="004606F3"/>
    <w:rsid w:val="00466E06"/>
    <w:rsid w:val="00470619"/>
    <w:rsid w:val="004F19CF"/>
    <w:rsid w:val="005217CD"/>
    <w:rsid w:val="00522CE2"/>
    <w:rsid w:val="00553BC1"/>
    <w:rsid w:val="00583C3E"/>
    <w:rsid w:val="0058794C"/>
    <w:rsid w:val="005F28EB"/>
    <w:rsid w:val="006265D4"/>
    <w:rsid w:val="006C21B4"/>
    <w:rsid w:val="0071300A"/>
    <w:rsid w:val="00744C80"/>
    <w:rsid w:val="007615C3"/>
    <w:rsid w:val="007D0498"/>
    <w:rsid w:val="007D3A62"/>
    <w:rsid w:val="008924A6"/>
    <w:rsid w:val="00893A54"/>
    <w:rsid w:val="00924CDC"/>
    <w:rsid w:val="00942FAE"/>
    <w:rsid w:val="00963DAB"/>
    <w:rsid w:val="009848F0"/>
    <w:rsid w:val="009969CF"/>
    <w:rsid w:val="009A2D20"/>
    <w:rsid w:val="009D3713"/>
    <w:rsid w:val="009F18B8"/>
    <w:rsid w:val="009F32F7"/>
    <w:rsid w:val="00A8625E"/>
    <w:rsid w:val="00AA20B2"/>
    <w:rsid w:val="00AA2441"/>
    <w:rsid w:val="00AC03F8"/>
    <w:rsid w:val="00B04F8C"/>
    <w:rsid w:val="00B26194"/>
    <w:rsid w:val="00B417CC"/>
    <w:rsid w:val="00B447B9"/>
    <w:rsid w:val="00B55785"/>
    <w:rsid w:val="00B70F5F"/>
    <w:rsid w:val="00B77897"/>
    <w:rsid w:val="00BF1A44"/>
    <w:rsid w:val="00C143D2"/>
    <w:rsid w:val="00C42530"/>
    <w:rsid w:val="00C43DD9"/>
    <w:rsid w:val="00C50E42"/>
    <w:rsid w:val="00CA0452"/>
    <w:rsid w:val="00CB2644"/>
    <w:rsid w:val="00CC5580"/>
    <w:rsid w:val="00D06335"/>
    <w:rsid w:val="00D6169B"/>
    <w:rsid w:val="00DB2BC9"/>
    <w:rsid w:val="00DF1579"/>
    <w:rsid w:val="00E17868"/>
    <w:rsid w:val="00E27220"/>
    <w:rsid w:val="00E42FF4"/>
    <w:rsid w:val="00E72DB4"/>
    <w:rsid w:val="00EB45ED"/>
    <w:rsid w:val="00ED0CF0"/>
    <w:rsid w:val="00F5031F"/>
    <w:rsid w:val="00F76566"/>
    <w:rsid w:val="00F86B70"/>
    <w:rsid w:val="00FC7C46"/>
    <w:rsid w:val="4B0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A107ED-3D7F-4C5D-969F-AD1F654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IPAPMincho" w:eastAsia="IPAPMincho" w:hAnsi="IPAPMincho" w:cs="IPAP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688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59"/>
      <w:ind w:left="688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2FAE"/>
    <w:rPr>
      <w:rFonts w:ascii="IPAPMincho" w:eastAsia="IPAPMincho" w:hAnsi="IPAPMincho" w:cs="IPAPMincho"/>
      <w:sz w:val="22"/>
      <w:szCs w:val="22"/>
    </w:rPr>
  </w:style>
  <w:style w:type="paragraph" w:styleId="a7">
    <w:name w:val="footer"/>
    <w:basedOn w:val="a"/>
    <w:link w:val="a8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2FAE"/>
    <w:rPr>
      <w:rFonts w:ascii="IPAPMincho" w:eastAsia="IPAPMincho" w:hAnsi="IPAPMincho" w:cs="IPAPMincho"/>
      <w:sz w:val="22"/>
      <w:szCs w:val="22"/>
    </w:rPr>
  </w:style>
  <w:style w:type="paragraph" w:styleId="a9">
    <w:name w:val="Balloon Text"/>
    <w:basedOn w:val="a"/>
    <w:link w:val="aa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55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藤井 雄也</cp:lastModifiedBy>
  <cp:revision>25</cp:revision>
  <cp:lastPrinted>2025-07-31T07:23:00Z</cp:lastPrinted>
  <dcterms:created xsi:type="dcterms:W3CDTF">2025-02-20T00:06:00Z</dcterms:created>
  <dcterms:modified xsi:type="dcterms:W3CDTF">2026-01-27T02:16:00Z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2024-08-10T00:00:00Z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1041-12.2.0.17152</vt:lpwstr>
  </property>
  <property fmtid="{D5CDD505-2E9C-101B-9397-08002B2CF9AE}" pid="6" name="ICV">
    <vt:lpwstr>E541D8B749C04C068A074F7EB99565BA_13</vt:lpwstr>
  </property>
</Properties>
</file>