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4D" w:rsidRPr="00125A22" w:rsidRDefault="0013364D" w:rsidP="00A134FB">
      <w:pPr>
        <w:wordWrap/>
        <w:autoSpaceDE/>
        <w:autoSpaceDN/>
        <w:jc w:val="center"/>
        <w:rPr>
          <w:b/>
          <w:bCs/>
          <w:color w:val="FF0000"/>
          <w:sz w:val="32"/>
        </w:rPr>
      </w:pPr>
    </w:p>
    <w:p w:rsidR="00273C82" w:rsidRPr="00DB7A6A" w:rsidRDefault="003351D6" w:rsidP="00A134FB">
      <w:pPr>
        <w:wordWrap/>
        <w:autoSpaceDE/>
        <w:autoSpaceDN/>
        <w:jc w:val="center"/>
        <w:rPr>
          <w:b/>
          <w:bCs/>
          <w:sz w:val="32"/>
        </w:rPr>
      </w:pPr>
      <w:r w:rsidRPr="00AD5409">
        <w:rPr>
          <w:rFonts w:hint="eastAsia"/>
          <w:b/>
          <w:bCs/>
          <w:spacing w:val="133"/>
          <w:sz w:val="32"/>
          <w:fitText w:val="3852" w:id="627875329"/>
        </w:rPr>
        <w:t>全員協議</w:t>
      </w:r>
      <w:r w:rsidR="00634C8B" w:rsidRPr="00AD5409">
        <w:rPr>
          <w:rFonts w:hint="eastAsia"/>
          <w:b/>
          <w:bCs/>
          <w:spacing w:val="133"/>
          <w:sz w:val="32"/>
          <w:fitText w:val="3852" w:id="627875329"/>
        </w:rPr>
        <w:t>会</w:t>
      </w:r>
      <w:r w:rsidR="0059112D" w:rsidRPr="00AD5409">
        <w:rPr>
          <w:rFonts w:hint="eastAsia"/>
          <w:b/>
          <w:bCs/>
          <w:spacing w:val="133"/>
          <w:sz w:val="32"/>
          <w:fitText w:val="3852" w:id="627875329"/>
        </w:rPr>
        <w:t>記</w:t>
      </w:r>
      <w:r w:rsidR="0059112D" w:rsidRPr="00AD5409">
        <w:rPr>
          <w:rFonts w:hint="eastAsia"/>
          <w:b/>
          <w:bCs/>
          <w:spacing w:val="4"/>
          <w:sz w:val="32"/>
          <w:fitText w:val="3852" w:id="627875329"/>
        </w:rPr>
        <w:t>録</w:t>
      </w:r>
    </w:p>
    <w:p w:rsidR="00BD763B" w:rsidRDefault="00BD763B" w:rsidP="00A134FB">
      <w:pPr>
        <w:wordWrap/>
        <w:autoSpaceDE/>
        <w:autoSpaceDN/>
        <w:spacing w:line="320" w:lineRule="exact"/>
        <w:jc w:val="right"/>
        <w:rPr>
          <w:rFonts w:hAnsi="ＭＳ 明朝"/>
          <w:color w:val="FF0000"/>
        </w:rPr>
      </w:pPr>
    </w:p>
    <w:p w:rsidR="009367A8" w:rsidRPr="00864F05" w:rsidRDefault="009367A8" w:rsidP="00A134FB">
      <w:pPr>
        <w:wordWrap/>
        <w:autoSpaceDE/>
        <w:autoSpaceDN/>
        <w:spacing w:line="300" w:lineRule="exact"/>
        <w:ind w:right="93"/>
        <w:jc w:val="right"/>
        <w:rPr>
          <w:rFonts w:hAnsi="ＭＳ 明朝"/>
        </w:rPr>
      </w:pPr>
      <w:r w:rsidRPr="00AD5409">
        <w:rPr>
          <w:rFonts w:hint="eastAsia"/>
          <w:spacing w:val="18"/>
          <w:fitText w:val="2880" w:id="-651922429"/>
        </w:rPr>
        <w:t>令和</w:t>
      </w:r>
      <w:r w:rsidRPr="00AD5409">
        <w:rPr>
          <w:spacing w:val="18"/>
          <w:fitText w:val="2880" w:id="-651922429"/>
        </w:rPr>
        <w:t>7</w:t>
      </w:r>
      <w:r w:rsidRPr="00AD5409">
        <w:rPr>
          <w:rFonts w:hint="eastAsia"/>
          <w:spacing w:val="18"/>
          <w:fitText w:val="2880" w:id="-651922429"/>
        </w:rPr>
        <w:t>年8月19日(火</w:t>
      </w:r>
      <w:r w:rsidRPr="00AD5409">
        <w:rPr>
          <w:rFonts w:hint="eastAsia"/>
          <w:spacing w:val="1"/>
          <w:fitText w:val="2880" w:id="-651922429"/>
        </w:rPr>
        <w:t>)</w:t>
      </w:r>
    </w:p>
    <w:p w:rsidR="009367A8" w:rsidRPr="00864F05" w:rsidRDefault="009367A8" w:rsidP="00A134FB">
      <w:pPr>
        <w:wordWrap/>
        <w:autoSpaceDE/>
        <w:autoSpaceDN/>
        <w:spacing w:line="300" w:lineRule="exact"/>
        <w:ind w:right="21"/>
        <w:jc w:val="right"/>
        <w:rPr>
          <w:rFonts w:hAnsi="ＭＳ 明朝"/>
        </w:rPr>
      </w:pPr>
      <w:r w:rsidRPr="00AD5409">
        <w:rPr>
          <w:rFonts w:hAnsi="ＭＳ 明朝" w:hint="eastAsia"/>
          <w:spacing w:val="18"/>
          <w:fitText w:val="2880" w:id="-651922176"/>
        </w:rPr>
        <w:t>10時00分～10時40</w:t>
      </w:r>
      <w:r w:rsidRPr="00AD5409">
        <w:rPr>
          <w:rFonts w:hAnsi="ＭＳ 明朝" w:hint="eastAsia"/>
          <w:spacing w:val="9"/>
          <w:fitText w:val="2880" w:id="-651922176"/>
        </w:rPr>
        <w:t>分</w:t>
      </w:r>
    </w:p>
    <w:p w:rsidR="009367A8" w:rsidRPr="00864F05" w:rsidRDefault="009367A8" w:rsidP="00A134FB">
      <w:pPr>
        <w:wordWrap/>
        <w:autoSpaceDE/>
        <w:autoSpaceDN/>
        <w:spacing w:line="300" w:lineRule="exact"/>
        <w:ind w:right="21"/>
        <w:jc w:val="right"/>
        <w:rPr>
          <w:rFonts w:hAnsi="ＭＳ 明朝"/>
        </w:rPr>
      </w:pPr>
      <w:r w:rsidRPr="00864F05">
        <w:rPr>
          <w:rFonts w:hAnsi="ＭＳ 明朝" w:hint="eastAsia"/>
        </w:rPr>
        <w:t xml:space="preserve">　　　　　　　　　　　　　　　　　　 </w:t>
      </w:r>
      <w:r w:rsidRPr="00AD5409">
        <w:rPr>
          <w:rFonts w:hAnsi="ＭＳ 明朝" w:hint="eastAsia"/>
          <w:spacing w:val="135"/>
          <w:fitText w:val="2880" w:id="-651922427"/>
        </w:rPr>
        <w:t>全員協議会</w:t>
      </w:r>
      <w:r w:rsidRPr="00AD5409">
        <w:rPr>
          <w:rFonts w:hAnsi="ＭＳ 明朝" w:hint="eastAsia"/>
          <w:spacing w:val="45"/>
          <w:fitText w:val="2880" w:id="-651922427"/>
        </w:rPr>
        <w:t>室</w:t>
      </w:r>
    </w:p>
    <w:p w:rsidR="00FF69C1" w:rsidRPr="00125A22" w:rsidRDefault="00FF69C1" w:rsidP="00A134FB">
      <w:pPr>
        <w:wordWrap/>
        <w:autoSpaceDE/>
        <w:autoSpaceDN/>
        <w:spacing w:line="300" w:lineRule="exact"/>
        <w:ind w:leftChars="35" w:left="84" w:right="-2"/>
        <w:jc w:val="right"/>
        <w:rPr>
          <w:rFonts w:hAnsi="ＭＳ 明朝"/>
          <w:color w:val="FF0000"/>
        </w:rPr>
      </w:pPr>
    </w:p>
    <w:p w:rsidR="009367A8" w:rsidRPr="00864F05" w:rsidRDefault="009367A8" w:rsidP="00A134FB">
      <w:pPr>
        <w:wordWrap/>
        <w:autoSpaceDE/>
        <w:autoSpaceDN/>
        <w:spacing w:line="300" w:lineRule="exact"/>
      </w:pPr>
      <w:r w:rsidRPr="00864F05">
        <w:rPr>
          <w:rFonts w:hint="eastAsia"/>
        </w:rPr>
        <w:t xml:space="preserve">〔出席議員〕 </w:t>
      </w:r>
    </w:p>
    <w:p w:rsidR="009367A8" w:rsidRPr="00864F05" w:rsidRDefault="009367A8" w:rsidP="00A134FB">
      <w:pPr>
        <w:wordWrap/>
        <w:autoSpaceDE/>
        <w:autoSpaceDN/>
      </w:pPr>
      <w:r w:rsidRPr="00864F05">
        <w:rPr>
          <w:rFonts w:hint="eastAsia"/>
        </w:rPr>
        <w:t xml:space="preserve">　　　笹田議長、川神副議長</w:t>
      </w:r>
    </w:p>
    <w:p w:rsidR="009367A8" w:rsidRPr="00864F05" w:rsidRDefault="009367A8" w:rsidP="00A134FB">
      <w:pPr>
        <w:wordWrap/>
        <w:autoSpaceDE/>
        <w:autoSpaceDN/>
      </w:pPr>
      <w:r w:rsidRPr="00864F05">
        <w:rPr>
          <w:rFonts w:hint="eastAsia"/>
        </w:rPr>
        <w:t xml:space="preserve">　　　</w:t>
      </w:r>
      <w:r>
        <w:rPr>
          <w:rFonts w:hint="eastAsia"/>
        </w:rPr>
        <w:t>肥後議員、村木議員、大谷議員、</w:t>
      </w:r>
      <w:bookmarkStart w:id="0" w:name="_GoBack"/>
      <w:bookmarkEnd w:id="0"/>
      <w:r w:rsidRPr="00864F05">
        <w:rPr>
          <w:rFonts w:hint="eastAsia"/>
        </w:rPr>
        <w:t>沖田議員、村武議員、川上議員、柳楽議員、</w:t>
      </w:r>
    </w:p>
    <w:p w:rsidR="009367A8" w:rsidRPr="00864F05" w:rsidRDefault="009367A8" w:rsidP="00A134FB">
      <w:pPr>
        <w:wordWrap/>
        <w:autoSpaceDE/>
        <w:autoSpaceDN/>
        <w:ind w:firstLineChars="300" w:firstLine="716"/>
      </w:pPr>
      <w:r w:rsidRPr="00864F05">
        <w:rPr>
          <w:rFonts w:hint="eastAsia"/>
        </w:rPr>
        <w:t>串﨑議員、小川議員、上野議員、布施議員、岡本議員、芦谷議員、永見議員、</w:t>
      </w:r>
    </w:p>
    <w:p w:rsidR="009367A8" w:rsidRPr="00864F05" w:rsidRDefault="009367A8" w:rsidP="00A134FB">
      <w:pPr>
        <w:wordWrap/>
        <w:autoSpaceDE/>
        <w:autoSpaceDN/>
        <w:ind w:firstLineChars="300" w:firstLine="716"/>
      </w:pPr>
      <w:r w:rsidRPr="00864F05">
        <w:rPr>
          <w:rFonts w:hint="eastAsia"/>
        </w:rPr>
        <w:t>佐々木議員、田畑議員、西田議員、牛尾議員</w:t>
      </w:r>
    </w:p>
    <w:p w:rsidR="009367A8" w:rsidRPr="00F049CF" w:rsidRDefault="009367A8" w:rsidP="00A134FB">
      <w:pPr>
        <w:wordWrap/>
        <w:autoSpaceDE/>
        <w:autoSpaceDN/>
        <w:spacing w:line="300" w:lineRule="exact"/>
        <w:ind w:left="1133" w:hangingChars="500" w:hanging="1133"/>
        <w:rPr>
          <w:rFonts w:hAnsi="ＭＳ 明朝"/>
          <w:spacing w:val="-6"/>
        </w:rPr>
      </w:pPr>
      <w:r w:rsidRPr="00F049CF">
        <w:rPr>
          <w:rFonts w:hAnsi="ＭＳ 明朝" w:hint="eastAsia"/>
          <w:spacing w:val="-6"/>
        </w:rPr>
        <w:t>〔執行部〕</w:t>
      </w:r>
    </w:p>
    <w:p w:rsidR="009367A8" w:rsidRPr="00F049CF" w:rsidRDefault="009367A8" w:rsidP="00A134FB">
      <w:pPr>
        <w:wordWrap/>
        <w:autoSpaceDE/>
        <w:autoSpaceDN/>
        <w:spacing w:line="320" w:lineRule="exact"/>
        <w:ind w:leftChars="297" w:left="709"/>
        <w:rPr>
          <w:rFonts w:hAnsi="ＭＳ 明朝"/>
        </w:rPr>
      </w:pPr>
      <w:r w:rsidRPr="00F049CF">
        <w:rPr>
          <w:rFonts w:hAnsi="ＭＳ 明朝" w:hint="eastAsia"/>
        </w:rPr>
        <w:t>久</w:t>
      </w:r>
      <w:r>
        <w:rPr>
          <w:rFonts w:hAnsi="ＭＳ 明朝" w:hint="eastAsia"/>
        </w:rPr>
        <w:t>保田市長、砂川副市長、岡田教育長、草刈教育部長</w:t>
      </w:r>
    </w:p>
    <w:p w:rsidR="009367A8" w:rsidRPr="00F049CF" w:rsidRDefault="009367A8" w:rsidP="00A134FB">
      <w:pPr>
        <w:wordWrap/>
        <w:autoSpaceDE/>
        <w:autoSpaceDN/>
        <w:spacing w:line="320" w:lineRule="exact"/>
        <w:rPr>
          <w:b/>
          <w:bCs/>
          <w:w w:val="150"/>
        </w:rPr>
      </w:pPr>
      <w:r w:rsidRPr="00F049CF">
        <w:rPr>
          <w:rFonts w:hAnsi="ＭＳ 明朝" w:hint="eastAsia"/>
        </w:rPr>
        <w:t>〔事務局〕下間局長、濱見次長、森井書記</w:t>
      </w:r>
    </w:p>
    <w:p w:rsidR="009367A8" w:rsidRPr="005542A5" w:rsidRDefault="009367A8" w:rsidP="00A134FB">
      <w:pPr>
        <w:wordWrap/>
        <w:autoSpaceDE/>
        <w:autoSpaceDN/>
        <w:rPr>
          <w:rFonts w:hAnsi="ＭＳ 明朝"/>
          <w:color w:val="FF00FF"/>
        </w:rPr>
      </w:pPr>
      <w:r w:rsidRPr="005542A5">
        <w:rPr>
          <w:rFonts w:hint="eastAsia"/>
          <w:noProof/>
          <w:color w:val="FF00FF"/>
        </w:rPr>
        <mc:AlternateContent>
          <mc:Choice Requires="wps">
            <w:drawing>
              <wp:anchor distT="4294967295" distB="4294967295" distL="114300" distR="114300" simplePos="0" relativeHeight="251670528" behindDoc="0" locked="0" layoutInCell="1" allowOverlap="1">
                <wp:simplePos x="0" y="0"/>
                <wp:positionH relativeFrom="column">
                  <wp:posOffset>6985</wp:posOffset>
                </wp:positionH>
                <wp:positionV relativeFrom="paragraph">
                  <wp:posOffset>179704</wp:posOffset>
                </wp:positionV>
                <wp:extent cx="6207125" cy="0"/>
                <wp:effectExtent l="0" t="0" r="222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C990E" id="直線コネクタ 2"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"/>
            </w:pict>
          </mc:Fallback>
        </mc:AlternateContent>
      </w:r>
    </w:p>
    <w:p w:rsidR="009367A8" w:rsidRPr="009D1E0D" w:rsidRDefault="009367A8" w:rsidP="00A134FB">
      <w:pPr>
        <w:wordWrap/>
        <w:autoSpaceDE/>
        <w:autoSpaceDN/>
        <w:jc w:val="left"/>
      </w:pPr>
      <w:r w:rsidRPr="009D1E0D">
        <w:rPr>
          <w:rFonts w:hint="eastAsia"/>
        </w:rPr>
        <w:t>議　題</w:t>
      </w:r>
    </w:p>
    <w:p w:rsidR="009367A8" w:rsidRDefault="009367A8" w:rsidP="00A134FB">
      <w:pPr>
        <w:wordWrap/>
        <w:autoSpaceDE/>
        <w:autoSpaceDN/>
        <w:jc w:val="left"/>
        <w:rPr>
          <w:rFonts w:hAnsi="ＭＳ 明朝"/>
          <w:color w:val="000000"/>
        </w:rPr>
      </w:pPr>
      <w:r>
        <w:rPr>
          <w:rFonts w:hAnsi="ＭＳ 明朝" w:hint="eastAsia"/>
          <w:color w:val="000000"/>
        </w:rPr>
        <w:t>1 　執行部報告事項</w:t>
      </w:r>
    </w:p>
    <w:tbl>
      <w:tblPr>
        <w:tblW w:w="9389" w:type="dxa"/>
        <w:tblInd w:w="250" w:type="dxa"/>
        <w:tblLook w:val="04A0" w:firstRow="1" w:lastRow="0" w:firstColumn="1" w:lastColumn="0" w:noHBand="0" w:noVBand="1"/>
      </w:tblPr>
      <w:tblGrid>
        <w:gridCol w:w="7688"/>
        <w:gridCol w:w="1701"/>
      </w:tblGrid>
      <w:tr w:rsidR="009367A8" w:rsidRPr="00AA39A4" w:rsidTr="009367A8">
        <w:tc>
          <w:tcPr>
            <w:tcW w:w="7688" w:type="dxa"/>
            <w:shd w:val="clear" w:color="auto" w:fill="auto"/>
          </w:tcPr>
          <w:p w:rsidR="009367A8" w:rsidRPr="00AA39A4" w:rsidRDefault="009367A8" w:rsidP="00A134FB">
            <w:pPr>
              <w:wordWrap/>
              <w:autoSpaceDE/>
              <w:autoSpaceDN/>
              <w:ind w:left="477" w:rightChars="-42" w:right="-100" w:hangingChars="200" w:hanging="477"/>
            </w:pPr>
            <w:r>
              <w:rPr>
                <w:rFonts w:hAnsi="ＭＳ 明朝" w:hint="eastAsia"/>
                <w:snapToGrid w:val="0"/>
              </w:rPr>
              <w:t>⑴</w:t>
            </w:r>
            <w:r w:rsidRPr="00176C3A">
              <w:rPr>
                <w:rFonts w:hAnsi="ＭＳ 明朝" w:hint="eastAsia"/>
                <w:snapToGrid w:val="0"/>
              </w:rPr>
              <w:t xml:space="preserve">　</w:t>
            </w:r>
            <w:r w:rsidRPr="00F049CF">
              <w:rPr>
                <w:rFonts w:hAnsi="ＭＳ 明朝" w:hint="eastAsia"/>
                <w:snapToGrid w:val="0"/>
              </w:rPr>
              <w:t>寄附金を原資とした（仮称）益井俊雄奨学金制度の創設について</w:t>
            </w:r>
          </w:p>
        </w:tc>
        <w:tc>
          <w:tcPr>
            <w:tcW w:w="1701" w:type="dxa"/>
            <w:shd w:val="clear" w:color="auto" w:fill="auto"/>
          </w:tcPr>
          <w:p w:rsidR="009367A8" w:rsidRPr="00AA39A4" w:rsidRDefault="009367A8" w:rsidP="00A134FB">
            <w:pPr>
              <w:wordWrap/>
              <w:autoSpaceDE/>
              <w:autoSpaceDN/>
              <w:jc w:val="distribute"/>
            </w:pPr>
            <w:r w:rsidRPr="00AA39A4">
              <w:t>(</w:t>
            </w:r>
            <w:r>
              <w:rPr>
                <w:rFonts w:hint="eastAsia"/>
              </w:rPr>
              <w:t>教育委員会</w:t>
            </w:r>
            <w:r w:rsidRPr="00AA39A4">
              <w:t>)</w:t>
            </w:r>
          </w:p>
        </w:tc>
      </w:tr>
      <w:tr w:rsidR="009367A8" w:rsidRPr="00AA39A4" w:rsidTr="009367A8">
        <w:tc>
          <w:tcPr>
            <w:tcW w:w="7688" w:type="dxa"/>
            <w:shd w:val="clear" w:color="auto" w:fill="auto"/>
          </w:tcPr>
          <w:p w:rsidR="009367A8" w:rsidRDefault="009367A8" w:rsidP="00A134FB">
            <w:pPr>
              <w:wordWrap/>
              <w:autoSpaceDE/>
              <w:autoSpaceDN/>
              <w:ind w:left="477" w:rightChars="-42" w:right="-100" w:hangingChars="200" w:hanging="477"/>
              <w:rPr>
                <w:rFonts w:hAnsi="ＭＳ 明朝"/>
                <w:snapToGrid w:val="0"/>
              </w:rPr>
            </w:pPr>
            <w:r>
              <w:rPr>
                <w:rFonts w:hAnsi="ＭＳ 明朝" w:hint="eastAsia"/>
                <w:snapToGrid w:val="0"/>
              </w:rPr>
              <w:t>⑵　その他</w:t>
            </w:r>
          </w:p>
        </w:tc>
        <w:tc>
          <w:tcPr>
            <w:tcW w:w="1701" w:type="dxa"/>
            <w:shd w:val="clear" w:color="auto" w:fill="auto"/>
          </w:tcPr>
          <w:p w:rsidR="009367A8" w:rsidRPr="00AA39A4" w:rsidRDefault="009367A8" w:rsidP="00A134FB">
            <w:pPr>
              <w:wordWrap/>
              <w:autoSpaceDE/>
              <w:autoSpaceDN/>
              <w:jc w:val="distribute"/>
            </w:pPr>
          </w:p>
        </w:tc>
      </w:tr>
    </w:tbl>
    <w:p w:rsidR="009367A8" w:rsidRDefault="009367A8" w:rsidP="00A134FB">
      <w:pPr>
        <w:wordWrap/>
        <w:autoSpaceDE/>
        <w:autoSpaceDN/>
        <w:jc w:val="left"/>
        <w:rPr>
          <w:rFonts w:hAnsi="ＭＳ 明朝"/>
          <w:color w:val="000000"/>
        </w:rPr>
      </w:pPr>
    </w:p>
    <w:p w:rsidR="009367A8" w:rsidRPr="0072271F" w:rsidRDefault="009367A8" w:rsidP="00A134FB">
      <w:pPr>
        <w:wordWrap/>
        <w:autoSpaceDE/>
        <w:autoSpaceDN/>
        <w:jc w:val="left"/>
        <w:rPr>
          <w:rFonts w:hAnsi="ＭＳ 明朝"/>
          <w:color w:val="000000"/>
        </w:rPr>
      </w:pPr>
      <w:r>
        <w:rPr>
          <w:rFonts w:hAnsi="ＭＳ 明朝" w:hint="eastAsia"/>
          <w:color w:val="000000"/>
        </w:rPr>
        <w:t xml:space="preserve">2 　</w:t>
      </w:r>
      <w:r w:rsidRPr="0072271F">
        <w:rPr>
          <w:rFonts w:hAnsi="ＭＳ 明朝" w:hint="eastAsia"/>
          <w:color w:val="000000"/>
        </w:rPr>
        <w:t>行政視察レポートについて</w:t>
      </w:r>
    </w:p>
    <w:p w:rsidR="009367A8" w:rsidRDefault="009367A8" w:rsidP="00A134FB">
      <w:pPr>
        <w:wordWrap/>
        <w:autoSpaceDE/>
        <w:autoSpaceDN/>
        <w:ind w:firstLineChars="100" w:firstLine="239"/>
        <w:jc w:val="left"/>
        <w:rPr>
          <w:rFonts w:hAnsi="ＭＳ 明朝"/>
          <w:color w:val="000000"/>
        </w:rPr>
      </w:pPr>
      <w:r>
        <w:rPr>
          <w:rFonts w:hAnsi="ＭＳ 明朝" w:hint="eastAsia"/>
          <w:color w:val="000000"/>
        </w:rPr>
        <w:t>⑴　福祉環境委員会</w:t>
      </w:r>
    </w:p>
    <w:p w:rsidR="009367A8" w:rsidRPr="0072271F" w:rsidRDefault="009367A8" w:rsidP="00A134FB">
      <w:pPr>
        <w:wordWrap/>
        <w:autoSpaceDE/>
        <w:autoSpaceDN/>
        <w:ind w:firstLineChars="100" w:firstLine="239"/>
        <w:jc w:val="left"/>
        <w:rPr>
          <w:rFonts w:hAnsi="ＭＳ 明朝"/>
          <w:color w:val="000000"/>
        </w:rPr>
      </w:pPr>
      <w:r>
        <w:rPr>
          <w:rFonts w:hAnsi="ＭＳ 明朝" w:hint="eastAsia"/>
          <w:color w:val="000000"/>
        </w:rPr>
        <w:t xml:space="preserve">⑵　</w:t>
      </w:r>
      <w:r w:rsidRPr="0072271F">
        <w:rPr>
          <w:rFonts w:hAnsi="ＭＳ 明朝" w:hint="eastAsia"/>
          <w:color w:val="000000"/>
        </w:rPr>
        <w:t>議会改革推進特別委員会</w:t>
      </w:r>
    </w:p>
    <w:p w:rsidR="009367A8" w:rsidRPr="00F049CF" w:rsidRDefault="009367A8" w:rsidP="00A134FB">
      <w:pPr>
        <w:wordWrap/>
        <w:autoSpaceDE/>
        <w:autoSpaceDN/>
        <w:spacing w:line="360" w:lineRule="exact"/>
        <w:jc w:val="left"/>
        <w:rPr>
          <w:color w:val="FF00FF"/>
        </w:rPr>
      </w:pPr>
    </w:p>
    <w:p w:rsidR="009367A8" w:rsidRDefault="009367A8" w:rsidP="00A134FB">
      <w:pPr>
        <w:wordWrap/>
        <w:autoSpaceDE/>
        <w:autoSpaceDN/>
        <w:spacing w:line="360" w:lineRule="exact"/>
        <w:jc w:val="left"/>
      </w:pPr>
      <w:r>
        <w:t>3</w:t>
      </w:r>
      <w:r w:rsidRPr="00F007B8">
        <w:rPr>
          <w:rFonts w:hint="eastAsia"/>
        </w:rPr>
        <w:t xml:space="preserve"> 　</w:t>
      </w:r>
      <w:r w:rsidRPr="009D1E0D">
        <w:rPr>
          <w:rFonts w:hint="eastAsia"/>
        </w:rPr>
        <w:t>第5回はまだ市民一日議会の発言者に対する返答について</w:t>
      </w:r>
    </w:p>
    <w:p w:rsidR="009367A8" w:rsidRDefault="009367A8" w:rsidP="00A134FB">
      <w:pPr>
        <w:wordWrap/>
        <w:autoSpaceDE/>
        <w:autoSpaceDN/>
        <w:spacing w:line="360" w:lineRule="exact"/>
        <w:jc w:val="left"/>
      </w:pPr>
    </w:p>
    <w:p w:rsidR="009367A8" w:rsidRDefault="009367A8" w:rsidP="00A134FB">
      <w:pPr>
        <w:wordWrap/>
        <w:autoSpaceDE/>
        <w:autoSpaceDN/>
        <w:spacing w:line="360" w:lineRule="exact"/>
        <w:jc w:val="left"/>
      </w:pPr>
      <w:r>
        <w:rPr>
          <w:rFonts w:hint="eastAsia"/>
        </w:rPr>
        <w:t xml:space="preserve">4 　</w:t>
      </w:r>
      <w:r w:rsidRPr="00993CD7">
        <w:rPr>
          <w:rFonts w:hint="eastAsia"/>
        </w:rPr>
        <w:t>第</w:t>
      </w:r>
      <w:r>
        <w:rPr>
          <w:rFonts w:hint="eastAsia"/>
        </w:rPr>
        <w:t>5</w:t>
      </w:r>
      <w:r w:rsidRPr="00993CD7">
        <w:rPr>
          <w:rFonts w:hint="eastAsia"/>
        </w:rPr>
        <w:t>回はまだ市民一日議会の</w:t>
      </w:r>
      <w:r>
        <w:rPr>
          <w:rFonts w:hint="eastAsia"/>
        </w:rPr>
        <w:t>振返り等</w:t>
      </w:r>
      <w:r w:rsidRPr="00AF4887">
        <w:rPr>
          <w:rFonts w:hint="eastAsia"/>
        </w:rPr>
        <w:t>に</w:t>
      </w:r>
      <w:r w:rsidRPr="00993CD7">
        <w:rPr>
          <w:rFonts w:hint="eastAsia"/>
        </w:rPr>
        <w:t>ついて</w:t>
      </w:r>
    </w:p>
    <w:p w:rsidR="009367A8" w:rsidRPr="005542A5" w:rsidRDefault="009367A8" w:rsidP="00A134FB">
      <w:pPr>
        <w:wordWrap/>
        <w:autoSpaceDE/>
        <w:autoSpaceDN/>
        <w:spacing w:line="360" w:lineRule="exact"/>
        <w:jc w:val="left"/>
        <w:rPr>
          <w:color w:val="FF00FF"/>
        </w:rPr>
      </w:pPr>
    </w:p>
    <w:p w:rsidR="009367A8" w:rsidRPr="009D1E0D" w:rsidRDefault="009367A8" w:rsidP="00A134FB">
      <w:pPr>
        <w:wordWrap/>
        <w:autoSpaceDE/>
        <w:autoSpaceDN/>
        <w:spacing w:line="360" w:lineRule="exact"/>
        <w:jc w:val="left"/>
      </w:pPr>
      <w:r>
        <w:t>5</w:t>
      </w:r>
      <w:r w:rsidRPr="009D1E0D">
        <w:rPr>
          <w:rFonts w:hint="eastAsia"/>
        </w:rPr>
        <w:t xml:space="preserve"> 　その他</w:t>
      </w:r>
    </w:p>
    <w:p w:rsidR="009367A8" w:rsidRPr="009D1E0D" w:rsidRDefault="009367A8" w:rsidP="00A134FB">
      <w:pPr>
        <w:wordWrap/>
        <w:autoSpaceDE/>
        <w:autoSpaceDN/>
        <w:ind w:firstLineChars="100" w:firstLine="239"/>
        <w:jc w:val="left"/>
        <w:rPr>
          <w:rFonts w:hAnsi="ＭＳ 明朝"/>
        </w:rPr>
      </w:pPr>
      <w:r>
        <w:rPr>
          <w:rFonts w:hAnsi="ＭＳ 明朝" w:hint="eastAsia"/>
        </w:rPr>
        <w:t xml:space="preserve">⑴　</w:t>
      </w:r>
      <w:r w:rsidRPr="009D1E0D">
        <w:rPr>
          <w:rFonts w:hAnsi="ＭＳ 明朝" w:hint="eastAsia"/>
        </w:rPr>
        <w:t>自由討議について</w:t>
      </w:r>
    </w:p>
    <w:p w:rsidR="000E25D8" w:rsidRPr="002E6D52" w:rsidRDefault="009367A8" w:rsidP="00A134FB">
      <w:pPr>
        <w:tabs>
          <w:tab w:val="right" w:pos="8931"/>
        </w:tabs>
        <w:wordWrap/>
        <w:autoSpaceDE/>
        <w:autoSpaceDN/>
        <w:ind w:firstLineChars="100" w:firstLine="239"/>
        <w:rPr>
          <w:rFonts w:hAnsi="ＭＳ 明朝"/>
          <w:bCs/>
        </w:rPr>
      </w:pPr>
      <w:r>
        <w:rPr>
          <w:rFonts w:hAnsi="ＭＳ 明朝" w:hint="eastAsia"/>
        </w:rPr>
        <w:t xml:space="preserve">⑵　</w:t>
      </w:r>
      <w:r w:rsidRPr="009D1E0D">
        <w:rPr>
          <w:rFonts w:hAnsi="ＭＳ 明朝" w:hint="eastAsia"/>
        </w:rPr>
        <w:t>その他</w:t>
      </w:r>
    </w:p>
    <w:p w:rsidR="009367A8" w:rsidRDefault="009367A8" w:rsidP="00A134FB">
      <w:pPr>
        <w:tabs>
          <w:tab w:val="right" w:pos="8931"/>
        </w:tabs>
        <w:wordWrap/>
        <w:autoSpaceDE/>
        <w:autoSpaceDN/>
        <w:jc w:val="left"/>
        <w:rPr>
          <w:rFonts w:hAnsi="ＭＳ 明朝"/>
          <w:bCs/>
        </w:rPr>
      </w:pPr>
    </w:p>
    <w:p w:rsidR="009367A8" w:rsidRDefault="009367A8" w:rsidP="00A134FB">
      <w:pPr>
        <w:tabs>
          <w:tab w:val="right" w:pos="8931"/>
        </w:tabs>
        <w:wordWrap/>
        <w:autoSpaceDE/>
        <w:autoSpaceDN/>
        <w:jc w:val="left"/>
        <w:rPr>
          <w:rFonts w:hAnsi="ＭＳ 明朝"/>
          <w:bCs/>
        </w:rPr>
      </w:pPr>
    </w:p>
    <w:p w:rsidR="002E6D52" w:rsidRDefault="002E6D52" w:rsidP="00A134FB">
      <w:pPr>
        <w:tabs>
          <w:tab w:val="right" w:pos="8931"/>
        </w:tabs>
        <w:wordWrap/>
        <w:autoSpaceDE/>
        <w:autoSpaceDN/>
        <w:jc w:val="left"/>
        <w:rPr>
          <w:rFonts w:hAnsi="ＭＳ 明朝"/>
          <w:bCs/>
        </w:rPr>
      </w:pPr>
      <w:r w:rsidRPr="002E6D52">
        <w:rPr>
          <w:rFonts w:hAnsi="ＭＳ 明朝" w:hint="eastAsia"/>
          <w:bCs/>
        </w:rPr>
        <w:t>【別紙会議録のとおり】</w:t>
      </w:r>
    </w:p>
    <w:p w:rsidR="002E6D52" w:rsidRDefault="002E6D52" w:rsidP="00A134FB">
      <w:pPr>
        <w:tabs>
          <w:tab w:val="right" w:pos="8931"/>
        </w:tabs>
        <w:wordWrap/>
        <w:autoSpaceDE/>
        <w:autoSpaceDN/>
        <w:jc w:val="left"/>
        <w:rPr>
          <w:rFonts w:hAnsi="ＭＳ 明朝"/>
          <w:bCs/>
        </w:rPr>
      </w:pPr>
    </w:p>
    <w:p w:rsidR="002E6D52" w:rsidRPr="002E6D52" w:rsidRDefault="002E6D52" w:rsidP="00A134FB">
      <w:pPr>
        <w:tabs>
          <w:tab w:val="right" w:pos="8931"/>
        </w:tabs>
        <w:wordWrap/>
        <w:autoSpaceDE/>
        <w:autoSpaceDN/>
        <w:jc w:val="left"/>
        <w:rPr>
          <w:rFonts w:hAnsi="ＭＳ 明朝"/>
        </w:rPr>
        <w:sectPr w:rsidR="002E6D52" w:rsidRPr="002E6D52" w:rsidSect="00B444C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323" w:bottom="1134" w:left="1418" w:header="720" w:footer="567" w:gutter="0"/>
          <w:paperSrc w:first="3" w:other="3"/>
          <w:cols w:space="425"/>
          <w:noEndnote/>
          <w:docGrid w:type="linesAndChars" w:linePitch="375" w:charSpace="-270"/>
        </w:sectPr>
      </w:pPr>
    </w:p>
    <w:p w:rsidR="009367A8" w:rsidRDefault="009367A8" w:rsidP="00A134FB">
      <w:pPr>
        <w:widowControl/>
        <w:wordWrap/>
        <w:autoSpaceDE/>
        <w:autoSpaceDN/>
        <w:jc w:val="left"/>
        <w:rPr>
          <w:rFonts w:hAnsi="ＭＳ 明朝"/>
        </w:rPr>
      </w:pPr>
      <w:r>
        <w:rPr>
          <w:rFonts w:hAnsi="ＭＳ 明朝"/>
        </w:rPr>
        <w:br w:type="page"/>
      </w:r>
    </w:p>
    <w:p w:rsidR="00A411A1" w:rsidRPr="00B50D18" w:rsidRDefault="00A411A1" w:rsidP="00A134FB">
      <w:pPr>
        <w:wordWrap/>
        <w:autoSpaceDE/>
        <w:autoSpaceDN/>
        <w:rPr>
          <w:rFonts w:hAnsi="ＭＳ 明朝"/>
        </w:rPr>
      </w:pPr>
      <w:r w:rsidRPr="00B50D18">
        <w:rPr>
          <w:rFonts w:hAnsi="ＭＳ 明朝" w:hint="eastAsia"/>
        </w:rPr>
        <w:lastRenderedPageBreak/>
        <w:t>【会議録】</w:t>
      </w:r>
    </w:p>
    <w:p w:rsidR="00A23D87" w:rsidRDefault="00125A22" w:rsidP="00A134FB">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BC4C40">
        <w:rPr>
          <w:rFonts w:asciiTheme="minorEastAsia" w:eastAsiaTheme="minorEastAsia" w:hAnsiTheme="minorEastAsia" w:hint="eastAsia"/>
        </w:rPr>
        <w:t>10</w:t>
      </w:r>
      <w:r w:rsidRPr="004362A6">
        <w:rPr>
          <w:rFonts w:hAnsi="ＭＳ 明朝" w:hint="eastAsia"/>
        </w:rPr>
        <w:t xml:space="preserve"> 時 </w:t>
      </w:r>
      <w:r w:rsidR="00BC4C40">
        <w:rPr>
          <w:rFonts w:asciiTheme="minorEastAsia" w:eastAsiaTheme="minorEastAsia" w:hAnsiTheme="minorEastAsia" w:hint="eastAsia"/>
        </w:rPr>
        <w:t>00</w:t>
      </w:r>
      <w:r w:rsidRPr="004362A6">
        <w:rPr>
          <w:rFonts w:hAnsi="ＭＳ 明朝" w:hint="eastAsia"/>
        </w:rPr>
        <w:t xml:space="preserve"> 分　開議　〕</w:t>
      </w:r>
    </w:p>
    <w:p w:rsidR="00BD763B" w:rsidRDefault="00A23D87" w:rsidP="00A134FB">
      <w:pPr>
        <w:wordWrap/>
        <w:autoSpaceDE/>
        <w:autoSpaceDN/>
        <w:rPr>
          <w:rFonts w:asciiTheme="majorEastAsia" w:eastAsiaTheme="majorEastAsia" w:hAnsiTheme="majorEastAsia"/>
          <w:b/>
        </w:rPr>
      </w:pPr>
      <w:r w:rsidRPr="00A23D87">
        <w:rPr>
          <w:rFonts w:asciiTheme="majorEastAsia" w:eastAsiaTheme="majorEastAsia" w:hAnsiTheme="majorEastAsia"/>
          <w:b/>
        </w:rPr>
        <w:t>○</w:t>
      </w:r>
      <w:r w:rsidR="00F0040C" w:rsidRPr="00A23D87">
        <w:rPr>
          <w:rFonts w:asciiTheme="majorEastAsia" w:eastAsiaTheme="majorEastAsia" w:hAnsiTheme="majorEastAsia" w:hint="eastAsia"/>
          <w:b/>
        </w:rPr>
        <w:t>議長</w:t>
      </w:r>
    </w:p>
    <w:p w:rsidR="00125A22"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ただいまから令和7年8月19日の全員協議会を始める。</w:t>
      </w:r>
      <w:r w:rsidRPr="00F0040C">
        <w:rPr>
          <w:rFonts w:asciiTheme="minorEastAsia" w:eastAsiaTheme="minorEastAsia" w:hAnsiTheme="minorEastAsia" w:hint="eastAsia"/>
        </w:rPr>
        <w:t>それでは議題に入る。</w:t>
      </w:r>
    </w:p>
    <w:p w:rsidR="00125A22" w:rsidRPr="00125A22" w:rsidRDefault="00125A22" w:rsidP="00A134FB">
      <w:pPr>
        <w:wordWrap/>
        <w:autoSpaceDE/>
        <w:autoSpaceDN/>
        <w:ind w:firstLineChars="100" w:firstLine="239"/>
        <w:rPr>
          <w:rFonts w:asciiTheme="minorEastAsia" w:eastAsiaTheme="minorEastAsia" w:hAnsiTheme="minorEastAsia"/>
        </w:rPr>
      </w:pPr>
    </w:p>
    <w:p w:rsidR="00125A22" w:rsidRPr="00553666" w:rsidRDefault="00125A22"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1</w:t>
      </w:r>
      <w:r w:rsidR="00BC4C40">
        <w:rPr>
          <w:rFonts w:asciiTheme="majorEastAsia" w:eastAsiaTheme="majorEastAsia" w:hAnsiTheme="majorEastAsia" w:hint="eastAsia"/>
          <w:b/>
        </w:rPr>
        <w:t xml:space="preserve"> </w:t>
      </w:r>
      <w:r w:rsidRPr="00553666">
        <w:rPr>
          <w:rFonts w:asciiTheme="majorEastAsia" w:eastAsiaTheme="majorEastAsia" w:hAnsiTheme="majorEastAsia" w:hint="eastAsia"/>
          <w:b/>
        </w:rPr>
        <w:t xml:space="preserve">　執行部報告事項</w:t>
      </w:r>
    </w:p>
    <w:p w:rsidR="00A23D87" w:rsidRPr="00553666" w:rsidRDefault="00BC4C40" w:rsidP="00A134F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125A22" w:rsidRPr="00553666">
        <w:rPr>
          <w:rFonts w:asciiTheme="majorEastAsia" w:eastAsiaTheme="majorEastAsia" w:hAnsiTheme="majorEastAsia" w:hint="eastAsia"/>
          <w:b/>
        </w:rPr>
        <w:t>寄附金を原資とした（仮称）益井俊雄奨学金制度の創設について</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資料</w:t>
      </w:r>
      <w:r w:rsidRPr="00125A22">
        <w:rPr>
          <w:rFonts w:asciiTheme="minorEastAsia" w:eastAsiaTheme="minorEastAsia" w:hAnsiTheme="minorEastAsia"/>
        </w:rPr>
        <w:t>1-</w:t>
      </w:r>
      <w:r w:rsidR="00BC4C40">
        <w:rPr>
          <w:rFonts w:asciiTheme="minorEastAsia" w:eastAsiaTheme="minorEastAsia" w:hAnsiTheme="minorEastAsia" w:hint="eastAsia"/>
        </w:rPr>
        <w:t>(1)を参照されたい</w:t>
      </w:r>
      <w:r w:rsidRPr="00125A22">
        <w:rPr>
          <w:rFonts w:asciiTheme="minorEastAsia" w:eastAsiaTheme="minorEastAsia" w:hAnsiTheme="minorEastAsia" w:hint="eastAsia"/>
        </w:rPr>
        <w:t>。執行部から説明をお願いする。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553666" w:rsidRPr="00553666">
        <w:rPr>
          <w:rFonts w:asciiTheme="majorEastAsia" w:eastAsiaTheme="majorEastAsia" w:hAnsiTheme="majorEastAsia" w:hint="eastAsia"/>
          <w:b/>
        </w:rPr>
        <w:t>教育部長</w:t>
      </w:r>
    </w:p>
    <w:p w:rsidR="00BD763B" w:rsidRDefault="00EF245C" w:rsidP="00A134F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このたび、浜田市出身の故益井俊雄氏の遺族より、生前の益</w:t>
      </w:r>
      <w:r w:rsidR="00125A22" w:rsidRPr="00125A22">
        <w:rPr>
          <w:rFonts w:asciiTheme="minorEastAsia" w:eastAsiaTheme="minorEastAsia" w:hAnsiTheme="minorEastAsia" w:hint="eastAsia"/>
        </w:rPr>
        <w:t>井氏の意向を踏まえ、給付型の奨学金制度を創設するための寄附をいただいたので報告する。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資料1</w:t>
      </w:r>
      <w:r w:rsidR="00BC4C40">
        <w:rPr>
          <w:rFonts w:asciiTheme="minorEastAsia" w:eastAsiaTheme="minorEastAsia" w:hAnsiTheme="minorEastAsia" w:hint="eastAsia"/>
        </w:rPr>
        <w:t>ページの趣旨にあるとおり、今回の奨学金制度は、生前、益井</w:t>
      </w:r>
      <w:r w:rsidRPr="00125A22">
        <w:rPr>
          <w:rFonts w:asciiTheme="minorEastAsia" w:eastAsiaTheme="minorEastAsia" w:hAnsiTheme="minorEastAsia" w:hint="eastAsia"/>
        </w:rPr>
        <w:t>氏が自身の経験から、若いうちから文化芸術、スポーツや海外での活動など、自分が強く興味を持ったことに挑戦するに当たって、経済的理由でそれらを諦めることがない</w:t>
      </w:r>
      <w:r w:rsidR="00BC4C40">
        <w:rPr>
          <w:rFonts w:asciiTheme="minorEastAsia" w:eastAsiaTheme="minorEastAsia" w:hAnsiTheme="minorEastAsia" w:hint="eastAsia"/>
        </w:rPr>
        <w:t>よう支援したいという思いを抱いておられたことを承知であった、益井</w:t>
      </w:r>
      <w:r w:rsidRPr="00125A22">
        <w:rPr>
          <w:rFonts w:asciiTheme="minorEastAsia" w:eastAsiaTheme="minorEastAsia" w:hAnsiTheme="minorEastAsia" w:hint="eastAsia"/>
        </w:rPr>
        <w:t>氏の姉妹である吉本氏、中丸氏より、</w:t>
      </w:r>
      <w:r w:rsidR="00BC4C40">
        <w:rPr>
          <w:rFonts w:asciiTheme="minorEastAsia" w:eastAsiaTheme="minorEastAsia" w:hAnsiTheme="minorEastAsia" w:hint="eastAsia"/>
        </w:rPr>
        <w:t>益井</w:t>
      </w:r>
      <w:r w:rsidRPr="00125A22">
        <w:rPr>
          <w:rFonts w:asciiTheme="minorEastAsia" w:eastAsiaTheme="minorEastAsia" w:hAnsiTheme="minorEastAsia" w:hint="eastAsia"/>
        </w:rPr>
        <w:t>氏の思いを実現させるために、奨学金制度の原資となる寄附をいただいたものである。</w:t>
      </w:r>
      <w:r w:rsidR="00BC4C40">
        <w:rPr>
          <w:rFonts w:asciiTheme="minorEastAsia" w:eastAsiaTheme="minorEastAsia" w:hAnsiTheme="minorEastAsia" w:hint="eastAsia"/>
        </w:rPr>
        <w:t>益井</w:t>
      </w:r>
      <w:r w:rsidRPr="00125A22">
        <w:rPr>
          <w:rFonts w:asciiTheme="minorEastAsia" w:eastAsiaTheme="minorEastAsia" w:hAnsiTheme="minorEastAsia" w:hint="eastAsia"/>
        </w:rPr>
        <w:t>氏がこのような思いを持つに至った自身の経験については、3</w:t>
      </w:r>
      <w:r w:rsidR="00FA189C">
        <w:rPr>
          <w:rFonts w:asciiTheme="minorEastAsia" w:eastAsiaTheme="minorEastAsia" w:hAnsiTheme="minorEastAsia" w:hint="eastAsia"/>
        </w:rPr>
        <w:t>ページ目に略歴を掲載しているので、一読されたい</w:t>
      </w:r>
      <w:r w:rsidRPr="00125A22">
        <w:rPr>
          <w:rFonts w:asciiTheme="minorEastAsia" w:eastAsiaTheme="minorEastAsia" w:hAnsiTheme="minorEastAsia" w:hint="eastAsia"/>
        </w:rPr>
        <w:t>。</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続いて、2番の制度概要である。この奨学金制度は、対象者、応募資格、期間とも、できる限り寄附者の意向に沿った形で制度設計をした。奨学金の制度は2種類を予定しており、一つは学業、文化芸術、スポーツ活動等への支援のための奨学金、もう一つは海外短期留学への支援のための奨学金であ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二つに共通する事項として、対象は高校生で、住居要件として、生徒は市内の中学校卒業、保護者は市内在住としている。応募資格はこの住居要件のほかに、成績、経済条件の制限がある。事業期間は令和8年度から令和32年度までの25年間、事業費の総額は約1億2,000万円となってい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一つ目の個別の事項としては、高校入学時より、文化芸術、スポーツの道を将来にわたって志したいという思いがありながら、経済的理由でその活動が困難なものに奨学金を給付するもので、年間に4名、月額3万円を3年間という形で想定してい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二つ目の個別の事項は次ページのとおりである。こちらは、高校在学中の海外への留学、主に夏休み中の短期留学を想定しているが、その留学費用の支援という形になっている。年間4名、1人1回20万円を給付するという形で想定してい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次に、3番の今後の予定である。寄附金1億2,000万円については、既に浜田市に入金していただいており、8月22</w:t>
      </w:r>
      <w:r w:rsidR="00BC4C40">
        <w:rPr>
          <w:rFonts w:asciiTheme="minorEastAsia" w:eastAsiaTheme="minorEastAsia" w:hAnsiTheme="minorEastAsia" w:hint="eastAsia"/>
        </w:rPr>
        <w:t>日に寄附金の贈呈式を</w:t>
      </w:r>
      <w:r w:rsidRPr="00125A22">
        <w:rPr>
          <w:rFonts w:asciiTheme="minorEastAsia" w:eastAsiaTheme="minorEastAsia" w:hAnsiTheme="minorEastAsia" w:hint="eastAsia"/>
        </w:rPr>
        <w:t>行うこととしている。その後、12月定例会議において基金条例を提案させていただき、併せて、補正予算として寄附金の歳入予算及び基金に積み立てるための歳出予算を計上させていただく予定</w:t>
      </w:r>
      <w:r w:rsidRPr="00125A22">
        <w:rPr>
          <w:rFonts w:asciiTheme="minorEastAsia" w:eastAsiaTheme="minorEastAsia" w:hAnsiTheme="minorEastAsia" w:hint="eastAsia"/>
        </w:rPr>
        <w:lastRenderedPageBreak/>
        <w:t>である。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125A22" w:rsidRPr="00125A22"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ただいまの報告について、質疑等はあるか。</w:t>
      </w:r>
    </w:p>
    <w:p w:rsidR="0058045E" w:rsidRDefault="0058045E" w:rsidP="00A134FB">
      <w:pPr>
        <w:wordWrap/>
        <w:autoSpaceDE/>
        <w:autoSpaceDN/>
        <w:jc w:val="center"/>
        <w:rPr>
          <w:rFonts w:hAnsi="ＭＳ 明朝"/>
        </w:rPr>
      </w:pPr>
      <w:r w:rsidRPr="004362A6">
        <w:rPr>
          <w:rFonts w:hAnsi="ＭＳ 明朝" w:hint="eastAsia"/>
        </w:rPr>
        <w:t>（　「なし」という声あり　）</w:t>
      </w:r>
    </w:p>
    <w:p w:rsidR="00125A22" w:rsidRPr="00125A22" w:rsidRDefault="00125A22" w:rsidP="00A134FB">
      <w:pPr>
        <w:wordWrap/>
        <w:autoSpaceDE/>
        <w:autoSpaceDN/>
        <w:ind w:firstLineChars="100" w:firstLine="239"/>
        <w:rPr>
          <w:rFonts w:asciiTheme="minorEastAsia" w:eastAsiaTheme="minorEastAsia" w:hAnsiTheme="minorEastAsia"/>
        </w:rPr>
      </w:pPr>
    </w:p>
    <w:p w:rsidR="00A23D87" w:rsidRPr="00553666" w:rsidRDefault="00BC4C40" w:rsidP="00A134F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125A22" w:rsidRPr="00553666">
        <w:rPr>
          <w:rFonts w:asciiTheme="majorEastAsia" w:eastAsiaTheme="majorEastAsia" w:hAnsiTheme="majorEastAsia" w:hint="eastAsia"/>
          <w:b/>
        </w:rPr>
        <w:t>その他</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125A22" w:rsidRPr="00125A22"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執行部からほかに報告事項はあるか。</w:t>
      </w:r>
    </w:p>
    <w:p w:rsidR="0058045E" w:rsidRDefault="0058045E" w:rsidP="00A134FB">
      <w:pPr>
        <w:wordWrap/>
        <w:autoSpaceDE/>
        <w:autoSpaceDN/>
        <w:jc w:val="center"/>
        <w:rPr>
          <w:rFonts w:hAnsi="ＭＳ 明朝"/>
        </w:rPr>
      </w:pPr>
      <w:r w:rsidRPr="004362A6">
        <w:rPr>
          <w:rFonts w:hAnsi="ＭＳ 明朝" w:hint="eastAsia"/>
        </w:rPr>
        <w:t>（　「なし」という声あり　）</w:t>
      </w:r>
    </w:p>
    <w:p w:rsidR="00A23D87" w:rsidRDefault="00DA68EE" w:rsidP="00A134F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議員から</w:t>
      </w:r>
      <w:r w:rsidR="00125A22" w:rsidRPr="00125A22">
        <w:rPr>
          <w:rFonts w:asciiTheme="minorEastAsia" w:eastAsiaTheme="minorEastAsia" w:hAnsiTheme="minorEastAsia" w:hint="eastAsia"/>
        </w:rPr>
        <w:t>執行部に確認しておきたいことがあれば、ここでお願いする。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川上議員</w:t>
      </w:r>
    </w:p>
    <w:p w:rsidR="00A23D87" w:rsidRDefault="00DA68EE" w:rsidP="00A134F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先般、年度ごとの事務報告書を見</w:t>
      </w:r>
      <w:r w:rsidR="00125A22" w:rsidRPr="00125A22">
        <w:rPr>
          <w:rFonts w:asciiTheme="minorEastAsia" w:eastAsiaTheme="minorEastAsia" w:hAnsiTheme="minorEastAsia" w:hint="eastAsia"/>
        </w:rPr>
        <w:t>た。この事務報告書は公のものだと思うが、この中に分限</w:t>
      </w:r>
      <w:r w:rsidR="00EF245C">
        <w:rPr>
          <w:rFonts w:asciiTheme="minorEastAsia" w:eastAsiaTheme="minorEastAsia" w:hAnsiTheme="minorEastAsia" w:hint="eastAsia"/>
        </w:rPr>
        <w:t>・</w:t>
      </w:r>
      <w:r w:rsidR="00125A22" w:rsidRPr="00125A22">
        <w:rPr>
          <w:rFonts w:asciiTheme="minorEastAsia" w:eastAsiaTheme="minorEastAsia" w:hAnsiTheme="minorEastAsia" w:hint="eastAsia"/>
        </w:rPr>
        <w:t>懲戒処分の状況という項目があり、懲戒処分等について記載されている。ここに何も書か</w:t>
      </w:r>
      <w:r w:rsidR="00045344">
        <w:rPr>
          <w:rFonts w:asciiTheme="minorEastAsia" w:eastAsiaTheme="minorEastAsia" w:hAnsiTheme="minorEastAsia" w:hint="eastAsia"/>
        </w:rPr>
        <w:t>れていなかった場合、そのときは懲戒処分等がなかったと判断して良い</w:t>
      </w:r>
      <w:r w:rsidR="00125A22" w:rsidRPr="00125A22">
        <w:rPr>
          <w:rFonts w:asciiTheme="minorEastAsia" w:eastAsiaTheme="minorEastAsia" w:hAnsiTheme="minorEastAsia" w:hint="eastAsia"/>
        </w:rPr>
        <w:t>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副市長</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ただいま詳細が確認できない。基本的には公表できるものは公表す</w:t>
      </w:r>
      <w:r w:rsidR="00DA68EE">
        <w:rPr>
          <w:rFonts w:asciiTheme="minorEastAsia" w:eastAsiaTheme="minorEastAsia" w:hAnsiTheme="minorEastAsia" w:hint="eastAsia"/>
        </w:rPr>
        <w:t>るというスタンスでいるので、公表できないものがあれば公表しない</w:t>
      </w:r>
      <w:r w:rsidRPr="00125A22">
        <w:rPr>
          <w:rFonts w:asciiTheme="minorEastAsia" w:eastAsiaTheme="minorEastAsia" w:hAnsiTheme="minorEastAsia" w:hint="eastAsia"/>
        </w:rPr>
        <w:t>かもしれない。内容はまた後日確認させていただく。</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川上議員</w:t>
      </w:r>
    </w:p>
    <w:p w:rsidR="00A23D87" w:rsidRDefault="00DA68EE" w:rsidP="00A134F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公表できる、できないは別として、何年分か</w:t>
      </w:r>
      <w:r w:rsidR="00125A22" w:rsidRPr="00125A22">
        <w:rPr>
          <w:rFonts w:asciiTheme="minorEastAsia" w:eastAsiaTheme="minorEastAsia" w:hAnsiTheme="minorEastAsia" w:hint="eastAsia"/>
        </w:rPr>
        <w:t>確認したところ、かなり多い。平成25年は懲戒が39件と書いてある。そして、平成30年は、職務上の義務に違反し、または職務を怠った場合という、地方公務員法第29条第1項第2号について、減給が1件だけであった。そうなると、平成30年においては、免職も停職も減給もなかったと判断して</w:t>
      </w:r>
      <w:r w:rsidR="00045344">
        <w:rPr>
          <w:rFonts w:asciiTheme="minorEastAsia" w:eastAsiaTheme="minorEastAsia" w:hAnsiTheme="minorEastAsia" w:hint="eastAsia"/>
        </w:rPr>
        <w:t>良い</w:t>
      </w:r>
      <w:r w:rsidR="00125A22" w:rsidRPr="00125A22">
        <w:rPr>
          <w:rFonts w:asciiTheme="minorEastAsia" w:eastAsiaTheme="minorEastAsia" w:hAnsiTheme="minorEastAsia" w:hint="eastAsia"/>
        </w:rPr>
        <w:t>か。先ほど、報告できるものについては報告すると言われたが、この事務報告書には詳しく記載されている。それについて答えていただきたい。</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副市長</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当然、処分をしたら公表するという基準を作っており、その基準に基づいて行っていると思う。基準に該当があれば公表し、なければしない。ただ、懲戒処分が全て公開対象かどうかは、私もこの場ではっきり言えないので、また確認して報告させていただく。</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川上議員</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これまでも停職や減給など、多くの方々が正式にこの事務報告書に載っていたが、平成30</w:t>
      </w:r>
      <w:r w:rsidR="008A7EFA">
        <w:rPr>
          <w:rFonts w:asciiTheme="minorEastAsia" w:eastAsiaTheme="minorEastAsia" w:hAnsiTheme="minorEastAsia" w:hint="eastAsia"/>
        </w:rPr>
        <w:t>年については載ってなかった</w:t>
      </w:r>
      <w:r w:rsidRPr="00125A22">
        <w:rPr>
          <w:rFonts w:asciiTheme="minorEastAsia" w:eastAsiaTheme="minorEastAsia" w:hAnsiTheme="minorEastAsia" w:hint="eastAsia"/>
        </w:rPr>
        <w:t>。</w:t>
      </w:r>
      <w:r w:rsidR="008A7EFA">
        <w:rPr>
          <w:rFonts w:asciiTheme="minorEastAsia" w:eastAsiaTheme="minorEastAsia" w:hAnsiTheme="minorEastAsia" w:hint="eastAsia"/>
        </w:rPr>
        <w:t>法令に違反した場合、職務上の義務に違反した場合、全体の奉仕者</w:t>
      </w:r>
      <w:r w:rsidRPr="00125A22">
        <w:rPr>
          <w:rFonts w:asciiTheme="minorEastAsia" w:eastAsiaTheme="minorEastAsia" w:hAnsiTheme="minorEastAsia" w:hint="eastAsia"/>
        </w:rPr>
        <w:t>にふさわしくない非行のあった場合という三つの中で書かれているが、平成30年においては、二つ目の職務上の義務に違反し、または職務を怠った場合というのが1件だけであった。</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なぜこのようなことを聞くかというと、以前私が質問した、平成30年において問</w:t>
      </w:r>
      <w:r w:rsidRPr="00125A22">
        <w:rPr>
          <w:rFonts w:asciiTheme="minorEastAsia" w:eastAsiaTheme="minorEastAsia" w:hAnsiTheme="minorEastAsia" w:hint="eastAsia"/>
        </w:rPr>
        <w:lastRenderedPageBreak/>
        <w:t>題があった方が退職されている。この方は平成30年12月31日に普通退職されているが、これを見ると処分等は一切行われていない。これについて聞きたい。</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副市長</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そのことについては、これまでも質問をいただき回答しているので、その回答のとおりしか答えられない。</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川上議員</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これまでも</w:t>
      </w:r>
      <w:r w:rsidR="008A7EFA">
        <w:rPr>
          <w:rFonts w:asciiTheme="minorEastAsia" w:eastAsiaTheme="minorEastAsia" w:hAnsiTheme="minorEastAsia" w:hint="eastAsia"/>
        </w:rPr>
        <w:t>、あったとも、なかったとも答えられないという</w:t>
      </w:r>
      <w:r w:rsidRPr="00125A22">
        <w:rPr>
          <w:rFonts w:asciiTheme="minorEastAsia" w:eastAsiaTheme="minorEastAsia" w:hAnsiTheme="minorEastAsia" w:hint="eastAsia"/>
        </w:rPr>
        <w:t>話であった。しかし、実際この方は普通退職されており、なおかつ</w:t>
      </w:r>
      <w:r w:rsidR="008A7EFA">
        <w:rPr>
          <w:rFonts w:asciiTheme="minorEastAsia" w:eastAsiaTheme="minorEastAsia" w:hAnsiTheme="minorEastAsia" w:hint="eastAsia"/>
        </w:rPr>
        <w:t>、その年</w:t>
      </w:r>
      <w:r w:rsidRPr="00125A22">
        <w:rPr>
          <w:rFonts w:asciiTheme="minorEastAsia" w:eastAsiaTheme="minorEastAsia" w:hAnsiTheme="minorEastAsia" w:hint="eastAsia"/>
        </w:rPr>
        <w:t>には処分が一切行われていない。そうなると、その方の退職に関し</w:t>
      </w:r>
      <w:r w:rsidR="008A7EFA">
        <w:rPr>
          <w:rFonts w:asciiTheme="minorEastAsia" w:eastAsiaTheme="minorEastAsia" w:hAnsiTheme="minorEastAsia" w:hint="eastAsia"/>
        </w:rPr>
        <w:t>ては処分がなかったと判断して</w:t>
      </w:r>
      <w:r w:rsidR="00045344">
        <w:rPr>
          <w:rFonts w:asciiTheme="minorEastAsia" w:eastAsiaTheme="minorEastAsia" w:hAnsiTheme="minorEastAsia" w:hint="eastAsia"/>
        </w:rPr>
        <w:t>良い</w:t>
      </w:r>
      <w:r w:rsidR="008A7EFA">
        <w:rPr>
          <w:rFonts w:asciiTheme="minorEastAsia" w:eastAsiaTheme="minorEastAsia" w:hAnsiTheme="minorEastAsia" w:hint="eastAsia"/>
        </w:rPr>
        <w:t>か、ということを聞いている</w:t>
      </w:r>
      <w:r w:rsidRPr="00125A22">
        <w:rPr>
          <w:rFonts w:asciiTheme="minorEastAsia" w:eastAsiaTheme="minorEastAsia" w:hAnsiTheme="minorEastAsia" w:hint="eastAsia"/>
        </w:rPr>
        <w:t>。</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副市長</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判断をされるのは個人のそれぞれの考えだと思うが、我々執行部としては、適切な対応をしたということでこれまでも報告しているとおりである。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川上議員</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執行部は裁量行為をされたと思う。裁量</w:t>
      </w:r>
      <w:r w:rsidR="008A7EFA">
        <w:rPr>
          <w:rFonts w:asciiTheme="minorEastAsia" w:eastAsiaTheme="minorEastAsia" w:hAnsiTheme="minorEastAsia" w:hint="eastAsia"/>
        </w:rPr>
        <w:t>行為</w:t>
      </w:r>
      <w:r w:rsidRPr="00125A22">
        <w:rPr>
          <w:rFonts w:asciiTheme="minorEastAsia" w:eastAsiaTheme="minorEastAsia" w:hAnsiTheme="minorEastAsia" w:hint="eastAsia"/>
        </w:rPr>
        <w:t>の最初は事実認定であり、事実認定をしているかどうか。2番目に要件裁量をしているか。3番目に効果裁量をしているか。こういう段階を踏んで裁量されたと思う。今回話を聞くと、このプロセスの一番、二番、三番をされていないのではないかとしか判断できない。本来であれば、事実認定されれば二番、三番と進むが、最初の事実認定をされないから、答えられない、これまでと同じ</w:t>
      </w:r>
      <w:r w:rsidR="008A7EFA">
        <w:rPr>
          <w:rFonts w:asciiTheme="minorEastAsia" w:eastAsiaTheme="minorEastAsia" w:hAnsiTheme="minorEastAsia" w:hint="eastAsia"/>
        </w:rPr>
        <w:t>、あったとも、なかったとも答えられない、という</w:t>
      </w:r>
      <w:r w:rsidRPr="00125A22">
        <w:rPr>
          <w:rFonts w:asciiTheme="minorEastAsia" w:eastAsiaTheme="minorEastAsia" w:hAnsiTheme="minorEastAsia" w:hint="eastAsia"/>
        </w:rPr>
        <w:t>答えしかできないという返事だと思う。</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特に、3</w:t>
      </w:r>
      <w:r w:rsidR="008A7EFA">
        <w:rPr>
          <w:rFonts w:asciiTheme="minorEastAsia" w:eastAsiaTheme="minorEastAsia" w:hAnsiTheme="minorEastAsia" w:hint="eastAsia"/>
        </w:rPr>
        <w:t>番目の全体の奉仕者</w:t>
      </w:r>
      <w:r w:rsidRPr="00125A22">
        <w:rPr>
          <w:rFonts w:asciiTheme="minorEastAsia" w:eastAsiaTheme="minorEastAsia" w:hAnsiTheme="minorEastAsia" w:hint="eastAsia"/>
        </w:rPr>
        <w:t>にふさわしくない行為という部分には、自家用車を飲酒運転して人身事故を起こす等、職務に関係ない一般犯</w:t>
      </w:r>
      <w:r w:rsidR="008A7EFA">
        <w:rPr>
          <w:rFonts w:asciiTheme="minorEastAsia" w:eastAsiaTheme="minorEastAsia" w:hAnsiTheme="minorEastAsia" w:hint="eastAsia"/>
        </w:rPr>
        <w:t>罪を犯した場合も含まれている。そうであれば、執行部が行うべき裁量</w:t>
      </w:r>
      <w:r w:rsidRPr="00125A22">
        <w:rPr>
          <w:rFonts w:asciiTheme="minorEastAsia" w:eastAsiaTheme="minorEastAsia" w:hAnsiTheme="minorEastAsia" w:hint="eastAsia"/>
        </w:rPr>
        <w:t>として、これは裁量が委ねられているので、やる、やらないは別としても、最初の事実認定をし、法律の要件に該当するかどうかの要件裁量をし、3番目のどのような処分をするかという効果裁量はなされるべきだと思う。どうも今までの答えを聞いていると、このプロセスを踏まずにされているような気がする。これはあくまでも私の判断である。執行部として、これまでと同じ</w:t>
      </w:r>
      <w:r w:rsidR="008A7EFA">
        <w:rPr>
          <w:rFonts w:asciiTheme="minorEastAsia" w:eastAsiaTheme="minorEastAsia" w:hAnsiTheme="minorEastAsia" w:hint="eastAsia"/>
        </w:rPr>
        <w:t>答えしか出てこないということになってくると、そのように思わざるを得ない</w:t>
      </w:r>
      <w:r w:rsidRPr="00125A22">
        <w:rPr>
          <w:rFonts w:asciiTheme="minorEastAsia" w:eastAsiaTheme="minorEastAsia" w:hAnsiTheme="minorEastAsia" w:hint="eastAsia"/>
        </w:rPr>
        <w:t>。やはり執行部としては、やむを得ないことがあって裁量を超えることはできないとしても、裁量は裁量としてやるべきだと思っている。これだけ申し上げて終わる。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125A22" w:rsidRPr="00125A22" w:rsidRDefault="008A7EFA" w:rsidP="00A134F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そのほか</w:t>
      </w:r>
      <w:r w:rsidR="00125A22" w:rsidRPr="00125A22">
        <w:rPr>
          <w:rFonts w:asciiTheme="minorEastAsia" w:eastAsiaTheme="minorEastAsia" w:hAnsiTheme="minorEastAsia" w:hint="eastAsia"/>
        </w:rPr>
        <w:t>あるか。</w:t>
      </w:r>
    </w:p>
    <w:p w:rsidR="0058045E" w:rsidRDefault="0058045E" w:rsidP="00A134FB">
      <w:pPr>
        <w:wordWrap/>
        <w:autoSpaceDE/>
        <w:autoSpaceDN/>
        <w:jc w:val="center"/>
        <w:rPr>
          <w:rFonts w:hAnsi="ＭＳ 明朝"/>
        </w:rPr>
      </w:pPr>
      <w:r w:rsidRPr="004362A6">
        <w:rPr>
          <w:rFonts w:hAnsi="ＭＳ 明朝" w:hint="eastAsia"/>
        </w:rPr>
        <w:t>（　「なし」という声あり　）</w:t>
      </w:r>
    </w:p>
    <w:p w:rsidR="00125A22" w:rsidRPr="00125A22" w:rsidRDefault="00125A22" w:rsidP="00A134FB">
      <w:pPr>
        <w:wordWrap/>
        <w:autoSpaceDE/>
        <w:autoSpaceDN/>
        <w:ind w:firstLineChars="100" w:firstLine="239"/>
        <w:rPr>
          <w:rFonts w:asciiTheme="minorEastAsia" w:eastAsiaTheme="minorEastAsia" w:hAnsiTheme="minorEastAsia"/>
        </w:rPr>
      </w:pPr>
    </w:p>
    <w:p w:rsidR="00A23D87" w:rsidRPr="00553666" w:rsidRDefault="00125A22"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2</w:t>
      </w:r>
      <w:r w:rsidR="008A7EFA">
        <w:rPr>
          <w:rFonts w:asciiTheme="majorEastAsia" w:eastAsiaTheme="majorEastAsia" w:hAnsiTheme="majorEastAsia" w:hint="eastAsia"/>
          <w:b/>
        </w:rPr>
        <w:t xml:space="preserve"> </w:t>
      </w:r>
      <w:r w:rsidRPr="00553666">
        <w:rPr>
          <w:rFonts w:asciiTheme="majorEastAsia" w:eastAsiaTheme="majorEastAsia" w:hAnsiTheme="majorEastAsia" w:hint="eastAsia"/>
          <w:b/>
        </w:rPr>
        <w:t xml:space="preserve">　行政視察レポートについて</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資料2</w:t>
      </w:r>
      <w:r w:rsidR="008A7EFA">
        <w:rPr>
          <w:rFonts w:asciiTheme="minorEastAsia" w:eastAsiaTheme="minorEastAsia" w:hAnsiTheme="minorEastAsia" w:hint="eastAsia"/>
        </w:rPr>
        <w:t>を参照されたい</w:t>
      </w:r>
      <w:r w:rsidRPr="00125A22">
        <w:rPr>
          <w:rFonts w:asciiTheme="minorEastAsia" w:eastAsiaTheme="minorEastAsia" w:hAnsiTheme="minorEastAsia" w:hint="eastAsia"/>
        </w:rPr>
        <w:t>。</w:t>
      </w:r>
    </w:p>
    <w:p w:rsidR="00BD763B" w:rsidRDefault="008A7EFA" w:rsidP="00A134F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lastRenderedPageBreak/>
        <w:t>先般、福祉環境委員会と議会改革推進特別委員会において、行政視察を</w:t>
      </w:r>
      <w:r w:rsidR="00125A22" w:rsidRPr="00125A22">
        <w:rPr>
          <w:rFonts w:asciiTheme="minorEastAsia" w:eastAsiaTheme="minorEastAsia" w:hAnsiTheme="minorEastAsia" w:hint="eastAsia"/>
        </w:rPr>
        <w:t>実施された。視察先で得た先進的な取組や知見等を行政視察レポートとしてまとめられたので、報告していただく。執行部の皆におかれても、聴講をお願いする。</w:t>
      </w:r>
    </w:p>
    <w:p w:rsidR="00FA189C" w:rsidRDefault="00FA189C" w:rsidP="00A134FB">
      <w:pPr>
        <w:wordWrap/>
        <w:autoSpaceDE/>
        <w:autoSpaceDN/>
        <w:ind w:firstLineChars="100" w:firstLine="239"/>
        <w:rPr>
          <w:rFonts w:asciiTheme="minorEastAsia" w:eastAsiaTheme="minorEastAsia" w:hAnsiTheme="minorEastAsia"/>
        </w:rPr>
      </w:pPr>
    </w:p>
    <w:p w:rsidR="00FA189C" w:rsidRPr="00FA189C" w:rsidRDefault="00FA189C" w:rsidP="00A134FB">
      <w:pPr>
        <w:wordWrap/>
        <w:autoSpaceDE/>
        <w:autoSpaceDN/>
        <w:ind w:firstLineChars="100" w:firstLine="240"/>
        <w:rPr>
          <w:rFonts w:asciiTheme="majorEastAsia" w:eastAsiaTheme="majorEastAsia" w:hAnsiTheme="majorEastAsia"/>
          <w:b/>
        </w:rPr>
      </w:pPr>
      <w:r w:rsidRPr="00FA189C">
        <w:rPr>
          <w:rFonts w:asciiTheme="majorEastAsia" w:eastAsiaTheme="majorEastAsia" w:hAnsiTheme="majorEastAsia" w:hint="eastAsia"/>
          <w:b/>
        </w:rPr>
        <w:t>⑴　福祉環境委員会</w:t>
      </w:r>
    </w:p>
    <w:p w:rsidR="00FA189C" w:rsidRPr="00553666" w:rsidRDefault="00FA189C" w:rsidP="00FA189C">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○議長</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それではまず、福祉環境委員会、肥後委員長</w:t>
      </w:r>
      <w:r w:rsidR="003F0463">
        <w:rPr>
          <w:rFonts w:asciiTheme="minorEastAsia" w:eastAsiaTheme="minorEastAsia" w:hAnsiTheme="minorEastAsia" w:hint="eastAsia"/>
        </w:rPr>
        <w:t>、</w:t>
      </w:r>
      <w:r w:rsidRPr="00125A22">
        <w:rPr>
          <w:rFonts w:asciiTheme="minorEastAsia" w:eastAsiaTheme="minorEastAsia" w:hAnsiTheme="minorEastAsia" w:hint="eastAsia"/>
        </w:rPr>
        <w:t>お願いする。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肥後議員</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福祉環境委員会で、7月16日から17日の2日間、隠岐の海士町に視察へ行ったので、その視察報告をさせていただく。</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まず1ページ目、海士町視察報告ということで、サブタイトルを「地域内経済循環と脱炭素の同時実現に向けて」と付けさせていただいた。当初は、中古</w:t>
      </w:r>
      <w:r w:rsidR="008A7EFA">
        <w:rPr>
          <w:rFonts w:asciiTheme="minorEastAsia" w:eastAsiaTheme="minorEastAsia" w:hAnsiTheme="minorEastAsia" w:hint="eastAsia"/>
        </w:rPr>
        <w:t>ＥＶ</w:t>
      </w:r>
      <w:r w:rsidRPr="00125A22">
        <w:rPr>
          <w:rFonts w:asciiTheme="minorEastAsia" w:eastAsiaTheme="minorEastAsia" w:hAnsiTheme="minorEastAsia" w:hint="eastAsia"/>
        </w:rPr>
        <w:t>の活用リース事業や地域での経済循環ということで視察へ行ったが、これらは目的であると同時に手段の一つであることを、逆に視察で学んだ。</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3ページの視察の概要である。隠岐諸島の海士町は、島根半島から60キロ沖に位置し、人口は約2,200人、面積は33.5平方キロメートルである。以前から離島振興と地方創生のモデル地域ということを何度も聞いており、大変楽しみにしていた。</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視察の背景と目的は、浜田市も8割方が中山間地域であり、そこにおけるエネルギーシフトの具現化、持続可能な地域社会の構築に向けた先進事例の調査、地域内経済循環と脱炭素の同時達成モデルの研究、再生可能エネルギーを活用した新たな事業モデルの検証、また浜田</w:t>
      </w:r>
      <w:r w:rsidR="00A134FB">
        <w:rPr>
          <w:rFonts w:asciiTheme="minorEastAsia" w:eastAsiaTheme="minorEastAsia" w:hAnsiTheme="minorEastAsia" w:hint="eastAsia"/>
        </w:rPr>
        <w:t>市への応用可能性の検討である。主な視察先として、交交</w:t>
      </w:r>
      <w:r w:rsidRPr="00125A22">
        <w:rPr>
          <w:rFonts w:asciiTheme="minorEastAsia" w:eastAsiaTheme="minorEastAsia" w:hAnsiTheme="minorEastAsia" w:hint="eastAsia"/>
        </w:rPr>
        <w:t>株式会社、</w:t>
      </w:r>
      <w:r w:rsidR="002D53FD">
        <w:rPr>
          <w:rFonts w:asciiTheme="minorEastAsia" w:eastAsiaTheme="minorEastAsia" w:hAnsiTheme="minorEastAsia" w:hint="eastAsia"/>
        </w:rPr>
        <w:t>ＡＭＡ</w:t>
      </w:r>
      <w:r w:rsidRPr="00125A22">
        <w:rPr>
          <w:rFonts w:asciiTheme="minorEastAsia" w:eastAsiaTheme="minorEastAsia" w:hAnsiTheme="minorEastAsia" w:hint="eastAsia"/>
        </w:rPr>
        <w:t>ホールディングス株式会社の二つに伺った。</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4ページ、自立分散型モデルの理念的基盤であるが、交交株式会社の代表が言ったのが「祖先に恥じない日本を未来に」ということで会社を設立し、それができるようなビジネスモデルを作って進めているということであった。右側には分散社会と幸福度の学術的根拠として、都市集中型と地方分散の二つのシナリオを比較し、地方分散型の優位性として、人間関係の豊かさ、</w:t>
      </w:r>
      <w:r w:rsidR="003F0463">
        <w:rPr>
          <w:rFonts w:asciiTheme="minorEastAsia" w:eastAsiaTheme="minorEastAsia" w:hAnsiTheme="minorEastAsia" w:hint="eastAsia"/>
        </w:rPr>
        <w:t>自然との共生、地域コミュニティの強さが挙げられている。これは</w:t>
      </w:r>
      <w:r w:rsidRPr="00125A22">
        <w:rPr>
          <w:rFonts w:asciiTheme="minorEastAsia" w:eastAsiaTheme="minorEastAsia" w:hAnsiTheme="minorEastAsia" w:hint="eastAsia"/>
        </w:rPr>
        <w:t>浜田市にも当てはまる部分があると思う。また、3番目の経済的自立の必要性として、分散社会の持続には地域経済の自立が不可欠であり、地域経済は公金依存体質が強く、国からの交付金にほぼ依存しているという課題から脱却する必要がある。地域が自らの判断で地域の未来に投資することが自立への第一歩であ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5ページ、地域経済の危機と自立への転換であるが、今後数年で国からの交付金が3割以上の減少が予測されるということが、大変インパクトとして残った。これは全国的な地方の問題であり、自立分散型モデルへの転換は待ったなしであ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6ページ、海士町の地域内経済循環モデルとしては、地域主体の再エネモデルとして交交株式会社を中心とした地域事業による運営が挙げられる。島民、地域企業が株式の51％以上を保有し、利益の島外流出を防止している。これは、大資本の島外の</w:t>
      </w:r>
      <w:r w:rsidRPr="00125A22">
        <w:rPr>
          <w:rFonts w:asciiTheme="minorEastAsia" w:eastAsiaTheme="minorEastAsia" w:hAnsiTheme="minorEastAsia" w:hint="eastAsia"/>
        </w:rPr>
        <w:lastRenderedPageBreak/>
        <w:t>企業が参入し、利益が全て都市部に流出するのを防ぐための戦略的な考え方であった。年間約8億円の電気代やガソリン代等が島外へ流出する課題に対応し、太陽光発電での事業利益を地域に還元し、経済を自立化するという目標を持っている。粗利を10年で10億円、産業創出を目標に、地域経済への波及効果を考えておられ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中古</w:t>
      </w:r>
      <w:r w:rsidR="003F0463">
        <w:rPr>
          <w:rFonts w:asciiTheme="minorEastAsia" w:eastAsiaTheme="minorEastAsia" w:hAnsiTheme="minorEastAsia" w:hint="eastAsia"/>
        </w:rPr>
        <w:t>ＥＶ</w:t>
      </w:r>
      <w:r w:rsidRPr="00125A22">
        <w:rPr>
          <w:rFonts w:asciiTheme="minorEastAsia" w:eastAsiaTheme="minorEastAsia" w:hAnsiTheme="minorEastAsia" w:hint="eastAsia"/>
        </w:rPr>
        <w:t>については、月額1万5,000円程度で希望者に貸し出している。自宅で充電し、1日100</w:t>
      </w:r>
      <w:r w:rsidR="00FA189C">
        <w:rPr>
          <w:rFonts w:asciiTheme="minorEastAsia" w:eastAsiaTheme="minorEastAsia" w:hAnsiTheme="minorEastAsia" w:hint="eastAsia"/>
        </w:rPr>
        <w:t>ｋｍ</w:t>
      </w:r>
      <w:r w:rsidRPr="00125A22">
        <w:rPr>
          <w:rFonts w:asciiTheme="minorEastAsia" w:eastAsiaTheme="minorEastAsia" w:hAnsiTheme="minorEastAsia" w:hint="eastAsia"/>
        </w:rPr>
        <w:t>も移動することはないので、中古の</w:t>
      </w:r>
      <w:r w:rsidR="003F0463">
        <w:rPr>
          <w:rFonts w:asciiTheme="minorEastAsia" w:eastAsiaTheme="minorEastAsia" w:hAnsiTheme="minorEastAsia" w:hint="eastAsia"/>
        </w:rPr>
        <w:t>ＥＶ</w:t>
      </w:r>
      <w:r w:rsidRPr="00125A22">
        <w:rPr>
          <w:rFonts w:asciiTheme="minorEastAsia" w:eastAsiaTheme="minorEastAsia" w:hAnsiTheme="minorEastAsia" w:hint="eastAsia"/>
        </w:rPr>
        <w:t>で十分だということである。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7ページ、中古</w:t>
      </w:r>
      <w:r w:rsidR="003F0463">
        <w:rPr>
          <w:rFonts w:asciiTheme="minorEastAsia" w:eastAsiaTheme="minorEastAsia" w:hAnsiTheme="minorEastAsia" w:hint="eastAsia"/>
        </w:rPr>
        <w:t>ＥＶ</w:t>
      </w:r>
      <w:r w:rsidRPr="00125A22">
        <w:rPr>
          <w:rFonts w:asciiTheme="minorEastAsia" w:eastAsiaTheme="minorEastAsia" w:hAnsiTheme="minorEastAsia" w:hint="eastAsia"/>
        </w:rPr>
        <w:t>リース事業の詳細であるが、島内のガソリンスタンドと交交株式会社が共同でこの事業を実施されている。ガソリンスタンドは薄利で利益の確保が難しい中、このような取組もされており、島外に利益を流出させず地域で回すことで、持続可能性と地域内経済循環という新たな手法を確立してい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8ページ、海士町の未来投資委員会についてであるが、これは未来共創基金の仕組みとして、ふるさと納税を原資とした地域の投資基金である。下限が500万円と、非常に大胆な支援である。これまでの採択事例と</w:t>
      </w:r>
      <w:r w:rsidR="00EF245C">
        <w:rPr>
          <w:rFonts w:asciiTheme="minorEastAsia" w:eastAsiaTheme="minorEastAsia" w:hAnsiTheme="minorEastAsia" w:hint="eastAsia"/>
        </w:rPr>
        <w:t>して「海が好きになるマリンボート事業」などがあり、地域の漁師</w:t>
      </w:r>
      <w:r w:rsidRPr="00125A22">
        <w:rPr>
          <w:rFonts w:asciiTheme="minorEastAsia" w:eastAsiaTheme="minorEastAsia" w:hAnsiTheme="minorEastAsia" w:hint="eastAsia"/>
        </w:rPr>
        <w:t>にとって持続可能な取組となっている。また、委員会では</w:t>
      </w:r>
      <w:r w:rsidR="00EF245C">
        <w:rPr>
          <w:rFonts w:asciiTheme="minorEastAsia" w:eastAsiaTheme="minorEastAsia" w:hAnsiTheme="minorEastAsia" w:hint="eastAsia"/>
        </w:rPr>
        <w:t>共創</w:t>
      </w:r>
      <w:r w:rsidRPr="00125A22">
        <w:rPr>
          <w:rFonts w:asciiTheme="minorEastAsia" w:eastAsiaTheme="minorEastAsia" w:hAnsiTheme="minorEastAsia" w:hint="eastAsia"/>
        </w:rPr>
        <w:t>と伴走体制を重視しており、今はまだ土俵に乗れなくとも、皆が納得するところまでしっかりと伴走サポートしてから土俵に乗せるというすばらしい取組であった。</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海士町では、移住定着モデルとして「大人の島留学」や「複業協同組合」などがあり、一人が何役もこなすことで、人口以上に経済や地域の持続可能性が高まっている。移住者の定着率も約47％と非常に高く、現在人口の約18％が移住者であ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9ページ、浜田市への応用戦略としては、浜田市も海士町と同様に</w:t>
      </w:r>
      <w:r w:rsidR="00C64A1B">
        <w:rPr>
          <w:rFonts w:asciiTheme="minorEastAsia" w:eastAsiaTheme="minorEastAsia" w:hAnsiTheme="minorEastAsia" w:hint="eastAsia"/>
        </w:rPr>
        <w:t>急</w:t>
      </w:r>
      <w:r w:rsidRPr="00125A22">
        <w:rPr>
          <w:rFonts w:asciiTheme="minorEastAsia" w:eastAsiaTheme="minorEastAsia" w:hAnsiTheme="minorEastAsia" w:hint="eastAsia"/>
        </w:rPr>
        <w:t>な山林と沿岸部に囲まれた平地の少ない地域であり、資源を見いだして経済と脱炭素を両立すれば、今後もしっかりとやっていけるのではないかと考えている。具体的な今後のアクションプランとしては、中山間地域のエネルギー問題、特にガソリンスタンドの存続問題や、外部人材の活用、地域資源の戦略的活用が重要である。</w:t>
      </w:r>
    </w:p>
    <w:p w:rsidR="00BD763B" w:rsidRDefault="003F0463" w:rsidP="00A134F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最後</w:t>
      </w:r>
      <w:r w:rsidR="00125A22" w:rsidRPr="00125A22">
        <w:rPr>
          <w:rFonts w:asciiTheme="minorEastAsia" w:eastAsiaTheme="minorEastAsia" w:hAnsiTheme="minorEastAsia" w:hint="eastAsia"/>
        </w:rPr>
        <w:t>10ページ、まとめであるが、地域内の経済循環と脱炭素の同時実現は可能である。そのためには地域資源を活用した新たな事業創出が必要であり、官民連携による地域課題解決の実践例を作っていくべきである。海士町で聞いた「まちづくりの成功事例は、</w:t>
      </w:r>
      <w:r>
        <w:rPr>
          <w:rFonts w:asciiTheme="minorEastAsia" w:eastAsiaTheme="minorEastAsia" w:hAnsiTheme="minorEastAsia" w:hint="eastAsia"/>
        </w:rPr>
        <w:t>全て</w:t>
      </w:r>
      <w:r w:rsidR="00125A22" w:rsidRPr="00125A22">
        <w:rPr>
          <w:rFonts w:asciiTheme="minorEastAsia" w:eastAsiaTheme="minorEastAsia" w:hAnsiTheme="minorEastAsia" w:hint="eastAsia"/>
        </w:rPr>
        <w:t>が挑戦事例です」という言葉が印象的であった。</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委員会の決意としては、今回得た知見を生かし、浜田市においても脱炭素と地域内経済循環の実現に向けて、今</w:t>
      </w:r>
      <w:r w:rsidR="00EF245C">
        <w:rPr>
          <w:rFonts w:asciiTheme="minorEastAsia" w:eastAsiaTheme="minorEastAsia" w:hAnsiTheme="minorEastAsia" w:hint="eastAsia"/>
        </w:rPr>
        <w:t>後の調査研究をし、持続可能なまちづくりのために取り組んで行きたい</w:t>
      </w:r>
      <w:r w:rsidRPr="00125A22">
        <w:rPr>
          <w:rFonts w:asciiTheme="minorEastAsia" w:eastAsiaTheme="minorEastAsia" w:hAnsiTheme="minorEastAsia" w:hint="eastAsia"/>
        </w:rPr>
        <w:t>。</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125A22" w:rsidRPr="00125A22"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ただいまの報告について、質疑等はあるか。</w:t>
      </w:r>
    </w:p>
    <w:p w:rsidR="0058045E" w:rsidRDefault="0058045E" w:rsidP="00A134FB">
      <w:pPr>
        <w:wordWrap/>
        <w:autoSpaceDE/>
        <w:autoSpaceDN/>
        <w:jc w:val="center"/>
        <w:rPr>
          <w:rFonts w:hAnsi="ＭＳ 明朝"/>
        </w:rPr>
      </w:pPr>
      <w:r w:rsidRPr="004362A6">
        <w:rPr>
          <w:rFonts w:hAnsi="ＭＳ 明朝" w:hint="eastAsia"/>
        </w:rPr>
        <w:t>（　「なし」という声あり　）</w:t>
      </w:r>
    </w:p>
    <w:p w:rsidR="00FA189C" w:rsidRDefault="00FA189C" w:rsidP="00A134FB">
      <w:pPr>
        <w:wordWrap/>
        <w:autoSpaceDE/>
        <w:autoSpaceDN/>
        <w:jc w:val="center"/>
        <w:rPr>
          <w:rFonts w:hAnsi="ＭＳ 明朝"/>
        </w:rPr>
      </w:pPr>
    </w:p>
    <w:p w:rsidR="00FA189C" w:rsidRPr="00FA189C" w:rsidRDefault="00FA189C" w:rsidP="00FA189C">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⑵</w:t>
      </w:r>
      <w:r w:rsidRPr="00FA189C">
        <w:rPr>
          <w:rFonts w:asciiTheme="majorEastAsia" w:eastAsiaTheme="majorEastAsia" w:hAnsiTheme="majorEastAsia" w:hint="eastAsia"/>
          <w:b/>
        </w:rPr>
        <w:t xml:space="preserve">　</w:t>
      </w:r>
      <w:r>
        <w:rPr>
          <w:rFonts w:asciiTheme="majorEastAsia" w:eastAsiaTheme="majorEastAsia" w:hAnsiTheme="majorEastAsia" w:hint="eastAsia"/>
          <w:b/>
        </w:rPr>
        <w:t>議会改革推進特別委員会</w:t>
      </w:r>
    </w:p>
    <w:p w:rsidR="00FA189C" w:rsidRPr="00553666" w:rsidRDefault="00FA189C" w:rsidP="00FA189C">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○議長</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lastRenderedPageBreak/>
        <w:t>続いて、議会改革推進特別委員会、牛尾委員長</w:t>
      </w:r>
      <w:r w:rsidR="003F0463">
        <w:rPr>
          <w:rFonts w:asciiTheme="minorEastAsia" w:eastAsiaTheme="minorEastAsia" w:hAnsiTheme="minorEastAsia" w:hint="eastAsia"/>
        </w:rPr>
        <w:t>、</w:t>
      </w:r>
      <w:r w:rsidRPr="00125A22">
        <w:rPr>
          <w:rFonts w:asciiTheme="minorEastAsia" w:eastAsiaTheme="minorEastAsia" w:hAnsiTheme="minorEastAsia" w:hint="eastAsia"/>
        </w:rPr>
        <w:t>お願いする。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牛尾議員</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議会改革推進特別委員会の行政視察レポートを発表する。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視察日時は令和7年7月22日、視察先と調査項目については、1か所目が広島県三次市で「任期中の議会・議員活動検証方法の構築について」、2か所目が広島県東広島市で「一般質問・代表質問を政策提言に結び付ける取組について」である。目的は、先進市議会における特徴的な議会改革の取組について視察し、浜田市議会における議会改革の参考にすること、特に当市議会で実施していない項目について重点的に調査し、今後の議会機能等の強化に生かすことであ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三次市議会は、議長を中心に基本条例の検証に全員で取り組んでおられる。検証評価に至った理由は、市民から</w:t>
      </w:r>
      <w:r w:rsidR="00EF245C">
        <w:rPr>
          <w:rFonts w:asciiTheme="minorEastAsia" w:eastAsiaTheme="minorEastAsia" w:hAnsiTheme="minorEastAsia" w:hint="eastAsia"/>
        </w:rPr>
        <w:t>「</w:t>
      </w:r>
      <w:r w:rsidRPr="00125A22">
        <w:rPr>
          <w:rFonts w:asciiTheme="minorEastAsia" w:eastAsiaTheme="minorEastAsia" w:hAnsiTheme="minorEastAsia" w:hint="eastAsia"/>
        </w:rPr>
        <w:t>公約の達成状況を教えてほしい</w:t>
      </w:r>
      <w:r w:rsidR="00EF245C">
        <w:rPr>
          <w:rFonts w:asciiTheme="minorEastAsia" w:eastAsiaTheme="minorEastAsia" w:hAnsiTheme="minorEastAsia" w:hint="eastAsia"/>
        </w:rPr>
        <w:t>」</w:t>
      </w:r>
      <w:r w:rsidRPr="00125A22">
        <w:rPr>
          <w:rFonts w:asciiTheme="minorEastAsia" w:eastAsiaTheme="minorEastAsia" w:hAnsiTheme="minorEastAsia" w:hint="eastAsia"/>
        </w:rPr>
        <w:t>、</w:t>
      </w:r>
      <w:r w:rsidR="00EF245C">
        <w:rPr>
          <w:rFonts w:asciiTheme="minorEastAsia" w:eastAsiaTheme="minorEastAsia" w:hAnsiTheme="minorEastAsia" w:hint="eastAsia"/>
        </w:rPr>
        <w:t>「</w:t>
      </w:r>
      <w:r w:rsidRPr="00125A22">
        <w:rPr>
          <w:rFonts w:asciiTheme="minorEastAsia" w:eastAsiaTheme="minorEastAsia" w:hAnsiTheme="minorEastAsia" w:hint="eastAsia"/>
        </w:rPr>
        <w:t>有言実行を徹底せよ</w:t>
      </w:r>
      <w:r w:rsidR="00EF245C">
        <w:rPr>
          <w:rFonts w:asciiTheme="minorEastAsia" w:eastAsiaTheme="minorEastAsia" w:hAnsiTheme="minorEastAsia" w:hint="eastAsia"/>
        </w:rPr>
        <w:t>」</w:t>
      </w:r>
      <w:r w:rsidRPr="00125A22">
        <w:rPr>
          <w:rFonts w:asciiTheme="minorEastAsia" w:eastAsiaTheme="minorEastAsia" w:hAnsiTheme="minorEastAsia" w:hint="eastAsia"/>
        </w:rPr>
        <w:t>などの意見が多数寄せられ、議長がそれを受け止められたことであった。</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次に東広島市議会について、一般質問等を政策提言に結び付ける取組は、議長から議会運営委員会に諮問され、12回の協議を経て決定された。目的は、議員個々の政策提言を議会全体として政策提言に結び付け、市民の負託に応え、市の豊かなまちづくりの実現に寄与することであ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最終的に、委員会としてどのように考察したかを報告する。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三次市の任期中の議会議員活動検証方法の構築については、議員が公約に掲げたマニフェストの実現にどう取り組むかは議員活動の根幹であり、取組の進捗を市民に見える化することは重要である。一方で、予算提案権を持たない議員が公約を実現する力は限定的で、達成度を客観的に評価することは困難であるという両論が出され、全議員が足並みをそろえて取り組める環境ができるまでは、本制度の導入は見送るという結論に至った。</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東広島市の一般質問等を政策提言に結び付ける取組については、議会の政策提言機能を強化する上で大変効果的である。浜田市議会で導入するに当たっては、周到な制度設計と全議員の深い理解がなければ難しく、また前提として議員間討議の活性化など更なる検討が必要であるという両論が出た。最終的に、本制度は議会改革</w:t>
      </w:r>
      <w:r w:rsidR="00C64A1B">
        <w:rPr>
          <w:rFonts w:asciiTheme="minorEastAsia" w:eastAsiaTheme="minorEastAsia" w:hAnsiTheme="minorEastAsia" w:hint="eastAsia"/>
        </w:rPr>
        <w:t>推進特別委員会で検討すべき課題であるということで決したので、</w:t>
      </w:r>
      <w:r w:rsidRPr="00125A22">
        <w:rPr>
          <w:rFonts w:asciiTheme="minorEastAsia" w:eastAsiaTheme="minorEastAsia" w:hAnsiTheme="minorEastAsia" w:hint="eastAsia"/>
        </w:rPr>
        <w:t>報告する。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125A22" w:rsidRPr="00125A22"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ただいまの報告について、何かあるか。</w:t>
      </w:r>
    </w:p>
    <w:p w:rsidR="0058045E" w:rsidRDefault="0058045E" w:rsidP="00A134FB">
      <w:pPr>
        <w:wordWrap/>
        <w:autoSpaceDE/>
        <w:autoSpaceDN/>
        <w:jc w:val="center"/>
        <w:rPr>
          <w:rFonts w:hAnsi="ＭＳ 明朝"/>
        </w:rPr>
      </w:pPr>
      <w:r w:rsidRPr="004362A6">
        <w:rPr>
          <w:rFonts w:hAnsi="ＭＳ 明朝" w:hint="eastAsia"/>
        </w:rPr>
        <w:t>（　「なし」という声あり　）</w:t>
      </w:r>
    </w:p>
    <w:p w:rsidR="00C64A1B" w:rsidRPr="00967EC7" w:rsidRDefault="00C64A1B" w:rsidP="00C64A1B">
      <w:pPr>
        <w:wordWrap/>
        <w:autoSpaceDE/>
        <w:autoSpaceDN/>
        <w:ind w:firstLineChars="100" w:firstLine="239"/>
        <w:rPr>
          <w:rFonts w:asciiTheme="minorEastAsia" w:eastAsiaTheme="minorEastAsia" w:hAnsiTheme="minorEastAsia"/>
        </w:rPr>
      </w:pPr>
      <w:r w:rsidRPr="004362A6">
        <w:rPr>
          <w:rFonts w:hAnsi="ＭＳ 明朝" w:hint="eastAsia"/>
        </w:rPr>
        <w:t>執行部はここで退席されて構わない。</w:t>
      </w:r>
    </w:p>
    <w:p w:rsidR="0058045E" w:rsidRDefault="0058045E" w:rsidP="00A134FB">
      <w:pPr>
        <w:wordWrap/>
        <w:autoSpaceDE/>
        <w:autoSpaceDN/>
        <w:jc w:val="center"/>
        <w:rPr>
          <w:rFonts w:hAnsi="ＭＳ 明朝"/>
        </w:rPr>
      </w:pPr>
      <w:r w:rsidRPr="004362A6">
        <w:rPr>
          <w:rFonts w:hAnsi="ＭＳ 明朝" w:hint="eastAsia"/>
        </w:rPr>
        <w:t>（　執行部退席　）</w:t>
      </w:r>
    </w:p>
    <w:p w:rsidR="00C64A1B" w:rsidRPr="004362A6" w:rsidRDefault="00C64A1B" w:rsidP="00A134FB">
      <w:pPr>
        <w:wordWrap/>
        <w:autoSpaceDE/>
        <w:autoSpaceDN/>
        <w:jc w:val="center"/>
        <w:rPr>
          <w:rFonts w:hAnsi="ＭＳ 明朝"/>
        </w:rPr>
      </w:pPr>
    </w:p>
    <w:p w:rsidR="00A23D87" w:rsidRPr="00553666" w:rsidRDefault="00125A22"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3</w:t>
      </w:r>
      <w:r w:rsidR="00C64A1B">
        <w:rPr>
          <w:rFonts w:asciiTheme="majorEastAsia" w:eastAsiaTheme="majorEastAsia" w:hAnsiTheme="majorEastAsia" w:hint="eastAsia"/>
          <w:b/>
        </w:rPr>
        <w:t xml:space="preserve"> </w:t>
      </w:r>
      <w:r w:rsidRPr="00553666">
        <w:rPr>
          <w:rFonts w:asciiTheme="majorEastAsia" w:eastAsiaTheme="majorEastAsia" w:hAnsiTheme="majorEastAsia" w:hint="eastAsia"/>
          <w:b/>
        </w:rPr>
        <w:t xml:space="preserve">　第5回はまだ市民一日議会の発言者に対する返答について</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資料3を</w:t>
      </w:r>
      <w:r w:rsidR="00C64A1B">
        <w:rPr>
          <w:rFonts w:asciiTheme="minorEastAsia" w:eastAsiaTheme="minorEastAsia" w:hAnsiTheme="minorEastAsia" w:hint="eastAsia"/>
        </w:rPr>
        <w:t>参照されたい</w:t>
      </w:r>
      <w:r w:rsidRPr="00125A22">
        <w:rPr>
          <w:rFonts w:asciiTheme="minorEastAsia" w:eastAsiaTheme="minorEastAsia" w:hAnsiTheme="minorEastAsia" w:hint="eastAsia"/>
        </w:rPr>
        <w:t>。</w:t>
      </w:r>
    </w:p>
    <w:p w:rsidR="00125A22" w:rsidRPr="00125A22"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各担当委員会から、このとおり回答</w:t>
      </w:r>
      <w:r w:rsidR="00045344">
        <w:rPr>
          <w:rFonts w:asciiTheme="minorEastAsia" w:eastAsiaTheme="minorEastAsia" w:hAnsiTheme="minorEastAsia" w:hint="eastAsia"/>
        </w:rPr>
        <w:t>の</w:t>
      </w:r>
      <w:r w:rsidRPr="00125A22">
        <w:rPr>
          <w:rFonts w:asciiTheme="minorEastAsia" w:eastAsiaTheme="minorEastAsia" w:hAnsiTheme="minorEastAsia" w:hint="eastAsia"/>
        </w:rPr>
        <w:t>作成があった。このとおり発言者に返答す</w:t>
      </w:r>
      <w:r w:rsidRPr="00125A22">
        <w:rPr>
          <w:rFonts w:asciiTheme="minorEastAsia" w:eastAsiaTheme="minorEastAsia" w:hAnsiTheme="minorEastAsia" w:hint="eastAsia"/>
        </w:rPr>
        <w:lastRenderedPageBreak/>
        <w:t>ることでよろしいか。</w:t>
      </w:r>
    </w:p>
    <w:p w:rsidR="0058045E" w:rsidRDefault="0058045E" w:rsidP="00A134FB">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それでは、そのように決定する。なお、この回答についてはホームページにも掲載するので、承知</w:t>
      </w:r>
      <w:r w:rsidR="00045344">
        <w:rPr>
          <w:rFonts w:asciiTheme="minorEastAsia" w:eastAsiaTheme="minorEastAsia" w:hAnsiTheme="minorEastAsia" w:hint="eastAsia"/>
        </w:rPr>
        <w:t>されたい</w:t>
      </w:r>
      <w:r w:rsidRPr="00125A22">
        <w:rPr>
          <w:rFonts w:asciiTheme="minorEastAsia" w:eastAsiaTheme="minorEastAsia" w:hAnsiTheme="minorEastAsia" w:hint="eastAsia"/>
        </w:rPr>
        <w:t>。</w:t>
      </w:r>
    </w:p>
    <w:p w:rsidR="00125A22" w:rsidRPr="00125A22"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この件について、何か確認しておきたいことがあるか。</w:t>
      </w:r>
    </w:p>
    <w:p w:rsidR="0058045E" w:rsidRDefault="0058045E" w:rsidP="00A134FB">
      <w:pPr>
        <w:wordWrap/>
        <w:autoSpaceDE/>
        <w:autoSpaceDN/>
        <w:jc w:val="center"/>
        <w:rPr>
          <w:rFonts w:hAnsi="ＭＳ 明朝"/>
        </w:rPr>
      </w:pPr>
      <w:r w:rsidRPr="004362A6">
        <w:rPr>
          <w:rFonts w:hAnsi="ＭＳ 明朝" w:hint="eastAsia"/>
        </w:rPr>
        <w:t>（　「なし」という声あり　）</w:t>
      </w:r>
    </w:p>
    <w:p w:rsidR="00125A22" w:rsidRPr="00125A22" w:rsidRDefault="00125A22" w:rsidP="00A134FB">
      <w:pPr>
        <w:wordWrap/>
        <w:autoSpaceDE/>
        <w:autoSpaceDN/>
        <w:ind w:firstLineChars="100" w:firstLine="239"/>
        <w:rPr>
          <w:rFonts w:asciiTheme="minorEastAsia" w:eastAsiaTheme="minorEastAsia" w:hAnsiTheme="minorEastAsia"/>
        </w:rPr>
      </w:pPr>
    </w:p>
    <w:p w:rsidR="00A23D87" w:rsidRPr="00553666" w:rsidRDefault="00125A22"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4</w:t>
      </w:r>
      <w:r w:rsidR="00045344">
        <w:rPr>
          <w:rFonts w:asciiTheme="majorEastAsia" w:eastAsiaTheme="majorEastAsia" w:hAnsiTheme="majorEastAsia" w:hint="eastAsia"/>
          <w:b/>
        </w:rPr>
        <w:t xml:space="preserve"> </w:t>
      </w:r>
      <w:r w:rsidRPr="00553666">
        <w:rPr>
          <w:rFonts w:asciiTheme="majorEastAsia" w:eastAsiaTheme="majorEastAsia" w:hAnsiTheme="majorEastAsia" w:hint="eastAsia"/>
          <w:b/>
        </w:rPr>
        <w:t xml:space="preserve">　第5回はまだ市民一日議会の振返り等について</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資料4を</w:t>
      </w:r>
      <w:r w:rsidR="00045344">
        <w:rPr>
          <w:rFonts w:asciiTheme="minorEastAsia" w:eastAsiaTheme="minorEastAsia" w:hAnsiTheme="minorEastAsia" w:hint="eastAsia"/>
        </w:rPr>
        <w:t>参照されたい</w:t>
      </w:r>
      <w:r w:rsidRPr="00125A22">
        <w:rPr>
          <w:rFonts w:asciiTheme="minorEastAsia" w:eastAsiaTheme="minorEastAsia" w:hAnsiTheme="minorEastAsia" w:hint="eastAsia"/>
        </w:rPr>
        <w:t>。</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まず、1の発言者・傍聴者アンケートに寄せられた意見の一覧を</w:t>
      </w:r>
      <w:r w:rsidR="00045344">
        <w:rPr>
          <w:rFonts w:asciiTheme="minorEastAsia" w:eastAsiaTheme="minorEastAsia" w:hAnsiTheme="minorEastAsia" w:hint="eastAsia"/>
        </w:rPr>
        <w:t>参照されたい</w:t>
      </w:r>
      <w:r w:rsidR="00603478">
        <w:rPr>
          <w:rFonts w:asciiTheme="minorEastAsia" w:eastAsiaTheme="minorEastAsia" w:hAnsiTheme="minorEastAsia" w:hint="eastAsia"/>
        </w:rPr>
        <w:t>。「気づきや発見」「ご意見・ご感想」</w:t>
      </w:r>
      <w:r w:rsidRPr="00125A22">
        <w:rPr>
          <w:rFonts w:asciiTheme="minorEastAsia" w:eastAsiaTheme="minorEastAsia" w:hAnsiTheme="minorEastAsia" w:hint="eastAsia"/>
        </w:rPr>
        <w:t>「議会への期待」という3項目について、参加者から意見をいただいている。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続いて、2の議員の感想・改善点では、各議員から</w:t>
      </w:r>
      <w:r w:rsidR="00045344">
        <w:rPr>
          <w:rFonts w:asciiTheme="minorEastAsia" w:eastAsiaTheme="minorEastAsia" w:hAnsiTheme="minorEastAsia" w:hint="eastAsia"/>
        </w:rPr>
        <w:t>「</w:t>
      </w:r>
      <w:r w:rsidRPr="00125A22">
        <w:rPr>
          <w:rFonts w:asciiTheme="minorEastAsia" w:eastAsiaTheme="minorEastAsia" w:hAnsiTheme="minorEastAsia" w:hint="eastAsia"/>
        </w:rPr>
        <w:t>感じたこと</w:t>
      </w:r>
      <w:r w:rsidR="00045344">
        <w:rPr>
          <w:rFonts w:asciiTheme="minorEastAsia" w:eastAsiaTheme="minorEastAsia" w:hAnsiTheme="minorEastAsia" w:hint="eastAsia"/>
        </w:rPr>
        <w:t>」「</w:t>
      </w:r>
      <w:r w:rsidRPr="00125A22">
        <w:rPr>
          <w:rFonts w:asciiTheme="minorEastAsia" w:eastAsiaTheme="minorEastAsia" w:hAnsiTheme="minorEastAsia" w:hint="eastAsia"/>
        </w:rPr>
        <w:t>感想</w:t>
      </w:r>
      <w:r w:rsidR="00045344">
        <w:rPr>
          <w:rFonts w:asciiTheme="minorEastAsia" w:eastAsiaTheme="minorEastAsia" w:hAnsiTheme="minorEastAsia" w:hint="eastAsia"/>
        </w:rPr>
        <w:t>」「</w:t>
      </w:r>
      <w:r w:rsidRPr="00125A22">
        <w:rPr>
          <w:rFonts w:asciiTheme="minorEastAsia" w:eastAsiaTheme="minorEastAsia" w:hAnsiTheme="minorEastAsia" w:hint="eastAsia"/>
        </w:rPr>
        <w:t>気に</w:t>
      </w:r>
      <w:r w:rsidR="00603478">
        <w:rPr>
          <w:rFonts w:asciiTheme="minorEastAsia" w:eastAsiaTheme="minorEastAsia" w:hAnsiTheme="minorEastAsia" w:hint="eastAsia"/>
        </w:rPr>
        <w:t>なったこと」</w:t>
      </w:r>
      <w:r w:rsidR="00045344">
        <w:rPr>
          <w:rFonts w:asciiTheme="minorEastAsia" w:eastAsiaTheme="minorEastAsia" w:hAnsiTheme="minorEastAsia" w:hint="eastAsia"/>
        </w:rPr>
        <w:t>「改善すべき点」を提出していただき、一覧にしているので</w:t>
      </w:r>
      <w:r w:rsidRPr="00125A22">
        <w:rPr>
          <w:rFonts w:asciiTheme="minorEastAsia" w:eastAsiaTheme="minorEastAsia" w:hAnsiTheme="minorEastAsia" w:hint="eastAsia"/>
        </w:rPr>
        <w:t>確認</w:t>
      </w:r>
      <w:r w:rsidR="00045344">
        <w:rPr>
          <w:rFonts w:asciiTheme="minorEastAsia" w:eastAsiaTheme="minorEastAsia" w:hAnsiTheme="minorEastAsia" w:hint="eastAsia"/>
        </w:rPr>
        <w:t>され</w:t>
      </w:r>
      <w:r w:rsidRPr="00125A22">
        <w:rPr>
          <w:rFonts w:asciiTheme="minorEastAsia" w:eastAsiaTheme="minorEastAsia" w:hAnsiTheme="minorEastAsia" w:hint="eastAsia"/>
        </w:rPr>
        <w:t>たい。</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続いて、アンケートの集計結果である。会議の進行や会の雰囲気について、参加者や傍聴者全員から「よかった」、発言者全員から「気づきや発見があった」と回</w:t>
      </w:r>
      <w:r w:rsidR="00045344">
        <w:rPr>
          <w:rFonts w:asciiTheme="minorEastAsia" w:eastAsiaTheme="minorEastAsia" w:hAnsiTheme="minorEastAsia" w:hint="eastAsia"/>
        </w:rPr>
        <w:t>答をいただいている。全体を集計してグラフ化しているので、</w:t>
      </w:r>
      <w:r w:rsidRPr="00125A22">
        <w:rPr>
          <w:rFonts w:asciiTheme="minorEastAsia" w:eastAsiaTheme="minorEastAsia" w:hAnsiTheme="minorEastAsia" w:hint="eastAsia"/>
        </w:rPr>
        <w:t>確認</w:t>
      </w:r>
      <w:r w:rsidR="00045344">
        <w:rPr>
          <w:rFonts w:asciiTheme="minorEastAsia" w:eastAsiaTheme="minorEastAsia" w:hAnsiTheme="minorEastAsia" w:hint="eastAsia"/>
        </w:rPr>
        <w:t>され</w:t>
      </w:r>
      <w:r w:rsidRPr="00125A22">
        <w:rPr>
          <w:rFonts w:asciiTheme="minorEastAsia" w:eastAsiaTheme="minorEastAsia" w:hAnsiTheme="minorEastAsia" w:hint="eastAsia"/>
        </w:rPr>
        <w:t>たい。</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8の総括にあるように、参加者の満足度等は高い一方で、今回は定員10名を下回る8名の参加となり、発言希望者の減少が課題である。全体を通して、参加者からは「議会にとても興味を持った」「新しい考えの気づきや、新しいつながりが生まれた」という感想をいただいてい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今回で5回目の開催となったが、より一層、議会を身近に感じてもらい、議会への市民参画につながっているものと感じている。各議員も、様々な世代の参加者からの建設的な提案に</w:t>
      </w:r>
      <w:r w:rsidR="00603478">
        <w:rPr>
          <w:rFonts w:asciiTheme="minorEastAsia" w:eastAsiaTheme="minorEastAsia" w:hAnsiTheme="minorEastAsia" w:hint="eastAsia"/>
        </w:rPr>
        <w:t>気付き</w:t>
      </w:r>
      <w:r w:rsidRPr="00125A22">
        <w:rPr>
          <w:rFonts w:asciiTheme="minorEastAsia" w:eastAsiaTheme="minorEastAsia" w:hAnsiTheme="minorEastAsia" w:hint="eastAsia"/>
        </w:rPr>
        <w:t>があったことと思うし、記載にあるようにいくつかの課題もあった。これら</w:t>
      </w:r>
      <w:r w:rsidR="00045344">
        <w:rPr>
          <w:rFonts w:asciiTheme="minorEastAsia" w:eastAsiaTheme="minorEastAsia" w:hAnsiTheme="minorEastAsia" w:hint="eastAsia"/>
        </w:rPr>
        <w:t>の振返りを参考に、今後も周知方法、運営について協議し、より良い</w:t>
      </w:r>
      <w:r w:rsidRPr="00125A22">
        <w:rPr>
          <w:rFonts w:asciiTheme="minorEastAsia" w:eastAsiaTheme="minorEastAsia" w:hAnsiTheme="minorEastAsia" w:hint="eastAsia"/>
        </w:rPr>
        <w:t>開催ができればと考えているので、引き続きよろしくお願いする。</w:t>
      </w:r>
    </w:p>
    <w:p w:rsidR="00125A22" w:rsidRPr="00125A22"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この件について、議員から何かあるか。</w:t>
      </w:r>
    </w:p>
    <w:p w:rsidR="0058045E" w:rsidRDefault="0058045E" w:rsidP="00A134FB">
      <w:pPr>
        <w:wordWrap/>
        <w:autoSpaceDE/>
        <w:autoSpaceDN/>
        <w:jc w:val="center"/>
        <w:rPr>
          <w:rFonts w:hAnsi="ＭＳ 明朝"/>
        </w:rPr>
      </w:pPr>
      <w:r w:rsidRPr="004362A6">
        <w:rPr>
          <w:rFonts w:hAnsi="ＭＳ 明朝" w:hint="eastAsia"/>
        </w:rPr>
        <w:t>（　「なし」という声あり　）</w:t>
      </w:r>
    </w:p>
    <w:p w:rsidR="00125A22" w:rsidRPr="00125A22" w:rsidRDefault="00125A22" w:rsidP="00A134FB">
      <w:pPr>
        <w:wordWrap/>
        <w:autoSpaceDE/>
        <w:autoSpaceDN/>
        <w:ind w:firstLineChars="100" w:firstLine="239"/>
        <w:rPr>
          <w:rFonts w:asciiTheme="minorEastAsia" w:eastAsiaTheme="minorEastAsia" w:hAnsiTheme="minorEastAsia"/>
        </w:rPr>
      </w:pPr>
    </w:p>
    <w:p w:rsidR="00125A22" w:rsidRPr="00553666" w:rsidRDefault="00125A22"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5</w:t>
      </w:r>
      <w:r w:rsidR="004D7D9B">
        <w:rPr>
          <w:rFonts w:asciiTheme="majorEastAsia" w:eastAsiaTheme="majorEastAsia" w:hAnsiTheme="majorEastAsia" w:hint="eastAsia"/>
          <w:b/>
        </w:rPr>
        <w:t xml:space="preserve"> </w:t>
      </w:r>
      <w:r w:rsidRPr="00553666">
        <w:rPr>
          <w:rFonts w:asciiTheme="majorEastAsia" w:eastAsiaTheme="majorEastAsia" w:hAnsiTheme="majorEastAsia" w:hint="eastAsia"/>
          <w:b/>
        </w:rPr>
        <w:t xml:space="preserve">　その他</w:t>
      </w:r>
    </w:p>
    <w:p w:rsidR="00A23D87" w:rsidRPr="00553666" w:rsidRDefault="004D7D9B" w:rsidP="00A134F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125A22" w:rsidRPr="00553666">
        <w:rPr>
          <w:rFonts w:asciiTheme="majorEastAsia" w:eastAsiaTheme="majorEastAsia" w:hAnsiTheme="majorEastAsia" w:hint="eastAsia"/>
          <w:b/>
        </w:rPr>
        <w:t>自由討議について</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4D7D9B" w:rsidRDefault="004D7D9B" w:rsidP="004D7D9B">
      <w:pPr>
        <w:ind w:firstLineChars="100" w:firstLine="239"/>
        <w:rPr>
          <w:rFonts w:asciiTheme="minorEastAsia" w:eastAsiaTheme="minorEastAsia" w:hAnsiTheme="minorEastAsia"/>
        </w:rPr>
      </w:pPr>
      <w:r>
        <w:rPr>
          <w:rFonts w:asciiTheme="minorEastAsia" w:eastAsiaTheme="minorEastAsia" w:hAnsiTheme="minorEastAsia" w:hint="eastAsia"/>
        </w:rPr>
        <w:t>自由討議を行う案件があるか。</w:t>
      </w:r>
    </w:p>
    <w:p w:rsidR="004D7D9B" w:rsidRDefault="004D7D9B" w:rsidP="004D7D9B">
      <w:pPr>
        <w:jc w:val="center"/>
        <w:rPr>
          <w:rFonts w:asciiTheme="minorEastAsia" w:eastAsiaTheme="minorEastAsia" w:hAnsiTheme="minorEastAsia"/>
        </w:rPr>
      </w:pPr>
      <w:r w:rsidRPr="00A00703">
        <w:rPr>
          <w:rFonts w:asciiTheme="minorEastAsia" w:eastAsiaTheme="minorEastAsia" w:hAnsiTheme="minorEastAsia" w:hint="eastAsia"/>
        </w:rPr>
        <w:t>（</w:t>
      </w:r>
      <w:r>
        <w:rPr>
          <w:rFonts w:asciiTheme="minorEastAsia" w:eastAsiaTheme="minorEastAsia" w:hAnsiTheme="minorEastAsia" w:hint="eastAsia"/>
        </w:rPr>
        <w:t xml:space="preserve">　</w:t>
      </w:r>
      <w:r w:rsidRPr="00A00703">
        <w:rPr>
          <w:rFonts w:asciiTheme="minorEastAsia" w:eastAsiaTheme="minorEastAsia" w:hAnsiTheme="minorEastAsia" w:hint="eastAsia"/>
        </w:rPr>
        <w:t>「な</w:t>
      </w:r>
      <w:r>
        <w:rPr>
          <w:rFonts w:asciiTheme="minorEastAsia" w:eastAsiaTheme="minorEastAsia" w:hAnsiTheme="minorEastAsia" w:hint="eastAsia"/>
        </w:rPr>
        <w:t>し</w:t>
      </w:r>
      <w:r w:rsidRPr="00A00703">
        <w:rPr>
          <w:rFonts w:asciiTheme="minorEastAsia" w:eastAsiaTheme="minorEastAsia" w:hAnsiTheme="minorEastAsia" w:hint="eastAsia"/>
        </w:rPr>
        <w:t>」という声あり</w:t>
      </w:r>
      <w:r>
        <w:rPr>
          <w:rFonts w:asciiTheme="minorEastAsia" w:eastAsiaTheme="minorEastAsia" w:hAnsiTheme="minorEastAsia" w:hint="eastAsia"/>
        </w:rPr>
        <w:t xml:space="preserve">　</w:t>
      </w:r>
      <w:r w:rsidRPr="00A00703">
        <w:rPr>
          <w:rFonts w:asciiTheme="minorEastAsia" w:eastAsiaTheme="minorEastAsia" w:hAnsiTheme="minorEastAsia" w:hint="eastAsia"/>
        </w:rPr>
        <w:t>）</w:t>
      </w:r>
    </w:p>
    <w:p w:rsidR="004D7D9B" w:rsidRPr="009163E4" w:rsidRDefault="004D7D9B" w:rsidP="004D7D9B">
      <w:pPr>
        <w:ind w:firstLineChars="100" w:firstLine="239"/>
        <w:rPr>
          <w:rFonts w:asciiTheme="minorEastAsia" w:eastAsiaTheme="minorEastAsia" w:hAnsiTheme="minorEastAsia"/>
        </w:rPr>
      </w:pPr>
      <w:r>
        <w:rPr>
          <w:rFonts w:asciiTheme="minorEastAsia" w:eastAsiaTheme="minorEastAsia" w:hAnsiTheme="minorEastAsia" w:hint="eastAsia"/>
        </w:rPr>
        <w:t>では、今回はなしとする。</w:t>
      </w:r>
    </w:p>
    <w:p w:rsidR="00125A22" w:rsidRPr="004D7D9B" w:rsidRDefault="00125A22" w:rsidP="00A134FB">
      <w:pPr>
        <w:wordWrap/>
        <w:autoSpaceDE/>
        <w:autoSpaceDN/>
        <w:ind w:firstLineChars="100" w:firstLine="239"/>
        <w:rPr>
          <w:rFonts w:asciiTheme="minorEastAsia" w:eastAsiaTheme="minorEastAsia" w:hAnsiTheme="minorEastAsia"/>
        </w:rPr>
      </w:pPr>
    </w:p>
    <w:p w:rsidR="00A23D87" w:rsidRPr="00553666" w:rsidRDefault="004D7D9B" w:rsidP="00A134F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lastRenderedPageBreak/>
        <w:t xml:space="preserve">⑵　</w:t>
      </w:r>
      <w:r w:rsidR="00125A22" w:rsidRPr="00553666">
        <w:rPr>
          <w:rFonts w:asciiTheme="majorEastAsia" w:eastAsiaTheme="majorEastAsia" w:hAnsiTheme="majorEastAsia" w:hint="eastAsia"/>
          <w:b/>
        </w:rPr>
        <w:t>その他</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私から1点、議長会関係について報告する。</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rPr>
        <w:t>7</w:t>
      </w:r>
      <w:r w:rsidRPr="00125A22">
        <w:rPr>
          <w:rFonts w:asciiTheme="minorEastAsia" w:eastAsiaTheme="minorEastAsia" w:hAnsiTheme="minorEastAsia" w:hint="eastAsia"/>
        </w:rPr>
        <w:t>月</w:t>
      </w:r>
      <w:r w:rsidRPr="00125A22">
        <w:rPr>
          <w:rFonts w:asciiTheme="minorEastAsia" w:eastAsiaTheme="minorEastAsia" w:hAnsiTheme="minorEastAsia"/>
        </w:rPr>
        <w:t>10</w:t>
      </w:r>
      <w:r w:rsidRPr="00125A22">
        <w:rPr>
          <w:rFonts w:asciiTheme="minorEastAsia" w:eastAsiaTheme="minorEastAsia" w:hAnsiTheme="minorEastAsia" w:hint="eastAsia"/>
        </w:rPr>
        <w:t>日に、全国市議会議長会の特定第三種漁港協議会定期総会が下関</w:t>
      </w:r>
      <w:r w:rsidR="004D7D9B">
        <w:rPr>
          <w:rFonts w:asciiTheme="minorEastAsia" w:eastAsiaTheme="minorEastAsia" w:hAnsiTheme="minorEastAsia" w:hint="eastAsia"/>
        </w:rPr>
        <w:t>市</w:t>
      </w:r>
      <w:r w:rsidRPr="00125A22">
        <w:rPr>
          <w:rFonts w:asciiTheme="minorEastAsia" w:eastAsiaTheme="minorEastAsia" w:hAnsiTheme="minorEastAsia" w:hint="eastAsia"/>
        </w:rPr>
        <w:t>で開催され、決算、計画案、予算案、国に対する要望案の全てが承認された。要望案については資料</w:t>
      </w:r>
      <w:r w:rsidRPr="00125A22">
        <w:rPr>
          <w:rFonts w:asciiTheme="minorEastAsia" w:eastAsiaTheme="minorEastAsia" w:hAnsiTheme="minorEastAsia"/>
        </w:rPr>
        <w:t>5-</w:t>
      </w:r>
      <w:r w:rsidRPr="00125A22">
        <w:rPr>
          <w:rFonts w:asciiTheme="minorEastAsia" w:eastAsiaTheme="minorEastAsia" w:hAnsiTheme="minorEastAsia" w:hint="eastAsia"/>
        </w:rPr>
        <w:t>⑵</w:t>
      </w:r>
      <w:r w:rsidRPr="00125A22">
        <w:rPr>
          <w:rFonts w:asciiTheme="minorEastAsia" w:eastAsiaTheme="minorEastAsia" w:hAnsiTheme="minorEastAsia"/>
        </w:rPr>
        <w:t>-</w:t>
      </w:r>
      <w:r w:rsidR="004D7D9B">
        <w:rPr>
          <w:rFonts w:asciiTheme="minorEastAsia" w:eastAsiaTheme="minorEastAsia" w:hAnsiTheme="minorEastAsia" w:hint="eastAsia"/>
        </w:rPr>
        <w:t>①に掲載しているので、</w:t>
      </w:r>
      <w:r w:rsidRPr="00125A22">
        <w:rPr>
          <w:rFonts w:asciiTheme="minorEastAsia" w:eastAsiaTheme="minorEastAsia" w:hAnsiTheme="minorEastAsia" w:hint="eastAsia"/>
        </w:rPr>
        <w:t>確認</w:t>
      </w:r>
      <w:r w:rsidR="004D7D9B">
        <w:rPr>
          <w:rFonts w:asciiTheme="minorEastAsia" w:eastAsiaTheme="minorEastAsia" w:hAnsiTheme="minorEastAsia" w:hint="eastAsia"/>
        </w:rPr>
        <w:t>されたい</w:t>
      </w:r>
      <w:r w:rsidRPr="00125A22">
        <w:rPr>
          <w:rFonts w:asciiTheme="minorEastAsia" w:eastAsiaTheme="minorEastAsia" w:hAnsiTheme="minorEastAsia" w:hint="eastAsia"/>
        </w:rPr>
        <w:t>。</w:t>
      </w:r>
    </w:p>
    <w:p w:rsidR="00BD763B"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引き続いて</w:t>
      </w:r>
      <w:r w:rsidRPr="00125A22">
        <w:rPr>
          <w:rFonts w:asciiTheme="minorEastAsia" w:eastAsiaTheme="minorEastAsia" w:hAnsiTheme="minorEastAsia"/>
        </w:rPr>
        <w:t>7</w:t>
      </w:r>
      <w:r w:rsidRPr="00125A22">
        <w:rPr>
          <w:rFonts w:asciiTheme="minorEastAsia" w:eastAsiaTheme="minorEastAsia" w:hAnsiTheme="minorEastAsia" w:hint="eastAsia"/>
        </w:rPr>
        <w:t>月</w:t>
      </w:r>
      <w:r w:rsidRPr="00125A22">
        <w:rPr>
          <w:rFonts w:asciiTheme="minorEastAsia" w:eastAsiaTheme="minorEastAsia" w:hAnsiTheme="minorEastAsia"/>
        </w:rPr>
        <w:t>18</w:t>
      </w:r>
      <w:r w:rsidRPr="00125A22">
        <w:rPr>
          <w:rFonts w:asciiTheme="minorEastAsia" w:eastAsiaTheme="minorEastAsia" w:hAnsiTheme="minorEastAsia" w:hint="eastAsia"/>
        </w:rPr>
        <w:t>日に、全国水産都市</w:t>
      </w:r>
      <w:r w:rsidR="00EF245C">
        <w:rPr>
          <w:rFonts w:asciiTheme="minorEastAsia" w:eastAsiaTheme="minorEastAsia" w:hAnsiTheme="minorEastAsia" w:hint="eastAsia"/>
        </w:rPr>
        <w:t>三</w:t>
      </w:r>
      <w:r w:rsidRPr="00125A22">
        <w:rPr>
          <w:rFonts w:asciiTheme="minorEastAsia" w:eastAsiaTheme="minorEastAsia" w:hAnsiTheme="minorEastAsia" w:hint="eastAsia"/>
        </w:rPr>
        <w:t>団体連絡協議会定期総会が東京で行われ、この総会の議案についても全て承認された。</w:t>
      </w:r>
      <w:r w:rsidR="004D7D9B">
        <w:rPr>
          <w:rFonts w:asciiTheme="minorEastAsia" w:eastAsiaTheme="minorEastAsia" w:hAnsiTheme="minorEastAsia" w:hint="eastAsia"/>
        </w:rPr>
        <w:t>この中で、水産庁漁港漁場整備部長の中村部長が「海業</w:t>
      </w:r>
      <w:r w:rsidRPr="00125A22">
        <w:rPr>
          <w:rFonts w:asciiTheme="minorEastAsia" w:eastAsiaTheme="minorEastAsia" w:hAnsiTheme="minorEastAsia" w:hint="eastAsia"/>
        </w:rPr>
        <w:t>」について講演されたので、資料</w:t>
      </w:r>
      <w:r w:rsidRPr="00125A22">
        <w:rPr>
          <w:rFonts w:asciiTheme="minorEastAsia" w:eastAsiaTheme="minorEastAsia" w:hAnsiTheme="minorEastAsia"/>
        </w:rPr>
        <w:t>5-</w:t>
      </w:r>
      <w:r w:rsidRPr="00125A22">
        <w:rPr>
          <w:rFonts w:asciiTheme="minorEastAsia" w:eastAsiaTheme="minorEastAsia" w:hAnsiTheme="minorEastAsia" w:hint="eastAsia"/>
        </w:rPr>
        <w:t>⑵</w:t>
      </w:r>
      <w:r w:rsidRPr="00125A22">
        <w:rPr>
          <w:rFonts w:asciiTheme="minorEastAsia" w:eastAsiaTheme="minorEastAsia" w:hAnsiTheme="minorEastAsia"/>
        </w:rPr>
        <w:t>-</w:t>
      </w:r>
      <w:r w:rsidR="004D7D9B">
        <w:rPr>
          <w:rFonts w:asciiTheme="minorEastAsia" w:eastAsiaTheme="minorEastAsia" w:hAnsiTheme="minorEastAsia" w:hint="eastAsia"/>
        </w:rPr>
        <w:t>②として</w:t>
      </w:r>
      <w:r w:rsidR="00711736">
        <w:rPr>
          <w:rFonts w:asciiTheme="minorEastAsia" w:eastAsiaTheme="minorEastAsia" w:hAnsiTheme="minorEastAsia" w:hint="eastAsia"/>
        </w:rPr>
        <w:t>掲載しているので</w:t>
      </w:r>
      <w:r w:rsidRPr="00125A22">
        <w:rPr>
          <w:rFonts w:asciiTheme="minorEastAsia" w:eastAsiaTheme="minorEastAsia" w:hAnsiTheme="minorEastAsia" w:hint="eastAsia"/>
        </w:rPr>
        <w:t>確認</w:t>
      </w:r>
      <w:r w:rsidR="004D7D9B">
        <w:rPr>
          <w:rFonts w:asciiTheme="minorEastAsia" w:eastAsiaTheme="minorEastAsia" w:hAnsiTheme="minorEastAsia" w:hint="eastAsia"/>
        </w:rPr>
        <w:t>されたい</w:t>
      </w:r>
      <w:r w:rsidRPr="00125A22">
        <w:rPr>
          <w:rFonts w:asciiTheme="minorEastAsia" w:eastAsiaTheme="minorEastAsia" w:hAnsiTheme="minorEastAsia" w:hint="eastAsia"/>
        </w:rPr>
        <w:t>。また、要望書については資料</w:t>
      </w:r>
      <w:r w:rsidRPr="00125A22">
        <w:rPr>
          <w:rFonts w:asciiTheme="minorEastAsia" w:eastAsiaTheme="minorEastAsia" w:hAnsiTheme="minorEastAsia"/>
        </w:rPr>
        <w:t>5-</w:t>
      </w:r>
      <w:r w:rsidRPr="00125A22">
        <w:rPr>
          <w:rFonts w:asciiTheme="minorEastAsia" w:eastAsiaTheme="minorEastAsia" w:hAnsiTheme="minorEastAsia" w:hint="eastAsia"/>
        </w:rPr>
        <w:t>⑵</w:t>
      </w:r>
      <w:r w:rsidRPr="00125A22">
        <w:rPr>
          <w:rFonts w:asciiTheme="minorEastAsia" w:eastAsiaTheme="minorEastAsia" w:hAnsiTheme="minorEastAsia"/>
        </w:rPr>
        <w:t>-</w:t>
      </w:r>
      <w:r w:rsidR="004D7D9B">
        <w:rPr>
          <w:rFonts w:asciiTheme="minorEastAsia" w:eastAsiaTheme="minorEastAsia" w:hAnsiTheme="minorEastAsia" w:hint="eastAsia"/>
        </w:rPr>
        <w:t>③に掲載しているので、</w:t>
      </w:r>
      <w:r w:rsidRPr="00125A22">
        <w:rPr>
          <w:rFonts w:asciiTheme="minorEastAsia" w:eastAsiaTheme="minorEastAsia" w:hAnsiTheme="minorEastAsia" w:hint="eastAsia"/>
        </w:rPr>
        <w:t>確認</w:t>
      </w:r>
      <w:r w:rsidR="004D7D9B">
        <w:rPr>
          <w:rFonts w:asciiTheme="minorEastAsia" w:eastAsiaTheme="minorEastAsia" w:hAnsiTheme="minorEastAsia" w:hint="eastAsia"/>
        </w:rPr>
        <w:t>さ</w:t>
      </w:r>
      <w:r w:rsidR="00711736">
        <w:rPr>
          <w:rFonts w:asciiTheme="minorEastAsia" w:eastAsiaTheme="minorEastAsia" w:hAnsiTheme="minorEastAsia" w:hint="eastAsia"/>
        </w:rPr>
        <w:t>れたい</w:t>
      </w:r>
      <w:r w:rsidRPr="00125A22">
        <w:rPr>
          <w:rFonts w:asciiTheme="minorEastAsia" w:eastAsiaTheme="minorEastAsia" w:hAnsiTheme="minorEastAsia" w:hint="eastAsia"/>
        </w:rPr>
        <w:t>。</w:t>
      </w:r>
    </w:p>
    <w:p w:rsidR="00BD763B" w:rsidRDefault="00125A22" w:rsidP="00711736">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rPr>
        <w:t>7</w:t>
      </w:r>
      <w:r w:rsidRPr="00125A22">
        <w:rPr>
          <w:rFonts w:asciiTheme="minorEastAsia" w:eastAsiaTheme="minorEastAsia" w:hAnsiTheme="minorEastAsia" w:hint="eastAsia"/>
        </w:rPr>
        <w:t>月</w:t>
      </w:r>
      <w:r w:rsidRPr="00125A22">
        <w:rPr>
          <w:rFonts w:asciiTheme="minorEastAsia" w:eastAsiaTheme="minorEastAsia" w:hAnsiTheme="minorEastAsia"/>
        </w:rPr>
        <w:t>22</w:t>
      </w:r>
      <w:r w:rsidRPr="00125A22">
        <w:rPr>
          <w:rFonts w:asciiTheme="minorEastAsia" w:eastAsiaTheme="minorEastAsia" w:hAnsiTheme="minorEastAsia" w:hint="eastAsia"/>
        </w:rPr>
        <w:t>日に、全国市議会議長会の建設運輸委員会として、地元選出国会議員への要望書の提出に伺った。講演内容等は、それぞれ資料</w:t>
      </w:r>
      <w:r w:rsidRPr="00125A22">
        <w:rPr>
          <w:rFonts w:asciiTheme="minorEastAsia" w:eastAsiaTheme="minorEastAsia" w:hAnsiTheme="minorEastAsia"/>
        </w:rPr>
        <w:t>5-</w:t>
      </w:r>
      <w:r w:rsidR="00711736">
        <w:rPr>
          <w:rFonts w:asciiTheme="minorEastAsia" w:eastAsiaTheme="minorEastAsia" w:hAnsiTheme="minorEastAsia" w:hint="eastAsia"/>
        </w:rPr>
        <w:t>⑶</w:t>
      </w:r>
      <w:r w:rsidRPr="00125A22">
        <w:rPr>
          <w:rFonts w:asciiTheme="minorEastAsia" w:eastAsiaTheme="minorEastAsia" w:hAnsiTheme="minorEastAsia"/>
        </w:rPr>
        <w:t>-</w:t>
      </w:r>
      <w:r w:rsidR="00711736">
        <w:rPr>
          <w:rFonts w:asciiTheme="minorEastAsia" w:eastAsiaTheme="minorEastAsia" w:hAnsiTheme="minorEastAsia" w:hint="eastAsia"/>
        </w:rPr>
        <w:t>①、②、③にあるので、</w:t>
      </w:r>
      <w:r w:rsidRPr="00125A22">
        <w:rPr>
          <w:rFonts w:asciiTheme="minorEastAsia" w:eastAsiaTheme="minorEastAsia" w:hAnsiTheme="minorEastAsia" w:hint="eastAsia"/>
        </w:rPr>
        <w:t>確認</w:t>
      </w:r>
      <w:r w:rsidR="00711736">
        <w:rPr>
          <w:rFonts w:asciiTheme="minorEastAsia" w:eastAsiaTheme="minorEastAsia" w:hAnsiTheme="minorEastAsia" w:hint="eastAsia"/>
        </w:rPr>
        <w:t>されたい</w:t>
      </w:r>
      <w:r w:rsidRPr="00125A22">
        <w:rPr>
          <w:rFonts w:asciiTheme="minorEastAsia" w:eastAsiaTheme="minorEastAsia" w:hAnsiTheme="minorEastAsia" w:hint="eastAsia"/>
        </w:rPr>
        <w:t>。国会議員への要望書の提出については、それぞれしっかり要望してきたところである。</w:t>
      </w:r>
    </w:p>
    <w:p w:rsidR="00125A22" w:rsidRPr="00125A22"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議員から何かあるか。</w:t>
      </w:r>
    </w:p>
    <w:p w:rsidR="0058045E" w:rsidRDefault="0058045E" w:rsidP="00A134FB">
      <w:pPr>
        <w:wordWrap/>
        <w:autoSpaceDE/>
        <w:autoSpaceDN/>
        <w:jc w:val="center"/>
        <w:rPr>
          <w:rFonts w:hAnsi="ＭＳ 明朝"/>
        </w:rPr>
      </w:pPr>
      <w:r w:rsidRPr="004362A6">
        <w:rPr>
          <w:rFonts w:hAnsi="ＭＳ 明朝" w:hint="eastAsia"/>
        </w:rPr>
        <w:t>（　「なし」という声あり　）</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事務局から1点連絡がある。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下間事務局長</w:t>
      </w:r>
    </w:p>
    <w:p w:rsidR="00A23D87"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決算資料の購入についてである。紙媒体の決算資料の購入を希望される方は、料金を添えて8月21日木曜日の午後3</w:t>
      </w:r>
      <w:r w:rsidR="00711736">
        <w:rPr>
          <w:rFonts w:asciiTheme="minorEastAsia" w:eastAsiaTheme="minorEastAsia" w:hAnsiTheme="minorEastAsia" w:hint="eastAsia"/>
        </w:rPr>
        <w:t>時までに、議会事務局担当者まで</w:t>
      </w:r>
      <w:r w:rsidRPr="00125A22">
        <w:rPr>
          <w:rFonts w:asciiTheme="minorEastAsia" w:eastAsiaTheme="minorEastAsia" w:hAnsiTheme="minorEastAsia" w:hint="eastAsia"/>
        </w:rPr>
        <w:t>申し出</w:t>
      </w:r>
      <w:r w:rsidR="00711736">
        <w:rPr>
          <w:rFonts w:asciiTheme="minorEastAsia" w:eastAsiaTheme="minorEastAsia" w:hAnsiTheme="minorEastAsia" w:hint="eastAsia"/>
        </w:rPr>
        <w:t>されたい</w:t>
      </w:r>
      <w:r w:rsidRPr="00125A22">
        <w:rPr>
          <w:rFonts w:asciiTheme="minorEastAsia" w:eastAsiaTheme="minorEastAsia" w:hAnsiTheme="minorEastAsia" w:hint="eastAsia"/>
        </w:rPr>
        <w:t>。事務局で取りまとめて、8月25日の議会運営委員会で会派分をまとめてお渡しする。なお、購入費は政務活動費の対象とすることができる。</w:t>
      </w:r>
    </w:p>
    <w:p w:rsidR="00BD763B" w:rsidRPr="00553666" w:rsidRDefault="00A23D87" w:rsidP="00A134FB">
      <w:pPr>
        <w:wordWrap/>
        <w:autoSpaceDE/>
        <w:autoSpaceDN/>
        <w:rPr>
          <w:rFonts w:asciiTheme="majorEastAsia" w:eastAsiaTheme="majorEastAsia" w:hAnsiTheme="majorEastAsia"/>
          <w:b/>
        </w:rPr>
      </w:pPr>
      <w:r w:rsidRPr="00553666">
        <w:rPr>
          <w:rFonts w:asciiTheme="majorEastAsia" w:eastAsiaTheme="majorEastAsia" w:hAnsiTheme="majorEastAsia" w:hint="eastAsia"/>
          <w:b/>
        </w:rPr>
        <w:t>○</w:t>
      </w:r>
      <w:r w:rsidR="00125A22" w:rsidRPr="00553666">
        <w:rPr>
          <w:rFonts w:asciiTheme="majorEastAsia" w:eastAsiaTheme="majorEastAsia" w:hAnsiTheme="majorEastAsia" w:hint="eastAsia"/>
          <w:b/>
        </w:rPr>
        <w:t>議長</w:t>
      </w:r>
    </w:p>
    <w:p w:rsidR="00125A22" w:rsidRPr="00125A22" w:rsidRDefault="00FA189C" w:rsidP="00A134FB">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最後に、</w:t>
      </w:r>
      <w:r w:rsidR="00125A22" w:rsidRPr="00125A22">
        <w:rPr>
          <w:rFonts w:asciiTheme="minorEastAsia" w:eastAsiaTheme="minorEastAsia" w:hAnsiTheme="minorEastAsia" w:hint="eastAsia"/>
        </w:rPr>
        <w:t>議員から何かあるか。</w:t>
      </w:r>
    </w:p>
    <w:p w:rsidR="0058045E" w:rsidRDefault="0058045E" w:rsidP="00A134FB">
      <w:pPr>
        <w:wordWrap/>
        <w:autoSpaceDE/>
        <w:autoSpaceDN/>
        <w:jc w:val="center"/>
        <w:rPr>
          <w:rFonts w:hAnsi="ＭＳ 明朝"/>
        </w:rPr>
      </w:pPr>
      <w:r w:rsidRPr="004362A6">
        <w:rPr>
          <w:rFonts w:hAnsi="ＭＳ 明朝" w:hint="eastAsia"/>
        </w:rPr>
        <w:t>（　「なし」という声あり　）</w:t>
      </w:r>
    </w:p>
    <w:p w:rsidR="00125A22" w:rsidRPr="00125A22" w:rsidRDefault="00125A22" w:rsidP="00A134FB">
      <w:pPr>
        <w:wordWrap/>
        <w:autoSpaceDE/>
        <w:autoSpaceDN/>
        <w:ind w:firstLineChars="100" w:firstLine="239"/>
        <w:rPr>
          <w:rFonts w:asciiTheme="minorEastAsia" w:eastAsiaTheme="minorEastAsia" w:hAnsiTheme="minorEastAsia"/>
        </w:rPr>
      </w:pPr>
      <w:r w:rsidRPr="00125A22">
        <w:rPr>
          <w:rFonts w:asciiTheme="minorEastAsia" w:eastAsiaTheme="minorEastAsia" w:hAnsiTheme="minorEastAsia" w:hint="eastAsia"/>
        </w:rPr>
        <w:t>ないようなので、以上で全員協議会を終わる。</w:t>
      </w:r>
    </w:p>
    <w:p w:rsidR="00DD4F28" w:rsidRDefault="00DD4F28" w:rsidP="00A134FB">
      <w:pPr>
        <w:wordWrap/>
        <w:autoSpaceDE/>
        <w:autoSpaceDN/>
        <w:jc w:val="center"/>
        <w:rPr>
          <w:rFonts w:hAnsi="ＭＳ 明朝"/>
        </w:rPr>
      </w:pPr>
    </w:p>
    <w:p w:rsidR="0058045E" w:rsidRPr="004362A6" w:rsidRDefault="0058045E" w:rsidP="00A134FB">
      <w:pPr>
        <w:wordWrap/>
        <w:autoSpaceDE/>
        <w:autoSpaceDN/>
        <w:jc w:val="center"/>
        <w:rPr>
          <w:rFonts w:hAnsi="ＭＳ 明朝"/>
        </w:rPr>
      </w:pPr>
      <w:r w:rsidRPr="004362A6">
        <w:rPr>
          <w:rFonts w:hAnsi="ＭＳ 明朝" w:hint="eastAsia"/>
        </w:rPr>
        <w:t xml:space="preserve">〔　</w:t>
      </w:r>
      <w:r w:rsidR="00BC4C40">
        <w:rPr>
          <w:rFonts w:asciiTheme="minorEastAsia" w:eastAsiaTheme="minorEastAsia" w:hAnsiTheme="minorEastAsia" w:hint="eastAsia"/>
        </w:rPr>
        <w:t>10</w:t>
      </w:r>
      <w:r w:rsidRPr="004362A6">
        <w:rPr>
          <w:rFonts w:hAnsi="ＭＳ 明朝" w:hint="eastAsia"/>
        </w:rPr>
        <w:t xml:space="preserve"> 時 </w:t>
      </w:r>
      <w:r w:rsidR="00BC4C40">
        <w:rPr>
          <w:rFonts w:asciiTheme="minorEastAsia" w:eastAsiaTheme="minorEastAsia" w:hAnsiTheme="minorEastAsia" w:hint="eastAsia"/>
        </w:rPr>
        <w:t>40</w:t>
      </w:r>
      <w:r w:rsidRPr="004362A6">
        <w:rPr>
          <w:rFonts w:hAnsi="ＭＳ 明朝" w:hint="eastAsia"/>
        </w:rPr>
        <w:t xml:space="preserve"> 分　閉議　〕</w:t>
      </w:r>
    </w:p>
    <w:p w:rsidR="00A411A1" w:rsidRPr="0058045E" w:rsidRDefault="00A411A1" w:rsidP="00A134FB">
      <w:pPr>
        <w:wordWrap/>
        <w:autoSpaceDE/>
        <w:autoSpaceDN/>
        <w:rPr>
          <w:rFonts w:hAnsi="ＭＳ 明朝"/>
        </w:rPr>
      </w:pPr>
    </w:p>
    <w:p w:rsidR="00625193" w:rsidRPr="0063160F" w:rsidRDefault="00625193" w:rsidP="00A134FB">
      <w:pPr>
        <w:wordWrap/>
        <w:autoSpaceDE/>
        <w:autoSpaceDN/>
        <w:rPr>
          <w:snapToGrid w:val="0"/>
          <w:color w:val="000000"/>
        </w:rPr>
      </w:pPr>
      <w:r w:rsidRPr="0063160F">
        <w:rPr>
          <w:rFonts w:hint="eastAsia"/>
          <w:snapToGrid w:val="0"/>
          <w:color w:val="000000"/>
        </w:rPr>
        <w:t>浜田市議会全員協議会規程第6条の規定により、ここに全員協議会記録を作成する。</w:t>
      </w:r>
    </w:p>
    <w:p w:rsidR="00BD763B" w:rsidRDefault="00BD763B" w:rsidP="00A134FB">
      <w:pPr>
        <w:wordWrap/>
        <w:autoSpaceDE/>
        <w:autoSpaceDN/>
        <w:ind w:leftChars="229" w:left="547" w:firstLineChars="100" w:firstLine="239"/>
        <w:rPr>
          <w:color w:val="000000"/>
        </w:rPr>
      </w:pPr>
    </w:p>
    <w:p w:rsidR="00977CEC" w:rsidRPr="00B50D18" w:rsidRDefault="00625193" w:rsidP="00A134FB">
      <w:pPr>
        <w:wordWrap/>
        <w:autoSpaceDE/>
        <w:autoSpaceDN/>
        <w:jc w:val="center"/>
        <w:rPr>
          <w:rFonts w:hAnsi="ＭＳ 明朝"/>
          <w:spacing w:val="3"/>
        </w:rPr>
      </w:pPr>
      <w:r>
        <w:rPr>
          <w:rFonts w:hint="eastAsia"/>
        </w:rPr>
        <w:t xml:space="preserve">　　　　　　　　　　　　　　　　　　</w:t>
      </w:r>
      <w:r w:rsidRPr="0063160F">
        <w:rPr>
          <w:rFonts w:hint="eastAsia"/>
        </w:rPr>
        <w:t xml:space="preserve">浜田市議会議長　　</w:t>
      </w:r>
      <w:r>
        <w:rPr>
          <w:rFonts w:hint="eastAsia"/>
        </w:rPr>
        <w:t>笹　田　　　卓</w:t>
      </w:r>
    </w:p>
    <w:sectPr w:rsidR="00977CEC" w:rsidRPr="00B50D18" w:rsidSect="00B36FE0">
      <w:headerReference w:type="default" r:id="rId14"/>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3C9" w:rsidRDefault="00F333C9">
      <w:r>
        <w:separator/>
      </w:r>
    </w:p>
  </w:endnote>
  <w:endnote w:type="continuationSeparator" w:id="0">
    <w:p w:rsidR="00F333C9" w:rsidRDefault="00F3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09" w:rsidRDefault="00AD540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52" w:rsidRPr="00B81A25" w:rsidRDefault="002E6D52">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AD5409" w:rsidRPr="00AD5409">
      <w:rPr>
        <w:rFonts w:asciiTheme="majorHAnsi" w:hAnsiTheme="majorHAnsi" w:cstheme="majorHAnsi"/>
        <w:bCs/>
        <w:noProof/>
        <w:lang w:val="ja-JP"/>
      </w:rPr>
      <w:t>4</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AD5409" w:rsidRPr="00AD5409">
      <w:rPr>
        <w:rFonts w:asciiTheme="majorHAnsi" w:hAnsiTheme="majorHAnsi" w:cstheme="majorHAnsi"/>
        <w:bCs/>
        <w:noProof/>
        <w:lang w:val="ja-JP"/>
      </w:rPr>
      <w:t>9</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09" w:rsidRDefault="00AD54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3C9" w:rsidRDefault="00F333C9">
      <w:r>
        <w:separator/>
      </w:r>
    </w:p>
  </w:footnote>
  <w:footnote w:type="continuationSeparator" w:id="0">
    <w:p w:rsidR="00F333C9" w:rsidRDefault="00F3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09" w:rsidRDefault="00AD540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09" w:rsidRDefault="00AD540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09" w:rsidRDefault="00AD5409">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C9" w:rsidRDefault="00F333C9" w:rsidP="007F0EA1">
    <w:pPr>
      <w:pStyle w:val="a6"/>
      <w:jc w:val="right"/>
      <w:rPr>
        <w:sz w:val="18"/>
      </w:rPr>
    </w:pPr>
    <w:r>
      <w:rPr>
        <w:rFonts w:hint="eastAsia"/>
        <w:sz w:val="18"/>
      </w:rPr>
      <w:t>令和7</w:t>
    </w:r>
    <w:r w:rsidRPr="00117714">
      <w:rPr>
        <w:rFonts w:hint="eastAsia"/>
        <w:sz w:val="18"/>
      </w:rPr>
      <w:t>年</w:t>
    </w:r>
    <w:r w:rsidR="00686E48">
      <w:rPr>
        <w:rFonts w:hint="eastAsia"/>
        <w:sz w:val="18"/>
      </w:rPr>
      <w:t>8</w:t>
    </w:r>
    <w:r w:rsidRPr="00117714">
      <w:rPr>
        <w:rFonts w:hint="eastAsia"/>
        <w:sz w:val="18"/>
      </w:rPr>
      <w:t>月</w:t>
    </w:r>
    <w:r w:rsidR="00686E48">
      <w:rPr>
        <w:rFonts w:hint="eastAsia"/>
        <w:sz w:val="18"/>
      </w:rPr>
      <w:t>19</w:t>
    </w:r>
    <w:r w:rsidRPr="00117714">
      <w:rPr>
        <w:rFonts w:hint="eastAsia"/>
        <w:sz w:val="18"/>
      </w:rPr>
      <w:t>日_浜田市議会_</w:t>
    </w:r>
    <w:r>
      <w:rPr>
        <w:rFonts w:hint="eastAsia"/>
        <w:sz w:val="18"/>
      </w:rPr>
      <w:t>全員協議会</w:t>
    </w:r>
  </w:p>
  <w:p w:rsidR="00F333C9" w:rsidRPr="00117714" w:rsidRDefault="00F333C9"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FD7"/>
    <w:rsid w:val="00005215"/>
    <w:rsid w:val="000053DD"/>
    <w:rsid w:val="000055AE"/>
    <w:rsid w:val="00005607"/>
    <w:rsid w:val="0000596C"/>
    <w:rsid w:val="00006117"/>
    <w:rsid w:val="00006919"/>
    <w:rsid w:val="00006E54"/>
    <w:rsid w:val="000078F8"/>
    <w:rsid w:val="00007B90"/>
    <w:rsid w:val="00010301"/>
    <w:rsid w:val="0001045B"/>
    <w:rsid w:val="00010BEB"/>
    <w:rsid w:val="000114F0"/>
    <w:rsid w:val="00011A30"/>
    <w:rsid w:val="000122D4"/>
    <w:rsid w:val="00012C2F"/>
    <w:rsid w:val="00012E8F"/>
    <w:rsid w:val="00012EAD"/>
    <w:rsid w:val="000138F4"/>
    <w:rsid w:val="0001546D"/>
    <w:rsid w:val="0001598B"/>
    <w:rsid w:val="00015D03"/>
    <w:rsid w:val="00015F71"/>
    <w:rsid w:val="000161C9"/>
    <w:rsid w:val="000165D8"/>
    <w:rsid w:val="0001792D"/>
    <w:rsid w:val="00020202"/>
    <w:rsid w:val="00020E59"/>
    <w:rsid w:val="000215A2"/>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70FC"/>
    <w:rsid w:val="000275C0"/>
    <w:rsid w:val="00030308"/>
    <w:rsid w:val="000303EC"/>
    <w:rsid w:val="000306BC"/>
    <w:rsid w:val="00031C28"/>
    <w:rsid w:val="00032442"/>
    <w:rsid w:val="00032D00"/>
    <w:rsid w:val="000334B2"/>
    <w:rsid w:val="0003355A"/>
    <w:rsid w:val="00033828"/>
    <w:rsid w:val="000368A0"/>
    <w:rsid w:val="00036915"/>
    <w:rsid w:val="0003727C"/>
    <w:rsid w:val="000404A0"/>
    <w:rsid w:val="00040C18"/>
    <w:rsid w:val="0004220B"/>
    <w:rsid w:val="0004234F"/>
    <w:rsid w:val="0004258B"/>
    <w:rsid w:val="00042F16"/>
    <w:rsid w:val="00043BF0"/>
    <w:rsid w:val="000447FB"/>
    <w:rsid w:val="000449E1"/>
    <w:rsid w:val="00044E98"/>
    <w:rsid w:val="00044FAE"/>
    <w:rsid w:val="00045344"/>
    <w:rsid w:val="00045603"/>
    <w:rsid w:val="000456D0"/>
    <w:rsid w:val="000457AC"/>
    <w:rsid w:val="0004630A"/>
    <w:rsid w:val="00046EDD"/>
    <w:rsid w:val="000477FA"/>
    <w:rsid w:val="00047D5D"/>
    <w:rsid w:val="00047D65"/>
    <w:rsid w:val="00050D05"/>
    <w:rsid w:val="0005134D"/>
    <w:rsid w:val="0005137F"/>
    <w:rsid w:val="00051A4C"/>
    <w:rsid w:val="00051B37"/>
    <w:rsid w:val="0005338B"/>
    <w:rsid w:val="00054305"/>
    <w:rsid w:val="000546E4"/>
    <w:rsid w:val="000553D7"/>
    <w:rsid w:val="00055CDF"/>
    <w:rsid w:val="0005657B"/>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4ADA"/>
    <w:rsid w:val="00065206"/>
    <w:rsid w:val="00065598"/>
    <w:rsid w:val="000659CE"/>
    <w:rsid w:val="0006676D"/>
    <w:rsid w:val="00066E02"/>
    <w:rsid w:val="00070AF5"/>
    <w:rsid w:val="00070E0B"/>
    <w:rsid w:val="0007101F"/>
    <w:rsid w:val="00071AC9"/>
    <w:rsid w:val="00071DA1"/>
    <w:rsid w:val="0007201D"/>
    <w:rsid w:val="0007243E"/>
    <w:rsid w:val="0007350F"/>
    <w:rsid w:val="000736DE"/>
    <w:rsid w:val="0007378B"/>
    <w:rsid w:val="0007420F"/>
    <w:rsid w:val="000748D1"/>
    <w:rsid w:val="000749B1"/>
    <w:rsid w:val="00074BB7"/>
    <w:rsid w:val="000751E4"/>
    <w:rsid w:val="00075810"/>
    <w:rsid w:val="000772B1"/>
    <w:rsid w:val="00080906"/>
    <w:rsid w:val="00080F64"/>
    <w:rsid w:val="000821F3"/>
    <w:rsid w:val="000822AD"/>
    <w:rsid w:val="000823D2"/>
    <w:rsid w:val="00082829"/>
    <w:rsid w:val="0008295B"/>
    <w:rsid w:val="000830E2"/>
    <w:rsid w:val="00083294"/>
    <w:rsid w:val="00083D31"/>
    <w:rsid w:val="0008559F"/>
    <w:rsid w:val="00085D60"/>
    <w:rsid w:val="000871D3"/>
    <w:rsid w:val="00087524"/>
    <w:rsid w:val="0008770F"/>
    <w:rsid w:val="00087CD7"/>
    <w:rsid w:val="000909E9"/>
    <w:rsid w:val="000912D7"/>
    <w:rsid w:val="00091627"/>
    <w:rsid w:val="0009222F"/>
    <w:rsid w:val="00092F12"/>
    <w:rsid w:val="00092FAE"/>
    <w:rsid w:val="00092FC7"/>
    <w:rsid w:val="00093C77"/>
    <w:rsid w:val="000945E5"/>
    <w:rsid w:val="00094D05"/>
    <w:rsid w:val="0009500B"/>
    <w:rsid w:val="0009544E"/>
    <w:rsid w:val="000962B6"/>
    <w:rsid w:val="00096403"/>
    <w:rsid w:val="000965E5"/>
    <w:rsid w:val="00096E4B"/>
    <w:rsid w:val="00097995"/>
    <w:rsid w:val="00097D05"/>
    <w:rsid w:val="000A0540"/>
    <w:rsid w:val="000A07CA"/>
    <w:rsid w:val="000A1244"/>
    <w:rsid w:val="000A13BE"/>
    <w:rsid w:val="000A1797"/>
    <w:rsid w:val="000A29E2"/>
    <w:rsid w:val="000A2CBF"/>
    <w:rsid w:val="000A332D"/>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78A"/>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45D4"/>
    <w:rsid w:val="000D4ECA"/>
    <w:rsid w:val="000D5985"/>
    <w:rsid w:val="000D5C2E"/>
    <w:rsid w:val="000D685D"/>
    <w:rsid w:val="000E0270"/>
    <w:rsid w:val="000E113A"/>
    <w:rsid w:val="000E1663"/>
    <w:rsid w:val="000E25D8"/>
    <w:rsid w:val="000E2A79"/>
    <w:rsid w:val="000E2C81"/>
    <w:rsid w:val="000E2FF6"/>
    <w:rsid w:val="000E3696"/>
    <w:rsid w:val="000E50EE"/>
    <w:rsid w:val="000E5175"/>
    <w:rsid w:val="000E599A"/>
    <w:rsid w:val="000E5FD2"/>
    <w:rsid w:val="000E7407"/>
    <w:rsid w:val="000E761A"/>
    <w:rsid w:val="000E79AB"/>
    <w:rsid w:val="000F0A62"/>
    <w:rsid w:val="000F1531"/>
    <w:rsid w:val="000F1FFC"/>
    <w:rsid w:val="000F326B"/>
    <w:rsid w:val="000F3669"/>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10059"/>
    <w:rsid w:val="00112D63"/>
    <w:rsid w:val="00112F9F"/>
    <w:rsid w:val="00112FF3"/>
    <w:rsid w:val="00113453"/>
    <w:rsid w:val="00113656"/>
    <w:rsid w:val="00113919"/>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A22"/>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4D"/>
    <w:rsid w:val="001336E1"/>
    <w:rsid w:val="00133E6C"/>
    <w:rsid w:val="00133FF8"/>
    <w:rsid w:val="001348A3"/>
    <w:rsid w:val="001348D0"/>
    <w:rsid w:val="0013575A"/>
    <w:rsid w:val="00135C40"/>
    <w:rsid w:val="00136064"/>
    <w:rsid w:val="00136246"/>
    <w:rsid w:val="00136592"/>
    <w:rsid w:val="00136CB8"/>
    <w:rsid w:val="0013744A"/>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F88"/>
    <w:rsid w:val="001471FA"/>
    <w:rsid w:val="00147DD4"/>
    <w:rsid w:val="0015080D"/>
    <w:rsid w:val="00150B35"/>
    <w:rsid w:val="00150F3C"/>
    <w:rsid w:val="00150F68"/>
    <w:rsid w:val="00152994"/>
    <w:rsid w:val="001529C7"/>
    <w:rsid w:val="00153733"/>
    <w:rsid w:val="0015433E"/>
    <w:rsid w:val="00154D50"/>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814"/>
    <w:rsid w:val="001662DD"/>
    <w:rsid w:val="001722B1"/>
    <w:rsid w:val="001728DF"/>
    <w:rsid w:val="00174498"/>
    <w:rsid w:val="0017476F"/>
    <w:rsid w:val="00175570"/>
    <w:rsid w:val="00176585"/>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EE5"/>
    <w:rsid w:val="0019424A"/>
    <w:rsid w:val="00195793"/>
    <w:rsid w:val="00195F00"/>
    <w:rsid w:val="0019639D"/>
    <w:rsid w:val="001964D2"/>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953"/>
    <w:rsid w:val="001B71B1"/>
    <w:rsid w:val="001B7F05"/>
    <w:rsid w:val="001C03B6"/>
    <w:rsid w:val="001C0404"/>
    <w:rsid w:val="001C061E"/>
    <w:rsid w:val="001C07D4"/>
    <w:rsid w:val="001C0A72"/>
    <w:rsid w:val="001C1979"/>
    <w:rsid w:val="001C1AA0"/>
    <w:rsid w:val="001C2478"/>
    <w:rsid w:val="001C3915"/>
    <w:rsid w:val="001C5D28"/>
    <w:rsid w:val="001C6458"/>
    <w:rsid w:val="001C67C7"/>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C86"/>
    <w:rsid w:val="001E00FE"/>
    <w:rsid w:val="001E025D"/>
    <w:rsid w:val="001E27E6"/>
    <w:rsid w:val="001E3392"/>
    <w:rsid w:val="001E3DE0"/>
    <w:rsid w:val="001E42DC"/>
    <w:rsid w:val="001E5433"/>
    <w:rsid w:val="001E5667"/>
    <w:rsid w:val="001E5689"/>
    <w:rsid w:val="001E5BB9"/>
    <w:rsid w:val="001E5DD0"/>
    <w:rsid w:val="001E6A71"/>
    <w:rsid w:val="001E7BE4"/>
    <w:rsid w:val="001F0393"/>
    <w:rsid w:val="001F1B2B"/>
    <w:rsid w:val="001F463A"/>
    <w:rsid w:val="001F472A"/>
    <w:rsid w:val="001F70B9"/>
    <w:rsid w:val="00200471"/>
    <w:rsid w:val="00200A57"/>
    <w:rsid w:val="00200C36"/>
    <w:rsid w:val="0020188D"/>
    <w:rsid w:val="00202695"/>
    <w:rsid w:val="00202C99"/>
    <w:rsid w:val="00204536"/>
    <w:rsid w:val="002045DA"/>
    <w:rsid w:val="00205490"/>
    <w:rsid w:val="00205C5F"/>
    <w:rsid w:val="00205E88"/>
    <w:rsid w:val="00206413"/>
    <w:rsid w:val="0020711B"/>
    <w:rsid w:val="0020713D"/>
    <w:rsid w:val="00207350"/>
    <w:rsid w:val="00207411"/>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864"/>
    <w:rsid w:val="00226D7B"/>
    <w:rsid w:val="00226E48"/>
    <w:rsid w:val="002271FD"/>
    <w:rsid w:val="00227608"/>
    <w:rsid w:val="00227E3C"/>
    <w:rsid w:val="00230BBD"/>
    <w:rsid w:val="00230F67"/>
    <w:rsid w:val="00231452"/>
    <w:rsid w:val="0023167B"/>
    <w:rsid w:val="00231B03"/>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D16"/>
    <w:rsid w:val="0024008B"/>
    <w:rsid w:val="00240240"/>
    <w:rsid w:val="00240DDE"/>
    <w:rsid w:val="00241A9A"/>
    <w:rsid w:val="00242322"/>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52F0"/>
    <w:rsid w:val="0025670E"/>
    <w:rsid w:val="00256DEA"/>
    <w:rsid w:val="00260609"/>
    <w:rsid w:val="00260BF6"/>
    <w:rsid w:val="00260F38"/>
    <w:rsid w:val="00262AEF"/>
    <w:rsid w:val="00263A08"/>
    <w:rsid w:val="00264D83"/>
    <w:rsid w:val="00264E99"/>
    <w:rsid w:val="002650E7"/>
    <w:rsid w:val="002657C7"/>
    <w:rsid w:val="002659F5"/>
    <w:rsid w:val="00265D6F"/>
    <w:rsid w:val="00265F2C"/>
    <w:rsid w:val="00266088"/>
    <w:rsid w:val="0026698C"/>
    <w:rsid w:val="00266E97"/>
    <w:rsid w:val="00270E63"/>
    <w:rsid w:val="00271671"/>
    <w:rsid w:val="0027188C"/>
    <w:rsid w:val="00271C30"/>
    <w:rsid w:val="00271C73"/>
    <w:rsid w:val="00271E13"/>
    <w:rsid w:val="00272489"/>
    <w:rsid w:val="00272587"/>
    <w:rsid w:val="00272B16"/>
    <w:rsid w:val="00273C82"/>
    <w:rsid w:val="00273CBF"/>
    <w:rsid w:val="00273DBF"/>
    <w:rsid w:val="0027431D"/>
    <w:rsid w:val="00274731"/>
    <w:rsid w:val="0027525F"/>
    <w:rsid w:val="0027530C"/>
    <w:rsid w:val="002754DD"/>
    <w:rsid w:val="00275850"/>
    <w:rsid w:val="00275AE1"/>
    <w:rsid w:val="00275C46"/>
    <w:rsid w:val="00275F9F"/>
    <w:rsid w:val="00277379"/>
    <w:rsid w:val="00277C3D"/>
    <w:rsid w:val="00277DEF"/>
    <w:rsid w:val="00277DF4"/>
    <w:rsid w:val="002801C6"/>
    <w:rsid w:val="0028085C"/>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0BE"/>
    <w:rsid w:val="002871CA"/>
    <w:rsid w:val="00287501"/>
    <w:rsid w:val="0028794F"/>
    <w:rsid w:val="00287B83"/>
    <w:rsid w:val="00290486"/>
    <w:rsid w:val="00290FC3"/>
    <w:rsid w:val="0029249B"/>
    <w:rsid w:val="00292562"/>
    <w:rsid w:val="002926C0"/>
    <w:rsid w:val="00292B95"/>
    <w:rsid w:val="00293D13"/>
    <w:rsid w:val="00295EAA"/>
    <w:rsid w:val="00296AA6"/>
    <w:rsid w:val="00296D5E"/>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6BF3"/>
    <w:rsid w:val="002A74C9"/>
    <w:rsid w:val="002A7E20"/>
    <w:rsid w:val="002B025D"/>
    <w:rsid w:val="002B0B6A"/>
    <w:rsid w:val="002B0DA9"/>
    <w:rsid w:val="002B17E6"/>
    <w:rsid w:val="002B183A"/>
    <w:rsid w:val="002B1969"/>
    <w:rsid w:val="002B2553"/>
    <w:rsid w:val="002B2A0A"/>
    <w:rsid w:val="002B2E03"/>
    <w:rsid w:val="002B4641"/>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77F"/>
    <w:rsid w:val="002C78B8"/>
    <w:rsid w:val="002D03F4"/>
    <w:rsid w:val="002D0BCD"/>
    <w:rsid w:val="002D132A"/>
    <w:rsid w:val="002D3D36"/>
    <w:rsid w:val="002D3F6F"/>
    <w:rsid w:val="002D483A"/>
    <w:rsid w:val="002D4850"/>
    <w:rsid w:val="002D4E02"/>
    <w:rsid w:val="002D504E"/>
    <w:rsid w:val="002D50E6"/>
    <w:rsid w:val="002D53FD"/>
    <w:rsid w:val="002D5EC5"/>
    <w:rsid w:val="002D69EE"/>
    <w:rsid w:val="002D739A"/>
    <w:rsid w:val="002D7D45"/>
    <w:rsid w:val="002D7E0D"/>
    <w:rsid w:val="002E06CA"/>
    <w:rsid w:val="002E0884"/>
    <w:rsid w:val="002E1612"/>
    <w:rsid w:val="002E2820"/>
    <w:rsid w:val="002E284A"/>
    <w:rsid w:val="002E2B7C"/>
    <w:rsid w:val="002E2C20"/>
    <w:rsid w:val="002E2E91"/>
    <w:rsid w:val="002E32F8"/>
    <w:rsid w:val="002E423B"/>
    <w:rsid w:val="002E5FCC"/>
    <w:rsid w:val="002E5FF7"/>
    <w:rsid w:val="002E6178"/>
    <w:rsid w:val="002E6D52"/>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42AA"/>
    <w:rsid w:val="00314A19"/>
    <w:rsid w:val="00315BA0"/>
    <w:rsid w:val="00315ED9"/>
    <w:rsid w:val="0031790F"/>
    <w:rsid w:val="00320112"/>
    <w:rsid w:val="00321440"/>
    <w:rsid w:val="00321764"/>
    <w:rsid w:val="0032190B"/>
    <w:rsid w:val="003222EF"/>
    <w:rsid w:val="00323D41"/>
    <w:rsid w:val="0032432A"/>
    <w:rsid w:val="0032562E"/>
    <w:rsid w:val="00326BA5"/>
    <w:rsid w:val="00327521"/>
    <w:rsid w:val="0033075D"/>
    <w:rsid w:val="003321C8"/>
    <w:rsid w:val="00332291"/>
    <w:rsid w:val="003329A8"/>
    <w:rsid w:val="0033349B"/>
    <w:rsid w:val="00333F3E"/>
    <w:rsid w:val="00333FD2"/>
    <w:rsid w:val="0033432D"/>
    <w:rsid w:val="003343CC"/>
    <w:rsid w:val="00334F04"/>
    <w:rsid w:val="003351D6"/>
    <w:rsid w:val="00335717"/>
    <w:rsid w:val="00335D16"/>
    <w:rsid w:val="00337042"/>
    <w:rsid w:val="0033715F"/>
    <w:rsid w:val="00337C04"/>
    <w:rsid w:val="00340282"/>
    <w:rsid w:val="00340E0F"/>
    <w:rsid w:val="00341377"/>
    <w:rsid w:val="00341A32"/>
    <w:rsid w:val="00342FB6"/>
    <w:rsid w:val="00343202"/>
    <w:rsid w:val="003434DE"/>
    <w:rsid w:val="00343E1B"/>
    <w:rsid w:val="003442D5"/>
    <w:rsid w:val="00345070"/>
    <w:rsid w:val="0034580F"/>
    <w:rsid w:val="00345FFA"/>
    <w:rsid w:val="0034651C"/>
    <w:rsid w:val="003468E6"/>
    <w:rsid w:val="00346A42"/>
    <w:rsid w:val="00346E2A"/>
    <w:rsid w:val="0034767D"/>
    <w:rsid w:val="00351312"/>
    <w:rsid w:val="00351651"/>
    <w:rsid w:val="0035193A"/>
    <w:rsid w:val="003530DA"/>
    <w:rsid w:val="0035363B"/>
    <w:rsid w:val="003542A2"/>
    <w:rsid w:val="00354313"/>
    <w:rsid w:val="00356648"/>
    <w:rsid w:val="003574FA"/>
    <w:rsid w:val="0036107A"/>
    <w:rsid w:val="003613EB"/>
    <w:rsid w:val="00361D8C"/>
    <w:rsid w:val="00362854"/>
    <w:rsid w:val="003628B6"/>
    <w:rsid w:val="00362D11"/>
    <w:rsid w:val="00363722"/>
    <w:rsid w:val="00363E76"/>
    <w:rsid w:val="0036405A"/>
    <w:rsid w:val="00364911"/>
    <w:rsid w:val="00364D4E"/>
    <w:rsid w:val="00364EFD"/>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C85"/>
    <w:rsid w:val="003A0D72"/>
    <w:rsid w:val="003A0E9F"/>
    <w:rsid w:val="003A126D"/>
    <w:rsid w:val="003A2707"/>
    <w:rsid w:val="003A36C2"/>
    <w:rsid w:val="003A36F5"/>
    <w:rsid w:val="003A4610"/>
    <w:rsid w:val="003A4630"/>
    <w:rsid w:val="003A542F"/>
    <w:rsid w:val="003A554E"/>
    <w:rsid w:val="003A5DAC"/>
    <w:rsid w:val="003A6F30"/>
    <w:rsid w:val="003A715D"/>
    <w:rsid w:val="003A7168"/>
    <w:rsid w:val="003A7873"/>
    <w:rsid w:val="003A7C1F"/>
    <w:rsid w:val="003B0BBE"/>
    <w:rsid w:val="003B17E3"/>
    <w:rsid w:val="003B1A36"/>
    <w:rsid w:val="003B1BCC"/>
    <w:rsid w:val="003B1E60"/>
    <w:rsid w:val="003B2AF9"/>
    <w:rsid w:val="003B2B3D"/>
    <w:rsid w:val="003B3C7D"/>
    <w:rsid w:val="003B4E37"/>
    <w:rsid w:val="003B50C2"/>
    <w:rsid w:val="003B5885"/>
    <w:rsid w:val="003B5ACB"/>
    <w:rsid w:val="003B6AFA"/>
    <w:rsid w:val="003B7255"/>
    <w:rsid w:val="003B7BAB"/>
    <w:rsid w:val="003C01A6"/>
    <w:rsid w:val="003C033A"/>
    <w:rsid w:val="003C0360"/>
    <w:rsid w:val="003C0594"/>
    <w:rsid w:val="003C1726"/>
    <w:rsid w:val="003C177D"/>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DA3"/>
    <w:rsid w:val="003D4262"/>
    <w:rsid w:val="003D4F7A"/>
    <w:rsid w:val="003D5526"/>
    <w:rsid w:val="003D7149"/>
    <w:rsid w:val="003D7B6B"/>
    <w:rsid w:val="003E07DB"/>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799A"/>
    <w:rsid w:val="003F03C1"/>
    <w:rsid w:val="003F0463"/>
    <w:rsid w:val="003F2E30"/>
    <w:rsid w:val="003F44B2"/>
    <w:rsid w:val="003F53EF"/>
    <w:rsid w:val="003F674C"/>
    <w:rsid w:val="003F6C55"/>
    <w:rsid w:val="003F6D36"/>
    <w:rsid w:val="003F72A0"/>
    <w:rsid w:val="003F79C1"/>
    <w:rsid w:val="00400567"/>
    <w:rsid w:val="004006C0"/>
    <w:rsid w:val="004008E2"/>
    <w:rsid w:val="004012CB"/>
    <w:rsid w:val="00401784"/>
    <w:rsid w:val="00401E02"/>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737"/>
    <w:rsid w:val="004179B3"/>
    <w:rsid w:val="00420903"/>
    <w:rsid w:val="004209FC"/>
    <w:rsid w:val="00420F52"/>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3E9"/>
    <w:rsid w:val="00432621"/>
    <w:rsid w:val="00432971"/>
    <w:rsid w:val="00432973"/>
    <w:rsid w:val="004333B6"/>
    <w:rsid w:val="0043391B"/>
    <w:rsid w:val="00433B22"/>
    <w:rsid w:val="00434298"/>
    <w:rsid w:val="004342AE"/>
    <w:rsid w:val="004346A7"/>
    <w:rsid w:val="004352D7"/>
    <w:rsid w:val="00435757"/>
    <w:rsid w:val="00436137"/>
    <w:rsid w:val="0043636A"/>
    <w:rsid w:val="004364D3"/>
    <w:rsid w:val="00436A1F"/>
    <w:rsid w:val="00436ACD"/>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8D"/>
    <w:rsid w:val="00446AC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6F01"/>
    <w:rsid w:val="0045783D"/>
    <w:rsid w:val="00457D00"/>
    <w:rsid w:val="00460400"/>
    <w:rsid w:val="00461363"/>
    <w:rsid w:val="00461F0D"/>
    <w:rsid w:val="004634AD"/>
    <w:rsid w:val="00464581"/>
    <w:rsid w:val="00464831"/>
    <w:rsid w:val="00465197"/>
    <w:rsid w:val="004701D1"/>
    <w:rsid w:val="004703E3"/>
    <w:rsid w:val="0047053E"/>
    <w:rsid w:val="004720F3"/>
    <w:rsid w:val="00472D84"/>
    <w:rsid w:val="00473BAE"/>
    <w:rsid w:val="00474E12"/>
    <w:rsid w:val="004752D8"/>
    <w:rsid w:val="004760AD"/>
    <w:rsid w:val="0047617B"/>
    <w:rsid w:val="0047641C"/>
    <w:rsid w:val="00476B5A"/>
    <w:rsid w:val="00476D3A"/>
    <w:rsid w:val="00476D79"/>
    <w:rsid w:val="00477331"/>
    <w:rsid w:val="00477792"/>
    <w:rsid w:val="004777FF"/>
    <w:rsid w:val="00477BAE"/>
    <w:rsid w:val="00480E44"/>
    <w:rsid w:val="004820B5"/>
    <w:rsid w:val="00482142"/>
    <w:rsid w:val="004821A2"/>
    <w:rsid w:val="00482C34"/>
    <w:rsid w:val="00482D5C"/>
    <w:rsid w:val="00482FCD"/>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88D"/>
    <w:rsid w:val="004A3CCE"/>
    <w:rsid w:val="004A3DC6"/>
    <w:rsid w:val="004A4260"/>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757"/>
    <w:rsid w:val="004B6F3E"/>
    <w:rsid w:val="004B72E3"/>
    <w:rsid w:val="004B74DA"/>
    <w:rsid w:val="004B7CE1"/>
    <w:rsid w:val="004C0163"/>
    <w:rsid w:val="004C01C2"/>
    <w:rsid w:val="004C0678"/>
    <w:rsid w:val="004C07BF"/>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17D"/>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D9B"/>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F55"/>
    <w:rsid w:val="004F0012"/>
    <w:rsid w:val="004F0678"/>
    <w:rsid w:val="004F0F83"/>
    <w:rsid w:val="004F24FF"/>
    <w:rsid w:val="004F2E0B"/>
    <w:rsid w:val="004F3127"/>
    <w:rsid w:val="004F3D20"/>
    <w:rsid w:val="004F4E7E"/>
    <w:rsid w:val="004F522D"/>
    <w:rsid w:val="004F5FD3"/>
    <w:rsid w:val="004F6608"/>
    <w:rsid w:val="004F66A0"/>
    <w:rsid w:val="004F6921"/>
    <w:rsid w:val="004F6A48"/>
    <w:rsid w:val="004F6EB5"/>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8B8"/>
    <w:rsid w:val="005075F2"/>
    <w:rsid w:val="005103E6"/>
    <w:rsid w:val="005109F3"/>
    <w:rsid w:val="005132CF"/>
    <w:rsid w:val="005135D8"/>
    <w:rsid w:val="0051430D"/>
    <w:rsid w:val="00514D60"/>
    <w:rsid w:val="00515313"/>
    <w:rsid w:val="005158A2"/>
    <w:rsid w:val="005159CC"/>
    <w:rsid w:val="00515ED0"/>
    <w:rsid w:val="00516905"/>
    <w:rsid w:val="00517BE2"/>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27A18"/>
    <w:rsid w:val="005306BD"/>
    <w:rsid w:val="00531333"/>
    <w:rsid w:val="00531B6E"/>
    <w:rsid w:val="00531BA8"/>
    <w:rsid w:val="0053204C"/>
    <w:rsid w:val="005322DB"/>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254C"/>
    <w:rsid w:val="00542B43"/>
    <w:rsid w:val="00543FEE"/>
    <w:rsid w:val="0054453E"/>
    <w:rsid w:val="00544EB4"/>
    <w:rsid w:val="0054578E"/>
    <w:rsid w:val="00545A58"/>
    <w:rsid w:val="00545D82"/>
    <w:rsid w:val="005462FE"/>
    <w:rsid w:val="00546AE8"/>
    <w:rsid w:val="005477CF"/>
    <w:rsid w:val="00547BD8"/>
    <w:rsid w:val="00547F17"/>
    <w:rsid w:val="005513B8"/>
    <w:rsid w:val="00551BDC"/>
    <w:rsid w:val="00551F36"/>
    <w:rsid w:val="00552293"/>
    <w:rsid w:val="0055240A"/>
    <w:rsid w:val="00552697"/>
    <w:rsid w:val="0055274E"/>
    <w:rsid w:val="005529DC"/>
    <w:rsid w:val="00552A8C"/>
    <w:rsid w:val="00552CAC"/>
    <w:rsid w:val="00553666"/>
    <w:rsid w:val="00554518"/>
    <w:rsid w:val="0055465E"/>
    <w:rsid w:val="00554A03"/>
    <w:rsid w:val="00554AB1"/>
    <w:rsid w:val="0055528B"/>
    <w:rsid w:val="00555321"/>
    <w:rsid w:val="00555D67"/>
    <w:rsid w:val="00555F23"/>
    <w:rsid w:val="005564CB"/>
    <w:rsid w:val="00557A97"/>
    <w:rsid w:val="00557CEE"/>
    <w:rsid w:val="005628E3"/>
    <w:rsid w:val="0056294C"/>
    <w:rsid w:val="0056308B"/>
    <w:rsid w:val="005650A2"/>
    <w:rsid w:val="00565115"/>
    <w:rsid w:val="0056577A"/>
    <w:rsid w:val="00566832"/>
    <w:rsid w:val="0056690F"/>
    <w:rsid w:val="00567AC4"/>
    <w:rsid w:val="00570EEF"/>
    <w:rsid w:val="005710E6"/>
    <w:rsid w:val="0057110E"/>
    <w:rsid w:val="00571115"/>
    <w:rsid w:val="00571566"/>
    <w:rsid w:val="00571B8A"/>
    <w:rsid w:val="00571FE6"/>
    <w:rsid w:val="005728C2"/>
    <w:rsid w:val="0057299B"/>
    <w:rsid w:val="005742A7"/>
    <w:rsid w:val="005745C1"/>
    <w:rsid w:val="0057469D"/>
    <w:rsid w:val="00574747"/>
    <w:rsid w:val="00574DC7"/>
    <w:rsid w:val="00574EEC"/>
    <w:rsid w:val="00574FF8"/>
    <w:rsid w:val="00576102"/>
    <w:rsid w:val="00576614"/>
    <w:rsid w:val="00577671"/>
    <w:rsid w:val="00577A84"/>
    <w:rsid w:val="0058045E"/>
    <w:rsid w:val="005805DE"/>
    <w:rsid w:val="00580A2F"/>
    <w:rsid w:val="00581347"/>
    <w:rsid w:val="0058134D"/>
    <w:rsid w:val="005818FF"/>
    <w:rsid w:val="00581DA3"/>
    <w:rsid w:val="00582944"/>
    <w:rsid w:val="005854BE"/>
    <w:rsid w:val="00585C31"/>
    <w:rsid w:val="00586939"/>
    <w:rsid w:val="00586A3E"/>
    <w:rsid w:val="00586FB2"/>
    <w:rsid w:val="005872FF"/>
    <w:rsid w:val="00587FD3"/>
    <w:rsid w:val="00590EA4"/>
    <w:rsid w:val="0059112D"/>
    <w:rsid w:val="00591EBB"/>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3A74"/>
    <w:rsid w:val="005A3F81"/>
    <w:rsid w:val="005A48EF"/>
    <w:rsid w:val="005A4EE2"/>
    <w:rsid w:val="005A51A3"/>
    <w:rsid w:val="005A5F19"/>
    <w:rsid w:val="005A629F"/>
    <w:rsid w:val="005A6412"/>
    <w:rsid w:val="005A6753"/>
    <w:rsid w:val="005A70E3"/>
    <w:rsid w:val="005A75B5"/>
    <w:rsid w:val="005B06D5"/>
    <w:rsid w:val="005B1652"/>
    <w:rsid w:val="005B1BB5"/>
    <w:rsid w:val="005B1FE1"/>
    <w:rsid w:val="005B2711"/>
    <w:rsid w:val="005B2EB3"/>
    <w:rsid w:val="005B346F"/>
    <w:rsid w:val="005B3499"/>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B6"/>
    <w:rsid w:val="005C7E16"/>
    <w:rsid w:val="005D026F"/>
    <w:rsid w:val="005D0AF0"/>
    <w:rsid w:val="005D139E"/>
    <w:rsid w:val="005D1682"/>
    <w:rsid w:val="005D174D"/>
    <w:rsid w:val="005D1F6F"/>
    <w:rsid w:val="005D25C3"/>
    <w:rsid w:val="005D28E3"/>
    <w:rsid w:val="005D3387"/>
    <w:rsid w:val="005D4249"/>
    <w:rsid w:val="005D45A1"/>
    <w:rsid w:val="005D4637"/>
    <w:rsid w:val="005D5104"/>
    <w:rsid w:val="005D52C5"/>
    <w:rsid w:val="005D56AF"/>
    <w:rsid w:val="005D58EB"/>
    <w:rsid w:val="005D60B0"/>
    <w:rsid w:val="005D6B82"/>
    <w:rsid w:val="005D743E"/>
    <w:rsid w:val="005D7DA1"/>
    <w:rsid w:val="005E02FD"/>
    <w:rsid w:val="005E150D"/>
    <w:rsid w:val="005E1D91"/>
    <w:rsid w:val="005E2787"/>
    <w:rsid w:val="005E2E59"/>
    <w:rsid w:val="005E3026"/>
    <w:rsid w:val="005E3681"/>
    <w:rsid w:val="005E53F5"/>
    <w:rsid w:val="005E54ED"/>
    <w:rsid w:val="005E78B0"/>
    <w:rsid w:val="005E7F7B"/>
    <w:rsid w:val="005F0127"/>
    <w:rsid w:val="005F0573"/>
    <w:rsid w:val="005F0A74"/>
    <w:rsid w:val="005F176C"/>
    <w:rsid w:val="005F2C36"/>
    <w:rsid w:val="005F2F0D"/>
    <w:rsid w:val="005F3B8D"/>
    <w:rsid w:val="005F3FA4"/>
    <w:rsid w:val="005F40CC"/>
    <w:rsid w:val="005F40EA"/>
    <w:rsid w:val="005F4532"/>
    <w:rsid w:val="005F4D6B"/>
    <w:rsid w:val="005F4F3D"/>
    <w:rsid w:val="005F6EC9"/>
    <w:rsid w:val="005F7CFA"/>
    <w:rsid w:val="006009DA"/>
    <w:rsid w:val="006018CF"/>
    <w:rsid w:val="00601BA2"/>
    <w:rsid w:val="00601D7F"/>
    <w:rsid w:val="00602DFB"/>
    <w:rsid w:val="00603478"/>
    <w:rsid w:val="006035CB"/>
    <w:rsid w:val="0060420C"/>
    <w:rsid w:val="00604A8A"/>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AF7"/>
    <w:rsid w:val="00614BF2"/>
    <w:rsid w:val="00614DE7"/>
    <w:rsid w:val="00614E95"/>
    <w:rsid w:val="0061554F"/>
    <w:rsid w:val="00615CBE"/>
    <w:rsid w:val="00617784"/>
    <w:rsid w:val="00617B86"/>
    <w:rsid w:val="00620273"/>
    <w:rsid w:val="006207A3"/>
    <w:rsid w:val="00621E4A"/>
    <w:rsid w:val="006224AE"/>
    <w:rsid w:val="006237A3"/>
    <w:rsid w:val="006239AA"/>
    <w:rsid w:val="00624C19"/>
    <w:rsid w:val="00624E1A"/>
    <w:rsid w:val="00625193"/>
    <w:rsid w:val="0062580E"/>
    <w:rsid w:val="00625B6D"/>
    <w:rsid w:val="00626C22"/>
    <w:rsid w:val="00626E29"/>
    <w:rsid w:val="0063038D"/>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468"/>
    <w:rsid w:val="00642C03"/>
    <w:rsid w:val="00642C7C"/>
    <w:rsid w:val="0064343A"/>
    <w:rsid w:val="00643986"/>
    <w:rsid w:val="00643AC6"/>
    <w:rsid w:val="006445DC"/>
    <w:rsid w:val="006446D9"/>
    <w:rsid w:val="00644F3F"/>
    <w:rsid w:val="006457A7"/>
    <w:rsid w:val="006463DB"/>
    <w:rsid w:val="00646ACD"/>
    <w:rsid w:val="00646CAB"/>
    <w:rsid w:val="00647374"/>
    <w:rsid w:val="00647F06"/>
    <w:rsid w:val="00650248"/>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86E48"/>
    <w:rsid w:val="0069119A"/>
    <w:rsid w:val="00691569"/>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AF1"/>
    <w:rsid w:val="006A2E18"/>
    <w:rsid w:val="006A2F34"/>
    <w:rsid w:val="006A3744"/>
    <w:rsid w:val="006A41A6"/>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D74"/>
    <w:rsid w:val="006C440A"/>
    <w:rsid w:val="006C55B5"/>
    <w:rsid w:val="006C5EC8"/>
    <w:rsid w:val="006C67E3"/>
    <w:rsid w:val="006C6852"/>
    <w:rsid w:val="006D0052"/>
    <w:rsid w:val="006D093C"/>
    <w:rsid w:val="006D0B77"/>
    <w:rsid w:val="006D0ECA"/>
    <w:rsid w:val="006D18EB"/>
    <w:rsid w:val="006D1AD9"/>
    <w:rsid w:val="006D1FE3"/>
    <w:rsid w:val="006D23A1"/>
    <w:rsid w:val="006D2D81"/>
    <w:rsid w:val="006D342B"/>
    <w:rsid w:val="006D3A9B"/>
    <w:rsid w:val="006D3B06"/>
    <w:rsid w:val="006D3F15"/>
    <w:rsid w:val="006D40D8"/>
    <w:rsid w:val="006D42DA"/>
    <w:rsid w:val="006D46E6"/>
    <w:rsid w:val="006D50F4"/>
    <w:rsid w:val="006D5F15"/>
    <w:rsid w:val="006D69B8"/>
    <w:rsid w:val="006E0309"/>
    <w:rsid w:val="006E0C0A"/>
    <w:rsid w:val="006E0C37"/>
    <w:rsid w:val="006E1458"/>
    <w:rsid w:val="006E164B"/>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5E84"/>
    <w:rsid w:val="00706470"/>
    <w:rsid w:val="00706952"/>
    <w:rsid w:val="00706F74"/>
    <w:rsid w:val="0071071D"/>
    <w:rsid w:val="00711736"/>
    <w:rsid w:val="007119AD"/>
    <w:rsid w:val="00711AF5"/>
    <w:rsid w:val="00711DC5"/>
    <w:rsid w:val="00711F9C"/>
    <w:rsid w:val="00712DB2"/>
    <w:rsid w:val="00712FCC"/>
    <w:rsid w:val="007135E9"/>
    <w:rsid w:val="00714609"/>
    <w:rsid w:val="00715895"/>
    <w:rsid w:val="007158F6"/>
    <w:rsid w:val="00716854"/>
    <w:rsid w:val="00716B82"/>
    <w:rsid w:val="0071797B"/>
    <w:rsid w:val="007201D5"/>
    <w:rsid w:val="007205A5"/>
    <w:rsid w:val="0072098D"/>
    <w:rsid w:val="0072197F"/>
    <w:rsid w:val="0072211D"/>
    <w:rsid w:val="00722150"/>
    <w:rsid w:val="00723046"/>
    <w:rsid w:val="00723080"/>
    <w:rsid w:val="007231BF"/>
    <w:rsid w:val="007235FD"/>
    <w:rsid w:val="00725213"/>
    <w:rsid w:val="00725638"/>
    <w:rsid w:val="00725753"/>
    <w:rsid w:val="0072630B"/>
    <w:rsid w:val="007263CB"/>
    <w:rsid w:val="00726F3E"/>
    <w:rsid w:val="00727622"/>
    <w:rsid w:val="00727993"/>
    <w:rsid w:val="00730196"/>
    <w:rsid w:val="0073072C"/>
    <w:rsid w:val="00730DEA"/>
    <w:rsid w:val="00731432"/>
    <w:rsid w:val="0073146E"/>
    <w:rsid w:val="00731838"/>
    <w:rsid w:val="007318B9"/>
    <w:rsid w:val="00733118"/>
    <w:rsid w:val="00733403"/>
    <w:rsid w:val="0073349A"/>
    <w:rsid w:val="00733F4B"/>
    <w:rsid w:val="00734085"/>
    <w:rsid w:val="007347E1"/>
    <w:rsid w:val="007359F3"/>
    <w:rsid w:val="007368CD"/>
    <w:rsid w:val="00736DFE"/>
    <w:rsid w:val="00737225"/>
    <w:rsid w:val="0073763A"/>
    <w:rsid w:val="00737996"/>
    <w:rsid w:val="00737E54"/>
    <w:rsid w:val="00737F04"/>
    <w:rsid w:val="00737F8A"/>
    <w:rsid w:val="0074092D"/>
    <w:rsid w:val="007409A8"/>
    <w:rsid w:val="007410B1"/>
    <w:rsid w:val="00741255"/>
    <w:rsid w:val="00741662"/>
    <w:rsid w:val="00741792"/>
    <w:rsid w:val="007419E5"/>
    <w:rsid w:val="00741C1A"/>
    <w:rsid w:val="00742DB2"/>
    <w:rsid w:val="00743204"/>
    <w:rsid w:val="0074404F"/>
    <w:rsid w:val="00744401"/>
    <w:rsid w:val="00744543"/>
    <w:rsid w:val="00745B21"/>
    <w:rsid w:val="00745FD4"/>
    <w:rsid w:val="00746DDC"/>
    <w:rsid w:val="00750463"/>
    <w:rsid w:val="00750742"/>
    <w:rsid w:val="00751C12"/>
    <w:rsid w:val="00751F55"/>
    <w:rsid w:val="00752436"/>
    <w:rsid w:val="007526C3"/>
    <w:rsid w:val="00752777"/>
    <w:rsid w:val="00752D9A"/>
    <w:rsid w:val="0075337D"/>
    <w:rsid w:val="00753DE6"/>
    <w:rsid w:val="0075460B"/>
    <w:rsid w:val="00754D06"/>
    <w:rsid w:val="00755562"/>
    <w:rsid w:val="00756986"/>
    <w:rsid w:val="00760CF8"/>
    <w:rsid w:val="00760DEE"/>
    <w:rsid w:val="00760ECD"/>
    <w:rsid w:val="00760F99"/>
    <w:rsid w:val="00761DE0"/>
    <w:rsid w:val="007627A4"/>
    <w:rsid w:val="007628FB"/>
    <w:rsid w:val="00762EE1"/>
    <w:rsid w:val="0076300B"/>
    <w:rsid w:val="00763CFF"/>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136F"/>
    <w:rsid w:val="007818C5"/>
    <w:rsid w:val="007826C5"/>
    <w:rsid w:val="00782B3C"/>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D27"/>
    <w:rsid w:val="0079363F"/>
    <w:rsid w:val="00793A11"/>
    <w:rsid w:val="00793EFE"/>
    <w:rsid w:val="007941F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4065"/>
    <w:rsid w:val="007A420D"/>
    <w:rsid w:val="007A45E7"/>
    <w:rsid w:val="007A5918"/>
    <w:rsid w:val="007A59B8"/>
    <w:rsid w:val="007A698F"/>
    <w:rsid w:val="007A7AE6"/>
    <w:rsid w:val="007B0185"/>
    <w:rsid w:val="007B06AE"/>
    <w:rsid w:val="007B0E8A"/>
    <w:rsid w:val="007B0F76"/>
    <w:rsid w:val="007B2F65"/>
    <w:rsid w:val="007B3547"/>
    <w:rsid w:val="007B3BF4"/>
    <w:rsid w:val="007B425C"/>
    <w:rsid w:val="007B5041"/>
    <w:rsid w:val="007B506E"/>
    <w:rsid w:val="007B6481"/>
    <w:rsid w:val="007B7223"/>
    <w:rsid w:val="007B753F"/>
    <w:rsid w:val="007B77DD"/>
    <w:rsid w:val="007B79D2"/>
    <w:rsid w:val="007B7C63"/>
    <w:rsid w:val="007C055C"/>
    <w:rsid w:val="007C0BAB"/>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72F"/>
    <w:rsid w:val="007D1137"/>
    <w:rsid w:val="007D1D0C"/>
    <w:rsid w:val="007D2170"/>
    <w:rsid w:val="007D2BCD"/>
    <w:rsid w:val="007D2BD5"/>
    <w:rsid w:val="007D3A80"/>
    <w:rsid w:val="007D43FC"/>
    <w:rsid w:val="007D44F6"/>
    <w:rsid w:val="007D4502"/>
    <w:rsid w:val="007D49FA"/>
    <w:rsid w:val="007D5323"/>
    <w:rsid w:val="007D65E8"/>
    <w:rsid w:val="007D743C"/>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AC"/>
    <w:rsid w:val="007F0EA1"/>
    <w:rsid w:val="007F1758"/>
    <w:rsid w:val="007F18A7"/>
    <w:rsid w:val="007F18CE"/>
    <w:rsid w:val="007F1D4E"/>
    <w:rsid w:val="007F2F6C"/>
    <w:rsid w:val="007F36F6"/>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B09"/>
    <w:rsid w:val="00802432"/>
    <w:rsid w:val="00802745"/>
    <w:rsid w:val="00803FB6"/>
    <w:rsid w:val="008046A5"/>
    <w:rsid w:val="0080496D"/>
    <w:rsid w:val="00804B68"/>
    <w:rsid w:val="00804E40"/>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35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1E7E"/>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FED"/>
    <w:rsid w:val="008401B3"/>
    <w:rsid w:val="00840381"/>
    <w:rsid w:val="00840557"/>
    <w:rsid w:val="00840C49"/>
    <w:rsid w:val="00841148"/>
    <w:rsid w:val="008421F4"/>
    <w:rsid w:val="00842207"/>
    <w:rsid w:val="00842854"/>
    <w:rsid w:val="00842F34"/>
    <w:rsid w:val="0084300B"/>
    <w:rsid w:val="008435D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B33"/>
    <w:rsid w:val="00860DFC"/>
    <w:rsid w:val="00860F9F"/>
    <w:rsid w:val="00861863"/>
    <w:rsid w:val="0086186C"/>
    <w:rsid w:val="00861D7E"/>
    <w:rsid w:val="00862577"/>
    <w:rsid w:val="008626CE"/>
    <w:rsid w:val="008626FA"/>
    <w:rsid w:val="008628A8"/>
    <w:rsid w:val="00862BAB"/>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52A1"/>
    <w:rsid w:val="00895BFE"/>
    <w:rsid w:val="00895DD8"/>
    <w:rsid w:val="00896145"/>
    <w:rsid w:val="00896FC8"/>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64AC"/>
    <w:rsid w:val="008A6C5F"/>
    <w:rsid w:val="008A783D"/>
    <w:rsid w:val="008A7982"/>
    <w:rsid w:val="008A7EFA"/>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7C3"/>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6AE"/>
    <w:rsid w:val="008D5F68"/>
    <w:rsid w:val="008D6457"/>
    <w:rsid w:val="008D6552"/>
    <w:rsid w:val="008D70D4"/>
    <w:rsid w:val="008E010A"/>
    <w:rsid w:val="008E0127"/>
    <w:rsid w:val="008E0212"/>
    <w:rsid w:val="008E1474"/>
    <w:rsid w:val="008E14E3"/>
    <w:rsid w:val="008E1D9A"/>
    <w:rsid w:val="008E2812"/>
    <w:rsid w:val="008E3008"/>
    <w:rsid w:val="008E3169"/>
    <w:rsid w:val="008E317C"/>
    <w:rsid w:val="008E381B"/>
    <w:rsid w:val="008E38BE"/>
    <w:rsid w:val="008E3C6E"/>
    <w:rsid w:val="008E3C8D"/>
    <w:rsid w:val="008E44B9"/>
    <w:rsid w:val="008E518E"/>
    <w:rsid w:val="008E59EC"/>
    <w:rsid w:val="008E66D8"/>
    <w:rsid w:val="008E6F14"/>
    <w:rsid w:val="008E7138"/>
    <w:rsid w:val="008E79E3"/>
    <w:rsid w:val="008F02FD"/>
    <w:rsid w:val="008F1571"/>
    <w:rsid w:val="008F16C2"/>
    <w:rsid w:val="008F26C7"/>
    <w:rsid w:val="008F343B"/>
    <w:rsid w:val="008F34CD"/>
    <w:rsid w:val="008F395C"/>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61A"/>
    <w:rsid w:val="00906838"/>
    <w:rsid w:val="00906E58"/>
    <w:rsid w:val="0090713A"/>
    <w:rsid w:val="0090785C"/>
    <w:rsid w:val="0091054F"/>
    <w:rsid w:val="00910D2F"/>
    <w:rsid w:val="0091177D"/>
    <w:rsid w:val="009128C4"/>
    <w:rsid w:val="00913916"/>
    <w:rsid w:val="0091406F"/>
    <w:rsid w:val="00914552"/>
    <w:rsid w:val="00914764"/>
    <w:rsid w:val="00914A66"/>
    <w:rsid w:val="00914F55"/>
    <w:rsid w:val="0091607D"/>
    <w:rsid w:val="009163E4"/>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2CA"/>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A8"/>
    <w:rsid w:val="009367BA"/>
    <w:rsid w:val="00936A93"/>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15DE"/>
    <w:rsid w:val="00962FAC"/>
    <w:rsid w:val="0096425B"/>
    <w:rsid w:val="0096467E"/>
    <w:rsid w:val="00964702"/>
    <w:rsid w:val="009651DD"/>
    <w:rsid w:val="00965CEA"/>
    <w:rsid w:val="009660CE"/>
    <w:rsid w:val="00966B09"/>
    <w:rsid w:val="0096735E"/>
    <w:rsid w:val="00967ECC"/>
    <w:rsid w:val="0097110B"/>
    <w:rsid w:val="00971B0A"/>
    <w:rsid w:val="00971C28"/>
    <w:rsid w:val="009723F2"/>
    <w:rsid w:val="00972463"/>
    <w:rsid w:val="00972B89"/>
    <w:rsid w:val="0097426C"/>
    <w:rsid w:val="0097492F"/>
    <w:rsid w:val="00974BFB"/>
    <w:rsid w:val="00975098"/>
    <w:rsid w:val="009756CD"/>
    <w:rsid w:val="0097587C"/>
    <w:rsid w:val="00976631"/>
    <w:rsid w:val="009768E2"/>
    <w:rsid w:val="00976A50"/>
    <w:rsid w:val="00976CD2"/>
    <w:rsid w:val="0097704D"/>
    <w:rsid w:val="009771E5"/>
    <w:rsid w:val="0097736C"/>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70A"/>
    <w:rsid w:val="00984A3B"/>
    <w:rsid w:val="00984B6B"/>
    <w:rsid w:val="0098505B"/>
    <w:rsid w:val="00985370"/>
    <w:rsid w:val="00985853"/>
    <w:rsid w:val="00985F80"/>
    <w:rsid w:val="0098705F"/>
    <w:rsid w:val="00987214"/>
    <w:rsid w:val="0098758A"/>
    <w:rsid w:val="009920D7"/>
    <w:rsid w:val="00992910"/>
    <w:rsid w:val="00993EA6"/>
    <w:rsid w:val="0099431C"/>
    <w:rsid w:val="00994C7F"/>
    <w:rsid w:val="0099572E"/>
    <w:rsid w:val="009958D9"/>
    <w:rsid w:val="00995D4E"/>
    <w:rsid w:val="009967F0"/>
    <w:rsid w:val="00996B87"/>
    <w:rsid w:val="00996D13"/>
    <w:rsid w:val="00997BF3"/>
    <w:rsid w:val="009A05F0"/>
    <w:rsid w:val="009A1084"/>
    <w:rsid w:val="009A113F"/>
    <w:rsid w:val="009A129F"/>
    <w:rsid w:val="009A17DB"/>
    <w:rsid w:val="009A1845"/>
    <w:rsid w:val="009A1BFB"/>
    <w:rsid w:val="009A23DA"/>
    <w:rsid w:val="009A2419"/>
    <w:rsid w:val="009A2C2A"/>
    <w:rsid w:val="009A2C5E"/>
    <w:rsid w:val="009A3B11"/>
    <w:rsid w:val="009A3C09"/>
    <w:rsid w:val="009A41FA"/>
    <w:rsid w:val="009A4318"/>
    <w:rsid w:val="009A4928"/>
    <w:rsid w:val="009A5272"/>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E96"/>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3B71"/>
    <w:rsid w:val="009C44A5"/>
    <w:rsid w:val="009C46F5"/>
    <w:rsid w:val="009C487D"/>
    <w:rsid w:val="009C4BB9"/>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4F6"/>
    <w:rsid w:val="009D6C8E"/>
    <w:rsid w:val="009D7388"/>
    <w:rsid w:val="009E0319"/>
    <w:rsid w:val="009E142D"/>
    <w:rsid w:val="009E1FCD"/>
    <w:rsid w:val="009E2057"/>
    <w:rsid w:val="009E21DC"/>
    <w:rsid w:val="009E2683"/>
    <w:rsid w:val="009E3C0A"/>
    <w:rsid w:val="009E49FC"/>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0F2"/>
    <w:rsid w:val="009F441D"/>
    <w:rsid w:val="009F469D"/>
    <w:rsid w:val="009F4929"/>
    <w:rsid w:val="009F4AD3"/>
    <w:rsid w:val="009F4BF0"/>
    <w:rsid w:val="009F4E4B"/>
    <w:rsid w:val="009F4F77"/>
    <w:rsid w:val="009F50A6"/>
    <w:rsid w:val="009F532F"/>
    <w:rsid w:val="009F58FC"/>
    <w:rsid w:val="009F7A3A"/>
    <w:rsid w:val="00A00703"/>
    <w:rsid w:val="00A00C1B"/>
    <w:rsid w:val="00A00EDF"/>
    <w:rsid w:val="00A015B7"/>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211E"/>
    <w:rsid w:val="00A1221E"/>
    <w:rsid w:val="00A12AE8"/>
    <w:rsid w:val="00A1323A"/>
    <w:rsid w:val="00A134FB"/>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3D87"/>
    <w:rsid w:val="00A24235"/>
    <w:rsid w:val="00A24F70"/>
    <w:rsid w:val="00A2534F"/>
    <w:rsid w:val="00A254DC"/>
    <w:rsid w:val="00A25DC7"/>
    <w:rsid w:val="00A261E3"/>
    <w:rsid w:val="00A2740F"/>
    <w:rsid w:val="00A27427"/>
    <w:rsid w:val="00A2768E"/>
    <w:rsid w:val="00A27780"/>
    <w:rsid w:val="00A3059A"/>
    <w:rsid w:val="00A30860"/>
    <w:rsid w:val="00A30AE4"/>
    <w:rsid w:val="00A30FDD"/>
    <w:rsid w:val="00A31369"/>
    <w:rsid w:val="00A314B3"/>
    <w:rsid w:val="00A31C7E"/>
    <w:rsid w:val="00A3207D"/>
    <w:rsid w:val="00A32B46"/>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E45"/>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620C"/>
    <w:rsid w:val="00A46215"/>
    <w:rsid w:val="00A4630A"/>
    <w:rsid w:val="00A4724C"/>
    <w:rsid w:val="00A4779D"/>
    <w:rsid w:val="00A47D8E"/>
    <w:rsid w:val="00A50A66"/>
    <w:rsid w:val="00A51750"/>
    <w:rsid w:val="00A517B4"/>
    <w:rsid w:val="00A524D3"/>
    <w:rsid w:val="00A52846"/>
    <w:rsid w:val="00A541D4"/>
    <w:rsid w:val="00A548D0"/>
    <w:rsid w:val="00A54E45"/>
    <w:rsid w:val="00A54FC2"/>
    <w:rsid w:val="00A55803"/>
    <w:rsid w:val="00A562EE"/>
    <w:rsid w:val="00A56379"/>
    <w:rsid w:val="00A56E59"/>
    <w:rsid w:val="00A56EF5"/>
    <w:rsid w:val="00A57653"/>
    <w:rsid w:val="00A57725"/>
    <w:rsid w:val="00A5780B"/>
    <w:rsid w:val="00A6012C"/>
    <w:rsid w:val="00A605CC"/>
    <w:rsid w:val="00A605D9"/>
    <w:rsid w:val="00A609BB"/>
    <w:rsid w:val="00A61336"/>
    <w:rsid w:val="00A6276C"/>
    <w:rsid w:val="00A63DB9"/>
    <w:rsid w:val="00A65A5B"/>
    <w:rsid w:val="00A65BC1"/>
    <w:rsid w:val="00A663A3"/>
    <w:rsid w:val="00A668C8"/>
    <w:rsid w:val="00A66D3D"/>
    <w:rsid w:val="00A67629"/>
    <w:rsid w:val="00A714F6"/>
    <w:rsid w:val="00A727D9"/>
    <w:rsid w:val="00A72826"/>
    <w:rsid w:val="00A73220"/>
    <w:rsid w:val="00A74F3F"/>
    <w:rsid w:val="00A76BAF"/>
    <w:rsid w:val="00A76FDF"/>
    <w:rsid w:val="00A7733D"/>
    <w:rsid w:val="00A7783A"/>
    <w:rsid w:val="00A801C5"/>
    <w:rsid w:val="00A802F2"/>
    <w:rsid w:val="00A80CEB"/>
    <w:rsid w:val="00A80DE7"/>
    <w:rsid w:val="00A81F4A"/>
    <w:rsid w:val="00A824A5"/>
    <w:rsid w:val="00A844B4"/>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4F33"/>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51D2"/>
    <w:rsid w:val="00AB5542"/>
    <w:rsid w:val="00AB59BD"/>
    <w:rsid w:val="00AB63DC"/>
    <w:rsid w:val="00AC006F"/>
    <w:rsid w:val="00AC0E4F"/>
    <w:rsid w:val="00AC283C"/>
    <w:rsid w:val="00AC28B1"/>
    <w:rsid w:val="00AC2A56"/>
    <w:rsid w:val="00AC3114"/>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1DCD"/>
    <w:rsid w:val="00AD25FB"/>
    <w:rsid w:val="00AD2BE3"/>
    <w:rsid w:val="00AD2CAA"/>
    <w:rsid w:val="00AD315D"/>
    <w:rsid w:val="00AD3B32"/>
    <w:rsid w:val="00AD3E17"/>
    <w:rsid w:val="00AD47E9"/>
    <w:rsid w:val="00AD4BF1"/>
    <w:rsid w:val="00AD4CBE"/>
    <w:rsid w:val="00AD4CFC"/>
    <w:rsid w:val="00AD4FBF"/>
    <w:rsid w:val="00AD5409"/>
    <w:rsid w:val="00AD683B"/>
    <w:rsid w:val="00AD6FB4"/>
    <w:rsid w:val="00AD7193"/>
    <w:rsid w:val="00AD72B8"/>
    <w:rsid w:val="00AE0A5F"/>
    <w:rsid w:val="00AE0F8A"/>
    <w:rsid w:val="00AE1839"/>
    <w:rsid w:val="00AE21DE"/>
    <w:rsid w:val="00AE21E9"/>
    <w:rsid w:val="00AE2624"/>
    <w:rsid w:val="00AE30BF"/>
    <w:rsid w:val="00AE30D3"/>
    <w:rsid w:val="00AE35FD"/>
    <w:rsid w:val="00AE392E"/>
    <w:rsid w:val="00AE3C71"/>
    <w:rsid w:val="00AE50E6"/>
    <w:rsid w:val="00AE6261"/>
    <w:rsid w:val="00AE650F"/>
    <w:rsid w:val="00AE712A"/>
    <w:rsid w:val="00AF02D5"/>
    <w:rsid w:val="00AF03B3"/>
    <w:rsid w:val="00AF03E6"/>
    <w:rsid w:val="00AF16C3"/>
    <w:rsid w:val="00AF1D01"/>
    <w:rsid w:val="00AF364B"/>
    <w:rsid w:val="00AF45B2"/>
    <w:rsid w:val="00AF4A58"/>
    <w:rsid w:val="00AF500A"/>
    <w:rsid w:val="00AF51DB"/>
    <w:rsid w:val="00AF7114"/>
    <w:rsid w:val="00B0047C"/>
    <w:rsid w:val="00B009B3"/>
    <w:rsid w:val="00B00FD6"/>
    <w:rsid w:val="00B014E8"/>
    <w:rsid w:val="00B01F37"/>
    <w:rsid w:val="00B02272"/>
    <w:rsid w:val="00B023CB"/>
    <w:rsid w:val="00B02A4E"/>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1037A"/>
    <w:rsid w:val="00B10A4F"/>
    <w:rsid w:val="00B10CB4"/>
    <w:rsid w:val="00B10D51"/>
    <w:rsid w:val="00B11243"/>
    <w:rsid w:val="00B12578"/>
    <w:rsid w:val="00B1361D"/>
    <w:rsid w:val="00B1405F"/>
    <w:rsid w:val="00B14232"/>
    <w:rsid w:val="00B146AB"/>
    <w:rsid w:val="00B14E00"/>
    <w:rsid w:val="00B14E2A"/>
    <w:rsid w:val="00B151F9"/>
    <w:rsid w:val="00B154B9"/>
    <w:rsid w:val="00B154DA"/>
    <w:rsid w:val="00B15548"/>
    <w:rsid w:val="00B15D89"/>
    <w:rsid w:val="00B16626"/>
    <w:rsid w:val="00B16803"/>
    <w:rsid w:val="00B16F6D"/>
    <w:rsid w:val="00B17457"/>
    <w:rsid w:val="00B174AA"/>
    <w:rsid w:val="00B17519"/>
    <w:rsid w:val="00B17C82"/>
    <w:rsid w:val="00B17CFD"/>
    <w:rsid w:val="00B17DB2"/>
    <w:rsid w:val="00B207BF"/>
    <w:rsid w:val="00B209D2"/>
    <w:rsid w:val="00B20AA7"/>
    <w:rsid w:val="00B2133E"/>
    <w:rsid w:val="00B21407"/>
    <w:rsid w:val="00B22571"/>
    <w:rsid w:val="00B229F4"/>
    <w:rsid w:val="00B22A0D"/>
    <w:rsid w:val="00B23A42"/>
    <w:rsid w:val="00B23E6C"/>
    <w:rsid w:val="00B24200"/>
    <w:rsid w:val="00B24395"/>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5DE8"/>
    <w:rsid w:val="00B368B0"/>
    <w:rsid w:val="00B36BC2"/>
    <w:rsid w:val="00B36FE0"/>
    <w:rsid w:val="00B375D0"/>
    <w:rsid w:val="00B377ED"/>
    <w:rsid w:val="00B37AE9"/>
    <w:rsid w:val="00B37B61"/>
    <w:rsid w:val="00B40182"/>
    <w:rsid w:val="00B4035B"/>
    <w:rsid w:val="00B40DB4"/>
    <w:rsid w:val="00B414C5"/>
    <w:rsid w:val="00B41C87"/>
    <w:rsid w:val="00B42061"/>
    <w:rsid w:val="00B42454"/>
    <w:rsid w:val="00B429AD"/>
    <w:rsid w:val="00B42D2B"/>
    <w:rsid w:val="00B434B0"/>
    <w:rsid w:val="00B43A66"/>
    <w:rsid w:val="00B444CA"/>
    <w:rsid w:val="00B447D5"/>
    <w:rsid w:val="00B44894"/>
    <w:rsid w:val="00B448C0"/>
    <w:rsid w:val="00B44EEB"/>
    <w:rsid w:val="00B5064E"/>
    <w:rsid w:val="00B507B4"/>
    <w:rsid w:val="00B50D18"/>
    <w:rsid w:val="00B512C1"/>
    <w:rsid w:val="00B524B3"/>
    <w:rsid w:val="00B527C2"/>
    <w:rsid w:val="00B52903"/>
    <w:rsid w:val="00B52A0D"/>
    <w:rsid w:val="00B52AEA"/>
    <w:rsid w:val="00B5306B"/>
    <w:rsid w:val="00B533D6"/>
    <w:rsid w:val="00B534DF"/>
    <w:rsid w:val="00B542C3"/>
    <w:rsid w:val="00B552DE"/>
    <w:rsid w:val="00B55EEF"/>
    <w:rsid w:val="00B56731"/>
    <w:rsid w:val="00B56759"/>
    <w:rsid w:val="00B5688E"/>
    <w:rsid w:val="00B57868"/>
    <w:rsid w:val="00B578EB"/>
    <w:rsid w:val="00B57EF0"/>
    <w:rsid w:val="00B6015A"/>
    <w:rsid w:val="00B60957"/>
    <w:rsid w:val="00B61FC6"/>
    <w:rsid w:val="00B62A8C"/>
    <w:rsid w:val="00B63409"/>
    <w:rsid w:val="00B63830"/>
    <w:rsid w:val="00B6396D"/>
    <w:rsid w:val="00B64A77"/>
    <w:rsid w:val="00B64B3D"/>
    <w:rsid w:val="00B65214"/>
    <w:rsid w:val="00B65529"/>
    <w:rsid w:val="00B65CB9"/>
    <w:rsid w:val="00B65CD8"/>
    <w:rsid w:val="00B661A3"/>
    <w:rsid w:val="00B6742E"/>
    <w:rsid w:val="00B67F6C"/>
    <w:rsid w:val="00B705CD"/>
    <w:rsid w:val="00B70F04"/>
    <w:rsid w:val="00B72EBB"/>
    <w:rsid w:val="00B73A26"/>
    <w:rsid w:val="00B73BD4"/>
    <w:rsid w:val="00B746BE"/>
    <w:rsid w:val="00B74827"/>
    <w:rsid w:val="00B754BD"/>
    <w:rsid w:val="00B757FB"/>
    <w:rsid w:val="00B75B4D"/>
    <w:rsid w:val="00B76869"/>
    <w:rsid w:val="00B778E7"/>
    <w:rsid w:val="00B77986"/>
    <w:rsid w:val="00B77E03"/>
    <w:rsid w:val="00B77E7D"/>
    <w:rsid w:val="00B80589"/>
    <w:rsid w:val="00B81001"/>
    <w:rsid w:val="00B81A25"/>
    <w:rsid w:val="00B81ABA"/>
    <w:rsid w:val="00B81B42"/>
    <w:rsid w:val="00B81FB9"/>
    <w:rsid w:val="00B81FC9"/>
    <w:rsid w:val="00B82669"/>
    <w:rsid w:val="00B82CE6"/>
    <w:rsid w:val="00B82F7A"/>
    <w:rsid w:val="00B83113"/>
    <w:rsid w:val="00B83D0F"/>
    <w:rsid w:val="00B83ED5"/>
    <w:rsid w:val="00B843A3"/>
    <w:rsid w:val="00B844EA"/>
    <w:rsid w:val="00B8493E"/>
    <w:rsid w:val="00B8510F"/>
    <w:rsid w:val="00B85B40"/>
    <w:rsid w:val="00B85BEB"/>
    <w:rsid w:val="00B8686A"/>
    <w:rsid w:val="00B86C34"/>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9C7"/>
    <w:rsid w:val="00B95A54"/>
    <w:rsid w:val="00B95A5B"/>
    <w:rsid w:val="00B96123"/>
    <w:rsid w:val="00B973AA"/>
    <w:rsid w:val="00BA06C8"/>
    <w:rsid w:val="00BA0B74"/>
    <w:rsid w:val="00BA0F6E"/>
    <w:rsid w:val="00BA1D3A"/>
    <w:rsid w:val="00BA2762"/>
    <w:rsid w:val="00BA2992"/>
    <w:rsid w:val="00BA3060"/>
    <w:rsid w:val="00BA3081"/>
    <w:rsid w:val="00BA37FB"/>
    <w:rsid w:val="00BA393E"/>
    <w:rsid w:val="00BA3D63"/>
    <w:rsid w:val="00BA453A"/>
    <w:rsid w:val="00BA4C79"/>
    <w:rsid w:val="00BA4DEA"/>
    <w:rsid w:val="00BA5129"/>
    <w:rsid w:val="00BA561E"/>
    <w:rsid w:val="00BA5D9C"/>
    <w:rsid w:val="00BA5E6D"/>
    <w:rsid w:val="00BA5F61"/>
    <w:rsid w:val="00BA627D"/>
    <w:rsid w:val="00BA7001"/>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B1D"/>
    <w:rsid w:val="00BC1F26"/>
    <w:rsid w:val="00BC266F"/>
    <w:rsid w:val="00BC2AB8"/>
    <w:rsid w:val="00BC2CDC"/>
    <w:rsid w:val="00BC2DAE"/>
    <w:rsid w:val="00BC2EFA"/>
    <w:rsid w:val="00BC3585"/>
    <w:rsid w:val="00BC3A5A"/>
    <w:rsid w:val="00BC3A97"/>
    <w:rsid w:val="00BC3E3D"/>
    <w:rsid w:val="00BC40BD"/>
    <w:rsid w:val="00BC481C"/>
    <w:rsid w:val="00BC4C40"/>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D763B"/>
    <w:rsid w:val="00BD7C22"/>
    <w:rsid w:val="00BE0510"/>
    <w:rsid w:val="00BE1A10"/>
    <w:rsid w:val="00BE1DC9"/>
    <w:rsid w:val="00BE2DFC"/>
    <w:rsid w:val="00BE307A"/>
    <w:rsid w:val="00BE398B"/>
    <w:rsid w:val="00BE3B62"/>
    <w:rsid w:val="00BE3CF5"/>
    <w:rsid w:val="00BE48B2"/>
    <w:rsid w:val="00BE4D81"/>
    <w:rsid w:val="00BE5817"/>
    <w:rsid w:val="00BE5ECB"/>
    <w:rsid w:val="00BE61A5"/>
    <w:rsid w:val="00BE7169"/>
    <w:rsid w:val="00BE7BB1"/>
    <w:rsid w:val="00BF010E"/>
    <w:rsid w:val="00BF02FD"/>
    <w:rsid w:val="00BF202D"/>
    <w:rsid w:val="00BF2066"/>
    <w:rsid w:val="00BF2213"/>
    <w:rsid w:val="00BF3346"/>
    <w:rsid w:val="00BF36C4"/>
    <w:rsid w:val="00BF44BC"/>
    <w:rsid w:val="00BF4928"/>
    <w:rsid w:val="00BF4EE2"/>
    <w:rsid w:val="00BF4F80"/>
    <w:rsid w:val="00BF5D2B"/>
    <w:rsid w:val="00BF610F"/>
    <w:rsid w:val="00BF635E"/>
    <w:rsid w:val="00BF6F4F"/>
    <w:rsid w:val="00BF7151"/>
    <w:rsid w:val="00C00BBF"/>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14"/>
    <w:rsid w:val="00C11031"/>
    <w:rsid w:val="00C11179"/>
    <w:rsid w:val="00C117FC"/>
    <w:rsid w:val="00C11A34"/>
    <w:rsid w:val="00C120A2"/>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76DA"/>
    <w:rsid w:val="00C27734"/>
    <w:rsid w:val="00C30967"/>
    <w:rsid w:val="00C30D80"/>
    <w:rsid w:val="00C32095"/>
    <w:rsid w:val="00C326C9"/>
    <w:rsid w:val="00C32754"/>
    <w:rsid w:val="00C3299B"/>
    <w:rsid w:val="00C33FD7"/>
    <w:rsid w:val="00C34119"/>
    <w:rsid w:val="00C349E7"/>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57A69"/>
    <w:rsid w:val="00C60320"/>
    <w:rsid w:val="00C61051"/>
    <w:rsid w:val="00C61EDF"/>
    <w:rsid w:val="00C62745"/>
    <w:rsid w:val="00C628FE"/>
    <w:rsid w:val="00C62942"/>
    <w:rsid w:val="00C63B78"/>
    <w:rsid w:val="00C644EC"/>
    <w:rsid w:val="00C64A1B"/>
    <w:rsid w:val="00C64A94"/>
    <w:rsid w:val="00C65B99"/>
    <w:rsid w:val="00C66616"/>
    <w:rsid w:val="00C66975"/>
    <w:rsid w:val="00C66E54"/>
    <w:rsid w:val="00C66ECE"/>
    <w:rsid w:val="00C66F97"/>
    <w:rsid w:val="00C6733F"/>
    <w:rsid w:val="00C67639"/>
    <w:rsid w:val="00C677EB"/>
    <w:rsid w:val="00C678A8"/>
    <w:rsid w:val="00C67ADF"/>
    <w:rsid w:val="00C7262D"/>
    <w:rsid w:val="00C7384C"/>
    <w:rsid w:val="00C73DE1"/>
    <w:rsid w:val="00C748C4"/>
    <w:rsid w:val="00C74C56"/>
    <w:rsid w:val="00C74D3C"/>
    <w:rsid w:val="00C74FB6"/>
    <w:rsid w:val="00C750FC"/>
    <w:rsid w:val="00C7545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D47"/>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6DBB"/>
    <w:rsid w:val="00C9755B"/>
    <w:rsid w:val="00CA0145"/>
    <w:rsid w:val="00CA1076"/>
    <w:rsid w:val="00CA13BA"/>
    <w:rsid w:val="00CA1EEE"/>
    <w:rsid w:val="00CA214B"/>
    <w:rsid w:val="00CA2526"/>
    <w:rsid w:val="00CA377F"/>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F51"/>
    <w:rsid w:val="00CC3578"/>
    <w:rsid w:val="00CC3F35"/>
    <w:rsid w:val="00CC3FC7"/>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5BA"/>
    <w:rsid w:val="00CE767B"/>
    <w:rsid w:val="00CE7776"/>
    <w:rsid w:val="00CE7A74"/>
    <w:rsid w:val="00CE7B9D"/>
    <w:rsid w:val="00CE7C37"/>
    <w:rsid w:val="00CF024F"/>
    <w:rsid w:val="00CF16C0"/>
    <w:rsid w:val="00CF17D2"/>
    <w:rsid w:val="00CF1ACC"/>
    <w:rsid w:val="00CF1AFB"/>
    <w:rsid w:val="00CF2495"/>
    <w:rsid w:val="00CF3205"/>
    <w:rsid w:val="00CF3442"/>
    <w:rsid w:val="00CF387C"/>
    <w:rsid w:val="00CF38B1"/>
    <w:rsid w:val="00CF45D3"/>
    <w:rsid w:val="00CF46B4"/>
    <w:rsid w:val="00CF46E0"/>
    <w:rsid w:val="00CF4D22"/>
    <w:rsid w:val="00CF4EE2"/>
    <w:rsid w:val="00CF5635"/>
    <w:rsid w:val="00CF5983"/>
    <w:rsid w:val="00CF5FB8"/>
    <w:rsid w:val="00CF6BE3"/>
    <w:rsid w:val="00CF6CFA"/>
    <w:rsid w:val="00CF7580"/>
    <w:rsid w:val="00D00023"/>
    <w:rsid w:val="00D0085B"/>
    <w:rsid w:val="00D009EE"/>
    <w:rsid w:val="00D010F2"/>
    <w:rsid w:val="00D01895"/>
    <w:rsid w:val="00D0194E"/>
    <w:rsid w:val="00D0322B"/>
    <w:rsid w:val="00D03F0F"/>
    <w:rsid w:val="00D05432"/>
    <w:rsid w:val="00D05A5F"/>
    <w:rsid w:val="00D05B4C"/>
    <w:rsid w:val="00D0609B"/>
    <w:rsid w:val="00D0660A"/>
    <w:rsid w:val="00D10449"/>
    <w:rsid w:val="00D104D0"/>
    <w:rsid w:val="00D105A3"/>
    <w:rsid w:val="00D1070B"/>
    <w:rsid w:val="00D11800"/>
    <w:rsid w:val="00D11A79"/>
    <w:rsid w:val="00D11E9F"/>
    <w:rsid w:val="00D1278E"/>
    <w:rsid w:val="00D1333F"/>
    <w:rsid w:val="00D13603"/>
    <w:rsid w:val="00D136AE"/>
    <w:rsid w:val="00D1402B"/>
    <w:rsid w:val="00D14442"/>
    <w:rsid w:val="00D150A7"/>
    <w:rsid w:val="00D15475"/>
    <w:rsid w:val="00D15831"/>
    <w:rsid w:val="00D15AEB"/>
    <w:rsid w:val="00D15E66"/>
    <w:rsid w:val="00D15FA1"/>
    <w:rsid w:val="00D160C4"/>
    <w:rsid w:val="00D16183"/>
    <w:rsid w:val="00D162DC"/>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81A"/>
    <w:rsid w:val="00D30911"/>
    <w:rsid w:val="00D312A1"/>
    <w:rsid w:val="00D3131E"/>
    <w:rsid w:val="00D31B1D"/>
    <w:rsid w:val="00D322D9"/>
    <w:rsid w:val="00D3332D"/>
    <w:rsid w:val="00D334EA"/>
    <w:rsid w:val="00D33DB6"/>
    <w:rsid w:val="00D341C9"/>
    <w:rsid w:val="00D3437B"/>
    <w:rsid w:val="00D3495F"/>
    <w:rsid w:val="00D34C2A"/>
    <w:rsid w:val="00D354BD"/>
    <w:rsid w:val="00D35B91"/>
    <w:rsid w:val="00D37693"/>
    <w:rsid w:val="00D40265"/>
    <w:rsid w:val="00D402C1"/>
    <w:rsid w:val="00D4152D"/>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98F"/>
    <w:rsid w:val="00D47C94"/>
    <w:rsid w:val="00D508CF"/>
    <w:rsid w:val="00D50E67"/>
    <w:rsid w:val="00D5219D"/>
    <w:rsid w:val="00D525F9"/>
    <w:rsid w:val="00D53041"/>
    <w:rsid w:val="00D53049"/>
    <w:rsid w:val="00D53586"/>
    <w:rsid w:val="00D54A05"/>
    <w:rsid w:val="00D56ED6"/>
    <w:rsid w:val="00D5781B"/>
    <w:rsid w:val="00D57C51"/>
    <w:rsid w:val="00D605A3"/>
    <w:rsid w:val="00D60BFF"/>
    <w:rsid w:val="00D61F07"/>
    <w:rsid w:val="00D620BF"/>
    <w:rsid w:val="00D63375"/>
    <w:rsid w:val="00D6406A"/>
    <w:rsid w:val="00D65D86"/>
    <w:rsid w:val="00D66894"/>
    <w:rsid w:val="00D674CE"/>
    <w:rsid w:val="00D67A16"/>
    <w:rsid w:val="00D67DBC"/>
    <w:rsid w:val="00D70832"/>
    <w:rsid w:val="00D712E5"/>
    <w:rsid w:val="00D71D19"/>
    <w:rsid w:val="00D73D92"/>
    <w:rsid w:val="00D73E07"/>
    <w:rsid w:val="00D73F2C"/>
    <w:rsid w:val="00D75437"/>
    <w:rsid w:val="00D764D5"/>
    <w:rsid w:val="00D772C1"/>
    <w:rsid w:val="00D77B9B"/>
    <w:rsid w:val="00D80BB3"/>
    <w:rsid w:val="00D80BBF"/>
    <w:rsid w:val="00D811C9"/>
    <w:rsid w:val="00D8158D"/>
    <w:rsid w:val="00D815BC"/>
    <w:rsid w:val="00D823DC"/>
    <w:rsid w:val="00D8291A"/>
    <w:rsid w:val="00D834C6"/>
    <w:rsid w:val="00D83810"/>
    <w:rsid w:val="00D83CD3"/>
    <w:rsid w:val="00D8502D"/>
    <w:rsid w:val="00D85712"/>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B3B"/>
    <w:rsid w:val="00D94F9B"/>
    <w:rsid w:val="00D954E3"/>
    <w:rsid w:val="00D95678"/>
    <w:rsid w:val="00D96B06"/>
    <w:rsid w:val="00D96E0B"/>
    <w:rsid w:val="00DA0B41"/>
    <w:rsid w:val="00DA107D"/>
    <w:rsid w:val="00DA1279"/>
    <w:rsid w:val="00DA1381"/>
    <w:rsid w:val="00DA1507"/>
    <w:rsid w:val="00DA207D"/>
    <w:rsid w:val="00DA30E7"/>
    <w:rsid w:val="00DA328E"/>
    <w:rsid w:val="00DA3E59"/>
    <w:rsid w:val="00DA4188"/>
    <w:rsid w:val="00DA4A8D"/>
    <w:rsid w:val="00DA4F20"/>
    <w:rsid w:val="00DA5033"/>
    <w:rsid w:val="00DA68EE"/>
    <w:rsid w:val="00DA6F4D"/>
    <w:rsid w:val="00DA7092"/>
    <w:rsid w:val="00DB0616"/>
    <w:rsid w:val="00DB1069"/>
    <w:rsid w:val="00DB1082"/>
    <w:rsid w:val="00DB10BF"/>
    <w:rsid w:val="00DB1A2A"/>
    <w:rsid w:val="00DB2697"/>
    <w:rsid w:val="00DB26A5"/>
    <w:rsid w:val="00DB453E"/>
    <w:rsid w:val="00DB47B7"/>
    <w:rsid w:val="00DB4F3F"/>
    <w:rsid w:val="00DB575B"/>
    <w:rsid w:val="00DB658B"/>
    <w:rsid w:val="00DB6995"/>
    <w:rsid w:val="00DB6ACE"/>
    <w:rsid w:val="00DB7A6A"/>
    <w:rsid w:val="00DC0447"/>
    <w:rsid w:val="00DC0DA8"/>
    <w:rsid w:val="00DC0F33"/>
    <w:rsid w:val="00DC2B92"/>
    <w:rsid w:val="00DC4EDC"/>
    <w:rsid w:val="00DC689B"/>
    <w:rsid w:val="00DC74C9"/>
    <w:rsid w:val="00DC7958"/>
    <w:rsid w:val="00DD03B7"/>
    <w:rsid w:val="00DD0D86"/>
    <w:rsid w:val="00DD106E"/>
    <w:rsid w:val="00DD142E"/>
    <w:rsid w:val="00DD17D2"/>
    <w:rsid w:val="00DD27D7"/>
    <w:rsid w:val="00DD2955"/>
    <w:rsid w:val="00DD31F2"/>
    <w:rsid w:val="00DD33FA"/>
    <w:rsid w:val="00DD3A47"/>
    <w:rsid w:val="00DD3C4D"/>
    <w:rsid w:val="00DD3C6E"/>
    <w:rsid w:val="00DD4D14"/>
    <w:rsid w:val="00DD4F28"/>
    <w:rsid w:val="00DD51F0"/>
    <w:rsid w:val="00DD5796"/>
    <w:rsid w:val="00DD5FEE"/>
    <w:rsid w:val="00DD7271"/>
    <w:rsid w:val="00DD7325"/>
    <w:rsid w:val="00DD7553"/>
    <w:rsid w:val="00DD76A7"/>
    <w:rsid w:val="00DD76EF"/>
    <w:rsid w:val="00DE01D6"/>
    <w:rsid w:val="00DE0675"/>
    <w:rsid w:val="00DE06F2"/>
    <w:rsid w:val="00DE314B"/>
    <w:rsid w:val="00DE3575"/>
    <w:rsid w:val="00DE36D7"/>
    <w:rsid w:val="00DE37C7"/>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7307"/>
    <w:rsid w:val="00E07424"/>
    <w:rsid w:val="00E07D14"/>
    <w:rsid w:val="00E100DF"/>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301A"/>
    <w:rsid w:val="00E23665"/>
    <w:rsid w:val="00E23D89"/>
    <w:rsid w:val="00E23EAB"/>
    <w:rsid w:val="00E2438D"/>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50EA"/>
    <w:rsid w:val="00E4528E"/>
    <w:rsid w:val="00E45B33"/>
    <w:rsid w:val="00E47918"/>
    <w:rsid w:val="00E47958"/>
    <w:rsid w:val="00E47A72"/>
    <w:rsid w:val="00E5039E"/>
    <w:rsid w:val="00E519BB"/>
    <w:rsid w:val="00E522D9"/>
    <w:rsid w:val="00E5374C"/>
    <w:rsid w:val="00E54509"/>
    <w:rsid w:val="00E5455C"/>
    <w:rsid w:val="00E5499D"/>
    <w:rsid w:val="00E54FF1"/>
    <w:rsid w:val="00E5544D"/>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26C"/>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12C3"/>
    <w:rsid w:val="00E81576"/>
    <w:rsid w:val="00E818E2"/>
    <w:rsid w:val="00E8221D"/>
    <w:rsid w:val="00E8290F"/>
    <w:rsid w:val="00E8303F"/>
    <w:rsid w:val="00E8346C"/>
    <w:rsid w:val="00E835A5"/>
    <w:rsid w:val="00E8447C"/>
    <w:rsid w:val="00E84DC8"/>
    <w:rsid w:val="00E8543A"/>
    <w:rsid w:val="00E85949"/>
    <w:rsid w:val="00E86AC0"/>
    <w:rsid w:val="00E86D05"/>
    <w:rsid w:val="00E876FF"/>
    <w:rsid w:val="00E87D3E"/>
    <w:rsid w:val="00E9086E"/>
    <w:rsid w:val="00E90C7F"/>
    <w:rsid w:val="00E90F6D"/>
    <w:rsid w:val="00E91037"/>
    <w:rsid w:val="00E91666"/>
    <w:rsid w:val="00E92CC0"/>
    <w:rsid w:val="00E9385F"/>
    <w:rsid w:val="00E94C15"/>
    <w:rsid w:val="00E966AB"/>
    <w:rsid w:val="00E971AC"/>
    <w:rsid w:val="00E97B7F"/>
    <w:rsid w:val="00EA0450"/>
    <w:rsid w:val="00EA0EAB"/>
    <w:rsid w:val="00EA240C"/>
    <w:rsid w:val="00EA2CA7"/>
    <w:rsid w:val="00EA3EF4"/>
    <w:rsid w:val="00EA4174"/>
    <w:rsid w:val="00EA4D9F"/>
    <w:rsid w:val="00EA5171"/>
    <w:rsid w:val="00EA551A"/>
    <w:rsid w:val="00EA5947"/>
    <w:rsid w:val="00EA5988"/>
    <w:rsid w:val="00EA661A"/>
    <w:rsid w:val="00EA6EAE"/>
    <w:rsid w:val="00EA7C5D"/>
    <w:rsid w:val="00EB097B"/>
    <w:rsid w:val="00EB1251"/>
    <w:rsid w:val="00EB1963"/>
    <w:rsid w:val="00EB1C5C"/>
    <w:rsid w:val="00EB2ECA"/>
    <w:rsid w:val="00EB33F8"/>
    <w:rsid w:val="00EB3BEB"/>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AA6"/>
    <w:rsid w:val="00EF0ADD"/>
    <w:rsid w:val="00EF0CF1"/>
    <w:rsid w:val="00EF0F52"/>
    <w:rsid w:val="00EF1B1C"/>
    <w:rsid w:val="00EF201B"/>
    <w:rsid w:val="00EF23BC"/>
    <w:rsid w:val="00EF245C"/>
    <w:rsid w:val="00EF2BFB"/>
    <w:rsid w:val="00EF5B24"/>
    <w:rsid w:val="00EF5CB4"/>
    <w:rsid w:val="00EF5CE5"/>
    <w:rsid w:val="00EF6011"/>
    <w:rsid w:val="00EF66DA"/>
    <w:rsid w:val="00EF692A"/>
    <w:rsid w:val="00EF72BA"/>
    <w:rsid w:val="00EF7C5D"/>
    <w:rsid w:val="00EF7D93"/>
    <w:rsid w:val="00EF7F08"/>
    <w:rsid w:val="00F002F2"/>
    <w:rsid w:val="00F00330"/>
    <w:rsid w:val="00F0040C"/>
    <w:rsid w:val="00F00D83"/>
    <w:rsid w:val="00F01968"/>
    <w:rsid w:val="00F03F0C"/>
    <w:rsid w:val="00F057A9"/>
    <w:rsid w:val="00F058B1"/>
    <w:rsid w:val="00F05C25"/>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204B4"/>
    <w:rsid w:val="00F20B38"/>
    <w:rsid w:val="00F2303B"/>
    <w:rsid w:val="00F23860"/>
    <w:rsid w:val="00F2405F"/>
    <w:rsid w:val="00F243F3"/>
    <w:rsid w:val="00F2483D"/>
    <w:rsid w:val="00F26774"/>
    <w:rsid w:val="00F2690B"/>
    <w:rsid w:val="00F26BB9"/>
    <w:rsid w:val="00F273CC"/>
    <w:rsid w:val="00F27985"/>
    <w:rsid w:val="00F27EBF"/>
    <w:rsid w:val="00F27FF4"/>
    <w:rsid w:val="00F3058D"/>
    <w:rsid w:val="00F315E3"/>
    <w:rsid w:val="00F317B0"/>
    <w:rsid w:val="00F318BE"/>
    <w:rsid w:val="00F31DE5"/>
    <w:rsid w:val="00F320E6"/>
    <w:rsid w:val="00F33044"/>
    <w:rsid w:val="00F333C9"/>
    <w:rsid w:val="00F34A1B"/>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D8E"/>
    <w:rsid w:val="00F43F9D"/>
    <w:rsid w:val="00F452D7"/>
    <w:rsid w:val="00F46BA2"/>
    <w:rsid w:val="00F46CFF"/>
    <w:rsid w:val="00F47169"/>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E93"/>
    <w:rsid w:val="00F56D9B"/>
    <w:rsid w:val="00F5712F"/>
    <w:rsid w:val="00F61074"/>
    <w:rsid w:val="00F61464"/>
    <w:rsid w:val="00F62462"/>
    <w:rsid w:val="00F629AE"/>
    <w:rsid w:val="00F63321"/>
    <w:rsid w:val="00F634C4"/>
    <w:rsid w:val="00F6374A"/>
    <w:rsid w:val="00F63C1F"/>
    <w:rsid w:val="00F64032"/>
    <w:rsid w:val="00F6440C"/>
    <w:rsid w:val="00F64E56"/>
    <w:rsid w:val="00F65BA8"/>
    <w:rsid w:val="00F66FDD"/>
    <w:rsid w:val="00F67003"/>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EE9"/>
    <w:rsid w:val="00F77634"/>
    <w:rsid w:val="00F8124A"/>
    <w:rsid w:val="00F81D60"/>
    <w:rsid w:val="00F81E45"/>
    <w:rsid w:val="00F82707"/>
    <w:rsid w:val="00F832AB"/>
    <w:rsid w:val="00F835E3"/>
    <w:rsid w:val="00F8368B"/>
    <w:rsid w:val="00F84CE8"/>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6A7"/>
    <w:rsid w:val="00F938DB"/>
    <w:rsid w:val="00F94288"/>
    <w:rsid w:val="00F94F52"/>
    <w:rsid w:val="00F95A27"/>
    <w:rsid w:val="00F966AC"/>
    <w:rsid w:val="00F972AB"/>
    <w:rsid w:val="00F973C5"/>
    <w:rsid w:val="00F977D4"/>
    <w:rsid w:val="00F97A1A"/>
    <w:rsid w:val="00FA04DD"/>
    <w:rsid w:val="00FA0E50"/>
    <w:rsid w:val="00FA14C7"/>
    <w:rsid w:val="00FA189C"/>
    <w:rsid w:val="00FA1CFC"/>
    <w:rsid w:val="00FA2104"/>
    <w:rsid w:val="00FA366E"/>
    <w:rsid w:val="00FA37F6"/>
    <w:rsid w:val="00FA391E"/>
    <w:rsid w:val="00FA4E42"/>
    <w:rsid w:val="00FA6244"/>
    <w:rsid w:val="00FA64D2"/>
    <w:rsid w:val="00FA654A"/>
    <w:rsid w:val="00FA6840"/>
    <w:rsid w:val="00FA6C7A"/>
    <w:rsid w:val="00FA7344"/>
    <w:rsid w:val="00FA7834"/>
    <w:rsid w:val="00FA7D97"/>
    <w:rsid w:val="00FA7EC0"/>
    <w:rsid w:val="00FB1AC4"/>
    <w:rsid w:val="00FB1CF2"/>
    <w:rsid w:val="00FB2E95"/>
    <w:rsid w:val="00FB2F58"/>
    <w:rsid w:val="00FB52D4"/>
    <w:rsid w:val="00FB7F47"/>
    <w:rsid w:val="00FC0C21"/>
    <w:rsid w:val="00FC0E60"/>
    <w:rsid w:val="00FC0E71"/>
    <w:rsid w:val="00FC10B3"/>
    <w:rsid w:val="00FC18E9"/>
    <w:rsid w:val="00FC228C"/>
    <w:rsid w:val="00FC2318"/>
    <w:rsid w:val="00FC2551"/>
    <w:rsid w:val="00FC273D"/>
    <w:rsid w:val="00FC29E5"/>
    <w:rsid w:val="00FC2D22"/>
    <w:rsid w:val="00FC3595"/>
    <w:rsid w:val="00FC3BA1"/>
    <w:rsid w:val="00FC3C05"/>
    <w:rsid w:val="00FC3C4F"/>
    <w:rsid w:val="00FC51CA"/>
    <w:rsid w:val="00FC58CD"/>
    <w:rsid w:val="00FC5E37"/>
    <w:rsid w:val="00FC7168"/>
    <w:rsid w:val="00FC77C0"/>
    <w:rsid w:val="00FC7F55"/>
    <w:rsid w:val="00FD0400"/>
    <w:rsid w:val="00FD0EAC"/>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EED"/>
    <w:rsid w:val="00FF3F28"/>
    <w:rsid w:val="00FF4DA2"/>
    <w:rsid w:val="00FF56FA"/>
    <w:rsid w:val="00FF57ED"/>
    <w:rsid w:val="00FF5A24"/>
    <w:rsid w:val="00FF62FE"/>
    <w:rsid w:val="00FF69C1"/>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2C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uiPriority w:val="31"/>
    <w:qFormat/>
    <w:rsid w:val="00B444CA"/>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C0DB8-2A0F-4564-BCFD-3B2819D7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8164</Words>
  <Characters>379</Characters>
  <Application>Microsoft Office Word</Application>
  <DocSecurity>0</DocSecurity>
  <Lines>3</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2025-09-11T00:14:00Z</dcterms:created>
  <dcterms:modified xsi:type="dcterms:W3CDTF">2025-09-11T00:14:00Z</dcterms:modified>
</cp:coreProperties>
</file>