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12070" w14:textId="0E8BB982" w:rsidR="0082434C" w:rsidRDefault="0082434C" w:rsidP="00FB2C72">
      <w:pPr>
        <w:snapToGrid w:val="0"/>
        <w:spacing w:line="276" w:lineRule="auto"/>
        <w:jc w:val="center"/>
        <w:rPr>
          <w:rFonts w:hAnsi="ＭＳ 明朝"/>
          <w:b/>
          <w:color w:val="000000" w:themeColor="text1"/>
          <w:sz w:val="32"/>
        </w:rPr>
      </w:pPr>
      <w:bookmarkStart w:id="0" w:name="_GoBack"/>
      <w:bookmarkEnd w:id="0"/>
    </w:p>
    <w:p w14:paraId="2FDD5580" w14:textId="6ED19AA3" w:rsidR="00FB2C72" w:rsidRPr="009A5E7B" w:rsidRDefault="00FB2C72" w:rsidP="00FB2C72">
      <w:pPr>
        <w:snapToGrid w:val="0"/>
        <w:spacing w:line="276" w:lineRule="auto"/>
        <w:jc w:val="center"/>
        <w:rPr>
          <w:rFonts w:hAnsi="ＭＳ 明朝"/>
          <w:b/>
          <w:color w:val="000000" w:themeColor="text1"/>
          <w:sz w:val="32"/>
        </w:rPr>
      </w:pPr>
      <w:r w:rsidRPr="009A5E7B">
        <w:rPr>
          <w:rFonts w:hAnsi="ＭＳ 明朝" w:hint="eastAsia"/>
          <w:b/>
          <w:color w:val="000000" w:themeColor="text1"/>
          <w:sz w:val="32"/>
        </w:rPr>
        <w:t>議会広報広聴委員会記録</w:t>
      </w:r>
    </w:p>
    <w:p w14:paraId="5925EB70" w14:textId="1882DD2C" w:rsidR="00FB2C72" w:rsidRPr="009A5E7B" w:rsidRDefault="00FB2C72" w:rsidP="009A5E7B">
      <w:pPr>
        <w:spacing w:line="320" w:lineRule="exact"/>
        <w:ind w:leftChars="2421" w:left="5778" w:right="-1"/>
        <w:rPr>
          <w:rFonts w:hAnsi="ＭＳ 明朝"/>
          <w:color w:val="000000" w:themeColor="text1"/>
          <w:spacing w:val="144"/>
        </w:rPr>
      </w:pPr>
      <w:r w:rsidRPr="009A5E7B">
        <w:rPr>
          <w:rFonts w:hAnsi="ＭＳ 明朝" w:hint="eastAsia"/>
          <w:color w:val="000000" w:themeColor="text1"/>
          <w:spacing w:val="26"/>
          <w:fitText w:val="2867" w:id="-616814336"/>
        </w:rPr>
        <w:t>令和7年</w:t>
      </w:r>
      <w:r w:rsidR="009A5E7B" w:rsidRPr="009A5E7B">
        <w:rPr>
          <w:rFonts w:hAnsi="ＭＳ 明朝" w:hint="eastAsia"/>
          <w:color w:val="000000" w:themeColor="text1"/>
          <w:spacing w:val="26"/>
          <w:fitText w:val="2867" w:id="-616814336"/>
        </w:rPr>
        <w:t>11</w:t>
      </w:r>
      <w:r w:rsidRPr="009A5E7B">
        <w:rPr>
          <w:rFonts w:hAnsi="ＭＳ 明朝" w:hint="eastAsia"/>
          <w:color w:val="000000" w:themeColor="text1"/>
          <w:spacing w:val="26"/>
          <w:fitText w:val="2867" w:id="-616814336"/>
        </w:rPr>
        <w:t>月4日（火</w:t>
      </w:r>
      <w:r w:rsidRPr="009A5E7B">
        <w:rPr>
          <w:rFonts w:hAnsi="ＭＳ 明朝" w:hint="eastAsia"/>
          <w:color w:val="000000" w:themeColor="text1"/>
          <w:fitText w:val="2867" w:id="-616814336"/>
        </w:rPr>
        <w:t>）</w:t>
      </w:r>
    </w:p>
    <w:p w14:paraId="1EC5FCA9" w14:textId="2E85B3C8" w:rsidR="00FB2C72" w:rsidRPr="009A5E7B" w:rsidRDefault="009A5E7B" w:rsidP="009A5E7B">
      <w:pPr>
        <w:spacing w:line="320" w:lineRule="exact"/>
        <w:ind w:leftChars="2421" w:left="5778" w:right="-1"/>
        <w:rPr>
          <w:rFonts w:hAnsi="ＭＳ 明朝"/>
          <w:color w:val="000000" w:themeColor="text1"/>
          <w:spacing w:val="144"/>
        </w:rPr>
      </w:pPr>
      <w:r w:rsidRPr="009A5E7B">
        <w:rPr>
          <w:rFonts w:hAnsi="ＭＳ 明朝" w:hint="eastAsia"/>
          <w:color w:val="000000" w:themeColor="text1"/>
          <w:spacing w:val="44"/>
          <w:fitText w:val="2867" w:id="-616814335"/>
        </w:rPr>
        <w:t>14</w:t>
      </w:r>
      <w:r w:rsidR="00FB2C72" w:rsidRPr="009A5E7B">
        <w:rPr>
          <w:rFonts w:hAnsi="ＭＳ 明朝" w:hint="eastAsia"/>
          <w:color w:val="000000" w:themeColor="text1"/>
          <w:spacing w:val="44"/>
          <w:fitText w:val="2867" w:id="-616814335"/>
        </w:rPr>
        <w:t>時</w:t>
      </w:r>
      <w:r w:rsidRPr="009A5E7B">
        <w:rPr>
          <w:rFonts w:hAnsi="ＭＳ 明朝" w:hint="eastAsia"/>
          <w:color w:val="000000" w:themeColor="text1"/>
          <w:spacing w:val="44"/>
          <w:fitText w:val="2867" w:id="-616814335"/>
        </w:rPr>
        <w:t>32</w:t>
      </w:r>
      <w:r w:rsidR="00FB2C72" w:rsidRPr="009A5E7B">
        <w:rPr>
          <w:rFonts w:hAnsi="ＭＳ 明朝" w:hint="eastAsia"/>
          <w:color w:val="000000" w:themeColor="text1"/>
          <w:spacing w:val="44"/>
          <w:fitText w:val="2867" w:id="-616814335"/>
        </w:rPr>
        <w:t>分～</w:t>
      </w:r>
      <w:r w:rsidRPr="009A5E7B">
        <w:rPr>
          <w:rFonts w:hAnsi="ＭＳ 明朝" w:hint="eastAsia"/>
          <w:color w:val="000000" w:themeColor="text1"/>
          <w:spacing w:val="44"/>
          <w:fitText w:val="2867" w:id="-616814335"/>
        </w:rPr>
        <w:t>14</w:t>
      </w:r>
      <w:r w:rsidR="00FB2C72" w:rsidRPr="009A5E7B">
        <w:rPr>
          <w:rFonts w:hAnsi="ＭＳ 明朝" w:hint="eastAsia"/>
          <w:color w:val="000000" w:themeColor="text1"/>
          <w:spacing w:val="44"/>
          <w:fitText w:val="2867" w:id="-616814335"/>
        </w:rPr>
        <w:t>時</w:t>
      </w:r>
      <w:r w:rsidRPr="009A5E7B">
        <w:rPr>
          <w:rFonts w:hAnsi="ＭＳ 明朝" w:hint="eastAsia"/>
          <w:color w:val="000000" w:themeColor="text1"/>
          <w:spacing w:val="44"/>
          <w:fitText w:val="2867" w:id="-616814335"/>
        </w:rPr>
        <w:t>45</w:t>
      </w:r>
      <w:r w:rsidR="00FB2C72" w:rsidRPr="009A5E7B">
        <w:rPr>
          <w:rFonts w:hAnsi="ＭＳ 明朝" w:hint="eastAsia"/>
          <w:color w:val="000000" w:themeColor="text1"/>
          <w:spacing w:val="2"/>
          <w:fitText w:val="2867" w:id="-616814335"/>
        </w:rPr>
        <w:t>分</w:t>
      </w:r>
    </w:p>
    <w:p w14:paraId="2C7A921F" w14:textId="77777777" w:rsidR="00FB2C72" w:rsidRPr="009A5E7B" w:rsidRDefault="00FB2C72" w:rsidP="009A5E7B">
      <w:pPr>
        <w:spacing w:line="320" w:lineRule="exact"/>
        <w:ind w:leftChars="2421" w:left="5778" w:right="-1"/>
        <w:rPr>
          <w:rFonts w:hAnsi="ＭＳ 明朝"/>
          <w:color w:val="000000" w:themeColor="text1"/>
          <w:spacing w:val="144"/>
        </w:rPr>
      </w:pPr>
      <w:r w:rsidRPr="009A5E7B">
        <w:rPr>
          <w:rFonts w:hAnsi="ＭＳ 明朝" w:hint="eastAsia"/>
          <w:color w:val="000000" w:themeColor="text1"/>
          <w:spacing w:val="68"/>
          <w:fitText w:val="2869" w:id="-616814334"/>
        </w:rPr>
        <w:t>（本会議休憩中</w:t>
      </w:r>
      <w:r w:rsidRPr="009A5E7B">
        <w:rPr>
          <w:rFonts w:hAnsi="ＭＳ 明朝" w:hint="eastAsia"/>
          <w:color w:val="000000" w:themeColor="text1"/>
          <w:spacing w:val="-1"/>
          <w:fitText w:val="2869" w:id="-616814334"/>
        </w:rPr>
        <w:t>）</w:t>
      </w:r>
    </w:p>
    <w:p w14:paraId="754487F9" w14:textId="4DD31708" w:rsidR="00FB2C72" w:rsidRPr="009A5E7B" w:rsidRDefault="00FB2C72" w:rsidP="00FB2C72">
      <w:pPr>
        <w:spacing w:line="320" w:lineRule="exact"/>
        <w:ind w:leftChars="2421" w:left="5778" w:right="-1"/>
        <w:rPr>
          <w:rFonts w:hAnsi="ＭＳ 明朝"/>
          <w:color w:val="000000" w:themeColor="text1"/>
        </w:rPr>
      </w:pPr>
      <w:r w:rsidRPr="009A5E7B">
        <w:rPr>
          <w:rFonts w:hAnsi="ＭＳ 明朝" w:hint="eastAsia"/>
          <w:color w:val="000000" w:themeColor="text1"/>
          <w:spacing w:val="143"/>
          <w:fitText w:val="2872" w:id="-616814333"/>
        </w:rPr>
        <w:t>第４委員会</w:t>
      </w:r>
      <w:r w:rsidRPr="009A5E7B">
        <w:rPr>
          <w:rFonts w:hAnsi="ＭＳ 明朝" w:hint="eastAsia"/>
          <w:color w:val="000000" w:themeColor="text1"/>
          <w:spacing w:val="1"/>
          <w:fitText w:val="2872" w:id="-616814333"/>
        </w:rPr>
        <w:t>室</w:t>
      </w:r>
    </w:p>
    <w:p w14:paraId="7E0631DE" w14:textId="6F862E69" w:rsidR="009A5E7B" w:rsidRPr="000B64E5" w:rsidRDefault="009A5E7B" w:rsidP="009A5E7B">
      <w:pPr>
        <w:pStyle w:val="a3"/>
        <w:spacing w:beforeLines="30" w:before="112" w:line="320" w:lineRule="exact"/>
        <w:rPr>
          <w:rFonts w:hAnsi="ＭＳ 明朝"/>
          <w:color w:val="000000" w:themeColor="text1"/>
        </w:rPr>
      </w:pPr>
      <w:r w:rsidRPr="00DA7EDA">
        <w:rPr>
          <w:rFonts w:hAnsi="ＭＳ 明朝" w:hint="eastAsia"/>
        </w:rPr>
        <w:t>【出席者】</w:t>
      </w:r>
      <w:r w:rsidRPr="00EB7287">
        <w:rPr>
          <w:rFonts w:hAnsi="ＭＳ 明朝" w:hint="eastAsia"/>
        </w:rPr>
        <w:t>西田</w:t>
      </w:r>
      <w:r w:rsidRPr="000B64E5">
        <w:rPr>
          <w:rFonts w:hAnsi="ＭＳ 明朝" w:hint="eastAsia"/>
          <w:color w:val="000000" w:themeColor="text1"/>
        </w:rPr>
        <w:t>委員、</w:t>
      </w:r>
      <w:r w:rsidRPr="006E1678">
        <w:rPr>
          <w:rFonts w:hint="eastAsia"/>
        </w:rPr>
        <w:t>今田</w:t>
      </w:r>
      <w:r w:rsidRPr="000B64E5">
        <w:rPr>
          <w:rFonts w:hAnsi="ＭＳ 明朝" w:hint="eastAsia"/>
          <w:color w:val="000000" w:themeColor="text1"/>
        </w:rPr>
        <w:t>委員、</w:t>
      </w:r>
      <w:r>
        <w:rPr>
          <w:rFonts w:hAnsi="ＭＳ 明朝" w:hint="eastAsia"/>
        </w:rPr>
        <w:t>岡</w:t>
      </w:r>
      <w:r w:rsidRPr="00EB7287">
        <w:rPr>
          <w:rFonts w:hAnsi="ＭＳ 明朝" w:hint="eastAsia"/>
        </w:rPr>
        <w:t>山</w:t>
      </w:r>
      <w:r w:rsidRPr="000B64E5">
        <w:rPr>
          <w:rFonts w:hAnsi="ＭＳ 明朝" w:hint="eastAsia"/>
          <w:color w:val="000000" w:themeColor="text1"/>
        </w:rPr>
        <w:t>委員、</w:t>
      </w:r>
      <w:r>
        <w:rPr>
          <w:rFonts w:hAnsi="ＭＳ 明朝" w:hint="eastAsia"/>
          <w:color w:val="000000" w:themeColor="text1"/>
        </w:rPr>
        <w:t>遠</w:t>
      </w:r>
      <w:r w:rsidRPr="00EB7287">
        <w:rPr>
          <w:rFonts w:hAnsi="ＭＳ 明朝" w:hint="eastAsia"/>
          <w:color w:val="000000" w:themeColor="text1"/>
        </w:rPr>
        <w:t>藤</w:t>
      </w:r>
      <w:r w:rsidRPr="000B64E5">
        <w:rPr>
          <w:rFonts w:hAnsi="ＭＳ 明朝" w:hint="eastAsia"/>
          <w:color w:val="000000" w:themeColor="text1"/>
        </w:rPr>
        <w:t>委員、</w:t>
      </w:r>
      <w:r>
        <w:rPr>
          <w:rFonts w:hAnsi="ＭＳ 明朝" w:hint="eastAsia"/>
        </w:rPr>
        <w:t>花</w:t>
      </w:r>
      <w:r w:rsidRPr="00EB7287">
        <w:rPr>
          <w:rFonts w:hAnsi="ＭＳ 明朝" w:hint="eastAsia"/>
        </w:rPr>
        <w:t>田</w:t>
      </w:r>
      <w:r w:rsidRPr="000B64E5">
        <w:rPr>
          <w:rFonts w:hAnsi="ＭＳ 明朝" w:hint="eastAsia"/>
          <w:color w:val="000000" w:themeColor="text1"/>
        </w:rPr>
        <w:t>委員、</w:t>
      </w:r>
    </w:p>
    <w:p w14:paraId="4EB409E8" w14:textId="43807109" w:rsidR="009A5E7B" w:rsidRPr="000B64E5" w:rsidRDefault="009A5E7B" w:rsidP="009A5E7B">
      <w:pPr>
        <w:pStyle w:val="a3"/>
        <w:spacing w:beforeLines="30" w:before="112" w:line="320" w:lineRule="exact"/>
        <w:ind w:firstLineChars="500" w:firstLine="1193"/>
        <w:rPr>
          <w:color w:val="000000" w:themeColor="text1"/>
        </w:rPr>
      </w:pPr>
      <w:r w:rsidRPr="00EB7287">
        <w:rPr>
          <w:rFonts w:hAnsi="ＭＳ 明朝" w:hint="eastAsia"/>
        </w:rPr>
        <w:t>戸津川</w:t>
      </w:r>
      <w:r w:rsidRPr="000B64E5">
        <w:rPr>
          <w:rFonts w:hAnsi="ＭＳ 明朝" w:hint="eastAsia"/>
          <w:color w:val="000000" w:themeColor="text1"/>
        </w:rPr>
        <w:t>委員、</w:t>
      </w:r>
      <w:r w:rsidRPr="00EB7287">
        <w:rPr>
          <w:rFonts w:hAnsi="ＭＳ 明朝" w:hint="eastAsia"/>
        </w:rPr>
        <w:t>大谷</w:t>
      </w:r>
      <w:r w:rsidRPr="000B64E5">
        <w:rPr>
          <w:rFonts w:hint="eastAsia"/>
          <w:color w:val="000000" w:themeColor="text1"/>
        </w:rPr>
        <w:t>委員、</w:t>
      </w:r>
      <w:r>
        <w:rPr>
          <w:rFonts w:hAnsi="ＭＳ 明朝" w:hint="eastAsia"/>
        </w:rPr>
        <w:t>沖</w:t>
      </w:r>
      <w:r w:rsidRPr="00EB7287">
        <w:rPr>
          <w:rFonts w:hAnsi="ＭＳ 明朝" w:hint="eastAsia"/>
        </w:rPr>
        <w:t>田</w:t>
      </w:r>
      <w:r w:rsidRPr="000B64E5">
        <w:rPr>
          <w:rFonts w:hint="eastAsia"/>
          <w:color w:val="000000" w:themeColor="text1"/>
        </w:rPr>
        <w:t>委員、</w:t>
      </w:r>
      <w:r>
        <w:rPr>
          <w:rFonts w:hAnsi="ＭＳ 明朝" w:hint="eastAsia"/>
        </w:rPr>
        <w:t>笹</w:t>
      </w:r>
      <w:r w:rsidRPr="00EB7287">
        <w:rPr>
          <w:rFonts w:hAnsi="ＭＳ 明朝" w:hint="eastAsia"/>
        </w:rPr>
        <w:t>田</w:t>
      </w:r>
      <w:r w:rsidRPr="000B64E5">
        <w:rPr>
          <w:rFonts w:hint="eastAsia"/>
          <w:color w:val="000000" w:themeColor="text1"/>
        </w:rPr>
        <w:t>委員、</w:t>
      </w:r>
      <w:r w:rsidRPr="00EB7287">
        <w:rPr>
          <w:rFonts w:hAnsi="ＭＳ 明朝" w:hint="eastAsia"/>
        </w:rPr>
        <w:t>岡本</w:t>
      </w:r>
      <w:r w:rsidRPr="000B64E5">
        <w:rPr>
          <w:rFonts w:hint="eastAsia"/>
          <w:color w:val="000000" w:themeColor="text1"/>
        </w:rPr>
        <w:t>委員</w:t>
      </w:r>
    </w:p>
    <w:p w14:paraId="6BECF7A6" w14:textId="77777777" w:rsidR="009A5E7B" w:rsidRDefault="009A5E7B" w:rsidP="009A5E7B">
      <w:pPr>
        <w:pStyle w:val="a3"/>
        <w:spacing w:beforeLines="30" w:before="112" w:line="320" w:lineRule="exact"/>
      </w:pPr>
      <w:r>
        <w:rPr>
          <w:rFonts w:hint="eastAsia"/>
        </w:rPr>
        <w:t>【事務局】村山</w:t>
      </w:r>
      <w:r w:rsidRPr="00DA7EDA">
        <w:rPr>
          <w:rFonts w:hint="eastAsia"/>
        </w:rPr>
        <w:t>書記</w:t>
      </w:r>
    </w:p>
    <w:p w14:paraId="1B8B7E48" w14:textId="650CC727" w:rsidR="00FB2C72" w:rsidRPr="00FB2C72" w:rsidRDefault="00064813" w:rsidP="00FB2C72">
      <w:pPr>
        <w:rPr>
          <w:color w:val="FF0000"/>
        </w:rPr>
      </w:pPr>
      <w:r>
        <w:rPr>
          <w:color w:val="FF0000"/>
        </w:rPr>
        <w:pict w14:anchorId="6BEE4BC2">
          <v:rect id="_x0000_i1025" style="width:467.7pt;height:1.5pt" o:hralign="center" o:hrstd="t" o:hrnoshade="t" o:hr="t" fillcolor="black [3213]" stroked="f">
            <v:textbox inset="5.85pt,.7pt,5.85pt,.7pt"/>
          </v:rect>
        </w:pict>
      </w:r>
    </w:p>
    <w:p w14:paraId="51785EAE" w14:textId="77777777" w:rsidR="00FB2C72" w:rsidRPr="00FB2C72" w:rsidRDefault="00FB2C72" w:rsidP="00FB2C72">
      <w:pPr>
        <w:rPr>
          <w:color w:val="FF0000"/>
        </w:rPr>
      </w:pPr>
    </w:p>
    <w:p w14:paraId="11D520D7" w14:textId="592BC936" w:rsidR="00FB2C72" w:rsidRPr="009A5E7B" w:rsidRDefault="00FB2C72" w:rsidP="00FB2C72">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r w:rsidRPr="009A5E7B">
        <w:rPr>
          <w:rFonts w:asciiTheme="majorEastAsia" w:eastAsiaTheme="majorEastAsia" w:hAnsiTheme="majorEastAsia" w:hint="eastAsia"/>
          <w:color w:val="000000" w:themeColor="text1"/>
          <w:lang w:val="ja-JP"/>
        </w:rPr>
        <w:t>臨時委員長の紹介</w:t>
      </w:r>
    </w:p>
    <w:p w14:paraId="38599399" w14:textId="24097B49" w:rsidR="00FB2C72" w:rsidRPr="009A5E7B" w:rsidRDefault="00FB2C72" w:rsidP="00FB2C72">
      <w:pPr>
        <w:rPr>
          <w:color w:val="000000" w:themeColor="text1"/>
        </w:rPr>
      </w:pPr>
    </w:p>
    <w:p w14:paraId="5F8036F6" w14:textId="4F5D50DD" w:rsidR="00FB2C72" w:rsidRPr="009A5E7B" w:rsidRDefault="00FB2C72" w:rsidP="00FB2C72">
      <w:pPr>
        <w:rPr>
          <w:color w:val="000000" w:themeColor="text1"/>
        </w:rPr>
      </w:pPr>
      <w:r w:rsidRPr="009A5E7B">
        <w:rPr>
          <w:color w:val="000000" w:themeColor="text1"/>
        </w:rPr>
        <w:t>議題</w:t>
      </w:r>
    </w:p>
    <w:p w14:paraId="54C9682A" w14:textId="77777777" w:rsidR="00FB2C72" w:rsidRPr="009A5E7B" w:rsidRDefault="00FB2C72" w:rsidP="00FB2C72">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r w:rsidRPr="009A5E7B">
        <w:rPr>
          <w:rFonts w:asciiTheme="majorEastAsia" w:eastAsiaTheme="majorEastAsia" w:hAnsiTheme="majorEastAsia" w:hint="eastAsia"/>
          <w:color w:val="000000" w:themeColor="text1"/>
          <w:lang w:val="ja-JP"/>
        </w:rPr>
        <w:t>1 　委員長の互選について</w:t>
      </w:r>
    </w:p>
    <w:p w14:paraId="4DADE335" w14:textId="796964F6"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p>
    <w:p w14:paraId="22F23AD4" w14:textId="3C07B126"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u w:val="single"/>
        </w:rPr>
      </w:pPr>
      <w:r w:rsidRPr="009A5E7B">
        <w:rPr>
          <w:rFonts w:hAnsi="ＭＳ 明朝"/>
          <w:color w:val="000000" w:themeColor="text1"/>
        </w:rPr>
        <w:tab/>
      </w:r>
      <w:r w:rsidRPr="009A5E7B">
        <w:rPr>
          <w:rFonts w:hAnsi="ＭＳ 明朝" w:hint="eastAsia"/>
          <w:color w:val="000000" w:themeColor="text1"/>
          <w:u w:val="single"/>
        </w:rPr>
        <w:t xml:space="preserve">委員長　　</w:t>
      </w:r>
      <w:r w:rsidR="00FA06DF">
        <w:rPr>
          <w:rFonts w:hAnsi="ＭＳ 明朝" w:hint="eastAsia"/>
          <w:color w:val="000000" w:themeColor="text1"/>
          <w:u w:val="single"/>
        </w:rPr>
        <w:t xml:space="preserve"> </w:t>
      </w:r>
      <w:r w:rsidR="00FA06DF">
        <w:rPr>
          <w:rFonts w:hAnsi="ＭＳ 明朝"/>
          <w:color w:val="000000" w:themeColor="text1"/>
          <w:u w:val="single"/>
        </w:rPr>
        <w:t xml:space="preserve"> </w:t>
      </w:r>
      <w:r w:rsidR="00FA06DF">
        <w:rPr>
          <w:rFonts w:hAnsi="ＭＳ 明朝" w:hint="eastAsia"/>
          <w:color w:val="000000" w:themeColor="text1"/>
          <w:u w:val="single"/>
        </w:rPr>
        <w:t>大谷　学</w:t>
      </w:r>
      <w:r w:rsidRPr="009A5E7B">
        <w:rPr>
          <w:rFonts w:hAnsi="ＭＳ 明朝" w:hint="eastAsia"/>
          <w:color w:val="000000" w:themeColor="text1"/>
          <w:u w:val="single"/>
        </w:rPr>
        <w:t xml:space="preserve">　</w:t>
      </w:r>
    </w:p>
    <w:p w14:paraId="41C790EF" w14:textId="1F8E5818" w:rsidR="00FB2C72" w:rsidRPr="009A5E7B" w:rsidRDefault="00FB2C72" w:rsidP="00FB2C72">
      <w:pPr>
        <w:tabs>
          <w:tab w:val="left" w:pos="960"/>
          <w:tab w:val="right" w:leader="middleDot" w:pos="8504"/>
        </w:tabs>
        <w:adjustRightInd w:val="0"/>
        <w:rPr>
          <w:rFonts w:hAnsi="ＭＳ 明朝"/>
          <w:color w:val="000000" w:themeColor="text1"/>
        </w:rPr>
      </w:pPr>
    </w:p>
    <w:p w14:paraId="20100A53" w14:textId="77777777" w:rsidR="00FB2C72" w:rsidRPr="009A5E7B" w:rsidRDefault="00FB2C72" w:rsidP="00FB2C72">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r w:rsidRPr="009A5E7B">
        <w:rPr>
          <w:rFonts w:asciiTheme="majorEastAsia" w:eastAsiaTheme="majorEastAsia" w:hAnsiTheme="majorEastAsia" w:hint="eastAsia"/>
          <w:color w:val="000000" w:themeColor="text1"/>
          <w:lang w:val="ja-JP"/>
        </w:rPr>
        <w:t>2 　副委員長の互選について</w:t>
      </w:r>
    </w:p>
    <w:p w14:paraId="2268E267" w14:textId="77777777"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p>
    <w:p w14:paraId="2CC25180" w14:textId="71CFCB26"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u w:val="single"/>
        </w:rPr>
      </w:pPr>
      <w:r w:rsidRPr="009A5E7B">
        <w:rPr>
          <w:rFonts w:hAnsi="ＭＳ 明朝"/>
          <w:color w:val="000000" w:themeColor="text1"/>
        </w:rPr>
        <w:tab/>
      </w:r>
      <w:r w:rsidRPr="009A5E7B">
        <w:rPr>
          <w:rFonts w:hAnsi="ＭＳ 明朝" w:hint="eastAsia"/>
          <w:color w:val="000000" w:themeColor="text1"/>
          <w:u w:val="single"/>
        </w:rPr>
        <w:t xml:space="preserve">副委員長　</w:t>
      </w:r>
      <w:r w:rsidR="00FA06DF">
        <w:rPr>
          <w:rFonts w:hAnsi="ＭＳ 明朝" w:hint="eastAsia"/>
          <w:color w:val="000000" w:themeColor="text1"/>
          <w:u w:val="single"/>
        </w:rPr>
        <w:t xml:space="preserve"> </w:t>
      </w:r>
      <w:r w:rsidR="00FA06DF">
        <w:rPr>
          <w:rFonts w:hAnsi="ＭＳ 明朝"/>
          <w:color w:val="000000" w:themeColor="text1"/>
          <w:u w:val="single"/>
        </w:rPr>
        <w:t xml:space="preserve"> </w:t>
      </w:r>
      <w:r w:rsidR="00FA06DF">
        <w:rPr>
          <w:rFonts w:hAnsi="ＭＳ 明朝" w:hint="eastAsia"/>
          <w:color w:val="000000" w:themeColor="text1"/>
          <w:u w:val="single"/>
        </w:rPr>
        <w:t>岡山　令子</w:t>
      </w:r>
      <w:r w:rsidRPr="009A5E7B">
        <w:rPr>
          <w:rFonts w:hAnsi="ＭＳ 明朝" w:hint="eastAsia"/>
          <w:color w:val="000000" w:themeColor="text1"/>
          <w:u w:val="single"/>
        </w:rPr>
        <w:t xml:space="preserve">　</w:t>
      </w:r>
    </w:p>
    <w:p w14:paraId="35BD6B4D" w14:textId="77777777"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p>
    <w:p w14:paraId="3ECA2D9B" w14:textId="3EC93612" w:rsidR="00FB2C72" w:rsidRPr="009A5E7B" w:rsidRDefault="00FB2C72" w:rsidP="00FB2C72">
      <w:pPr>
        <w:tabs>
          <w:tab w:val="left" w:pos="960"/>
          <w:tab w:val="right" w:leader="middleDot" w:pos="8504"/>
        </w:tabs>
        <w:adjustRightInd w:val="0"/>
        <w:ind w:left="958" w:hanging="720"/>
        <w:rPr>
          <w:rFonts w:hAnsi="ＭＳ 明朝"/>
          <w:color w:val="000000" w:themeColor="text1"/>
        </w:rPr>
      </w:pPr>
      <w:r w:rsidRPr="009A5E7B">
        <w:rPr>
          <w:rFonts w:asciiTheme="majorEastAsia" w:eastAsiaTheme="majorEastAsia" w:hAnsiTheme="majorEastAsia" w:hint="eastAsia"/>
          <w:color w:val="000000" w:themeColor="text1"/>
        </w:rPr>
        <w:t>3</w:t>
      </w:r>
      <w:r w:rsidRPr="009A5E7B">
        <w:rPr>
          <w:rFonts w:asciiTheme="majorEastAsia" w:eastAsiaTheme="majorEastAsia" w:hAnsiTheme="majorEastAsia" w:hint="eastAsia"/>
          <w:color w:val="000000" w:themeColor="text1"/>
          <w:lang w:val="ja-JP"/>
        </w:rPr>
        <w:t xml:space="preserve"> 　座席の指定について</w:t>
      </w:r>
    </w:p>
    <w:p w14:paraId="6D447BD5" w14:textId="77777777"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p>
    <w:p w14:paraId="774F8320" w14:textId="77777777"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p>
    <w:p w14:paraId="4066606E" w14:textId="77777777"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p>
    <w:p w14:paraId="328E34E7" w14:textId="1CD024A3" w:rsidR="00FB2C72" w:rsidRPr="009A5E7B" w:rsidRDefault="00FB2C72" w:rsidP="00FB2C72">
      <w:pPr>
        <w:tabs>
          <w:tab w:val="left" w:pos="960"/>
          <w:tab w:val="right" w:leader="middleDot" w:pos="8504"/>
        </w:tabs>
        <w:adjustRightInd w:val="0"/>
        <w:ind w:left="958" w:hanging="720"/>
        <w:rPr>
          <w:rFonts w:asciiTheme="majorEastAsia" w:eastAsiaTheme="majorEastAsia" w:hAnsiTheme="majorEastAsia"/>
          <w:color w:val="000000" w:themeColor="text1"/>
          <w:lang w:val="ja-JP"/>
        </w:rPr>
      </w:pPr>
      <w:r w:rsidRPr="009A5E7B">
        <w:rPr>
          <w:rFonts w:asciiTheme="majorEastAsia" w:eastAsiaTheme="majorEastAsia" w:hAnsiTheme="majorEastAsia" w:hint="eastAsia"/>
          <w:color w:val="000000" w:themeColor="text1"/>
        </w:rPr>
        <w:t>4</w:t>
      </w:r>
      <w:r w:rsidRPr="009A5E7B">
        <w:rPr>
          <w:rFonts w:asciiTheme="majorEastAsia" w:eastAsiaTheme="majorEastAsia" w:hAnsiTheme="majorEastAsia" w:hint="eastAsia"/>
          <w:color w:val="000000" w:themeColor="text1"/>
          <w:lang w:val="ja-JP"/>
        </w:rPr>
        <w:t xml:space="preserve"> 　その他</w:t>
      </w:r>
    </w:p>
    <w:p w14:paraId="14904CB3" w14:textId="77777777"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r w:rsidRPr="009A5E7B">
        <w:rPr>
          <w:rFonts w:hAnsi="ＭＳ 明朝" w:hint="eastAsia"/>
          <w:color w:val="000000" w:themeColor="text1"/>
        </w:rPr>
        <w:t>⑴　ぎかいポストに寄せられた意見の回収について</w:t>
      </w:r>
    </w:p>
    <w:p w14:paraId="7EDB2D24" w14:textId="0CDC65A6"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p>
    <w:p w14:paraId="395FAE2C" w14:textId="77777777"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r w:rsidRPr="009A5E7B">
        <w:rPr>
          <w:rFonts w:hAnsi="ＭＳ 明朝" w:hint="eastAsia"/>
          <w:color w:val="000000" w:themeColor="text1"/>
        </w:rPr>
        <w:t>⑵　次回委員会開催予定日</w:t>
      </w:r>
    </w:p>
    <w:p w14:paraId="26A99DA3" w14:textId="7972EB85"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r w:rsidRPr="009A5E7B">
        <w:rPr>
          <w:rFonts w:hAnsi="ＭＳ 明朝"/>
          <w:color w:val="000000" w:themeColor="text1"/>
        </w:rPr>
        <w:tab/>
      </w:r>
      <w:r w:rsidRPr="009A5E7B">
        <w:rPr>
          <w:rFonts w:hAnsi="ＭＳ 明朝" w:hint="eastAsia"/>
          <w:color w:val="000000" w:themeColor="text1"/>
        </w:rPr>
        <w:t xml:space="preserve">令和7年11月21日（金）13時30分　</w:t>
      </w:r>
    </w:p>
    <w:p w14:paraId="54112CE9" w14:textId="08BCA902" w:rsidR="00FB2C72" w:rsidRPr="009A5E7B" w:rsidRDefault="00FB2C72" w:rsidP="00FB2C72">
      <w:pPr>
        <w:tabs>
          <w:tab w:val="left" w:pos="960"/>
          <w:tab w:val="right" w:leader="middleDot" w:pos="8504"/>
        </w:tabs>
        <w:adjustRightInd w:val="0"/>
        <w:ind w:leftChars="100" w:left="239" w:firstLineChars="100" w:firstLine="239"/>
        <w:rPr>
          <w:rFonts w:hAnsi="ＭＳ 明朝"/>
          <w:color w:val="000000" w:themeColor="text1"/>
        </w:rPr>
      </w:pPr>
    </w:p>
    <w:p w14:paraId="2763DE4A" w14:textId="12999280" w:rsidR="008635C9" w:rsidRPr="00FB2C72" w:rsidRDefault="008635C9" w:rsidP="00FB797E">
      <w:pPr>
        <w:tabs>
          <w:tab w:val="left" w:pos="960"/>
          <w:tab w:val="right" w:leader="middleDot" w:pos="8504"/>
        </w:tabs>
        <w:adjustRightInd w:val="0"/>
        <w:ind w:left="958" w:hanging="720"/>
        <w:rPr>
          <w:rFonts w:asciiTheme="majorEastAsia" w:eastAsiaTheme="majorEastAsia" w:hAnsiTheme="majorEastAsia"/>
          <w:color w:val="FF0000"/>
        </w:rPr>
      </w:pPr>
    </w:p>
    <w:p w14:paraId="2895E516" w14:textId="3A65307F" w:rsidR="00FB2C72" w:rsidRPr="00FB2C72" w:rsidRDefault="00FB2C72" w:rsidP="00FB797E">
      <w:pPr>
        <w:tabs>
          <w:tab w:val="left" w:pos="960"/>
          <w:tab w:val="right" w:leader="middleDot" w:pos="8504"/>
        </w:tabs>
        <w:adjustRightInd w:val="0"/>
        <w:ind w:left="958" w:hanging="720"/>
        <w:rPr>
          <w:rFonts w:asciiTheme="majorEastAsia" w:eastAsiaTheme="majorEastAsia" w:hAnsiTheme="majorEastAsia"/>
          <w:color w:val="FF0000"/>
        </w:rPr>
      </w:pPr>
    </w:p>
    <w:p w14:paraId="3B0B5056" w14:textId="0909C11C" w:rsidR="00FB2C72" w:rsidRPr="00FB2C72" w:rsidRDefault="00FB2C72" w:rsidP="00FB797E">
      <w:pPr>
        <w:tabs>
          <w:tab w:val="left" w:pos="960"/>
          <w:tab w:val="right" w:leader="middleDot" w:pos="8504"/>
        </w:tabs>
        <w:adjustRightInd w:val="0"/>
        <w:ind w:left="958" w:hanging="720"/>
        <w:rPr>
          <w:rFonts w:asciiTheme="majorEastAsia" w:eastAsiaTheme="majorEastAsia" w:hAnsiTheme="majorEastAsia"/>
          <w:color w:val="FF0000"/>
        </w:rPr>
      </w:pPr>
    </w:p>
    <w:p w14:paraId="12052742" w14:textId="77777777" w:rsidR="00FB2C72" w:rsidRPr="00FB2C72" w:rsidRDefault="00FB2C72" w:rsidP="00FB797E">
      <w:pPr>
        <w:tabs>
          <w:tab w:val="left" w:pos="960"/>
          <w:tab w:val="right" w:leader="middleDot" w:pos="8504"/>
        </w:tabs>
        <w:adjustRightInd w:val="0"/>
        <w:ind w:left="958" w:hanging="720"/>
        <w:rPr>
          <w:rFonts w:asciiTheme="majorEastAsia" w:eastAsiaTheme="majorEastAsia" w:hAnsiTheme="majorEastAsia"/>
          <w:color w:val="FF0000"/>
        </w:rPr>
      </w:pPr>
    </w:p>
    <w:p w14:paraId="33D16418" w14:textId="3F25805F" w:rsidR="00950290" w:rsidRPr="00A810AE" w:rsidRDefault="007C6E2D" w:rsidP="00A810AE">
      <w:pPr>
        <w:tabs>
          <w:tab w:val="left" w:pos="960"/>
          <w:tab w:val="right" w:leader="middleDot" w:pos="8504"/>
        </w:tabs>
        <w:adjustRightInd w:val="0"/>
        <w:ind w:leftChars="100" w:left="239" w:firstLineChars="100" w:firstLine="239"/>
        <w:rPr>
          <w:rFonts w:ascii="MS 明朝" w:eastAsia="MS 明朝" w:hAnsi="ＭＳ 明朝"/>
        </w:rPr>
      </w:pPr>
      <w:r w:rsidRPr="00A810AE">
        <w:rPr>
          <w:rFonts w:ascii="MS 明朝" w:eastAsia="MS 明朝" w:hAnsi="ＭＳ 明朝" w:hint="eastAsia"/>
          <w:bCs/>
        </w:rPr>
        <w:t>【別紙会議録のとおり】</w:t>
      </w:r>
      <w:r w:rsidR="00950290" w:rsidRPr="00A810AE">
        <w:rPr>
          <w:rFonts w:ascii="MS 明朝" w:eastAsia="MS 明朝" w:hAnsi="ＭＳ 明朝"/>
        </w:rPr>
        <w:br w:type="page"/>
      </w:r>
    </w:p>
    <w:p w14:paraId="66AD1F8E" w14:textId="7A9B6CCD" w:rsidR="00C25F61" w:rsidRPr="00A810AE" w:rsidRDefault="00C25F61" w:rsidP="00A810AE">
      <w:pPr>
        <w:tabs>
          <w:tab w:val="right" w:pos="8931"/>
        </w:tabs>
        <w:ind w:firstLineChars="100" w:firstLine="239"/>
        <w:rPr>
          <w:rFonts w:ascii="MS 明朝" w:eastAsia="MS 明朝" w:hAnsi="ＭＳ 明朝"/>
          <w:bCs/>
        </w:rPr>
      </w:pPr>
      <w:r w:rsidRPr="00A810AE">
        <w:rPr>
          <w:rFonts w:ascii="MS 明朝" w:eastAsia="MS 明朝" w:hAnsi="ＭＳ 明朝" w:hint="eastAsia"/>
        </w:rPr>
        <w:lastRenderedPageBreak/>
        <w:t>【会議録】</w:t>
      </w:r>
    </w:p>
    <w:p w14:paraId="175306DA" w14:textId="1D4A228B" w:rsidR="00A50DB8" w:rsidRDefault="00A50DB8" w:rsidP="00F476F1">
      <w:pPr>
        <w:jc w:val="center"/>
        <w:rPr>
          <w:rFonts w:hAnsi="ＭＳ 明朝"/>
        </w:rPr>
      </w:pPr>
    </w:p>
    <w:p w14:paraId="22776404" w14:textId="0614A246" w:rsidR="009123D1" w:rsidRPr="009123D1" w:rsidRDefault="009123D1" w:rsidP="009123D1">
      <w:pPr>
        <w:rPr>
          <w:rFonts w:asciiTheme="majorEastAsia" w:eastAsiaTheme="majorEastAsia" w:hAnsiTheme="majorEastAsia"/>
          <w:b/>
          <w:spacing w:val="3"/>
        </w:rPr>
      </w:pPr>
      <w:r w:rsidRPr="009123D1">
        <w:rPr>
          <w:rFonts w:asciiTheme="majorEastAsia" w:eastAsiaTheme="majorEastAsia" w:hAnsiTheme="majorEastAsia" w:hint="eastAsia"/>
          <w:b/>
          <w:spacing w:val="3"/>
        </w:rPr>
        <w:t>臨時委員長の紹介</w:t>
      </w:r>
    </w:p>
    <w:p w14:paraId="38A72EF1" w14:textId="77777777"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○村山書記</w:t>
      </w:r>
    </w:p>
    <w:p w14:paraId="00C09411" w14:textId="47EA6920"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議会広報広聴委員会の担当書記の村山である。</w:t>
      </w:r>
    </w:p>
    <w:p w14:paraId="76FD12B6" w14:textId="214BCBDB" w:rsid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臨時委員長の指名についてだが、改選後初めての委員会であるため、浜田市議会委員会条例第11条第2項の規定に基づき、委員長の互選が終わるまで、年長の岡本委員に臨時委員長をお願いする。</w:t>
      </w:r>
    </w:p>
    <w:p w14:paraId="7E7BA615" w14:textId="77777777" w:rsidR="00AD6BB3" w:rsidRPr="00A810AE" w:rsidRDefault="00AD6BB3" w:rsidP="00AD6BB3">
      <w:pPr>
        <w:rPr>
          <w:rFonts w:asciiTheme="majorEastAsia" w:eastAsiaTheme="majorEastAsia" w:hAnsiTheme="majorEastAsia"/>
          <w:b/>
          <w:spacing w:val="3"/>
        </w:rPr>
      </w:pPr>
      <w:r>
        <w:rPr>
          <w:rFonts w:asciiTheme="majorEastAsia" w:eastAsiaTheme="majorEastAsia" w:hAnsiTheme="majorEastAsia" w:hint="eastAsia"/>
          <w:b/>
          <w:spacing w:val="3"/>
        </w:rPr>
        <w:t>○岡本臨時委員長</w:t>
      </w:r>
    </w:p>
    <w:p w14:paraId="689F75ED" w14:textId="77777777" w:rsidR="00AD6BB3" w:rsidRPr="00A810AE" w:rsidRDefault="00AD6BB3" w:rsidP="00AD6BB3">
      <w:pPr>
        <w:ind w:firstLineChars="100" w:firstLine="245"/>
        <w:rPr>
          <w:rFonts w:ascii="MS 明朝" w:eastAsia="MS 明朝" w:hAnsiTheme="majorEastAsia"/>
          <w:spacing w:val="3"/>
        </w:rPr>
      </w:pPr>
      <w:r w:rsidRPr="00A810AE">
        <w:rPr>
          <w:rFonts w:ascii="MS 明朝" w:eastAsia="MS 明朝" w:hAnsiTheme="majorEastAsia" w:hint="eastAsia"/>
          <w:spacing w:val="3"/>
        </w:rPr>
        <w:t>私が臨時委員長の職務を行う。</w:t>
      </w:r>
    </w:p>
    <w:p w14:paraId="2759BC7E" w14:textId="43F85987" w:rsidR="009123D1" w:rsidRPr="00AD6BB3" w:rsidRDefault="009123D1" w:rsidP="00AD6BB3">
      <w:pPr>
        <w:rPr>
          <w:rFonts w:ascii="MS 明朝" w:eastAsia="MS 明朝" w:hAnsiTheme="majorEastAsia"/>
          <w:spacing w:val="3"/>
        </w:rPr>
      </w:pPr>
    </w:p>
    <w:p w14:paraId="152B3076" w14:textId="7A6C3142" w:rsidR="009123D1" w:rsidRPr="00A810AE" w:rsidRDefault="009123D1" w:rsidP="009123D1">
      <w:pPr>
        <w:ind w:firstLineChars="100" w:firstLine="239"/>
        <w:jc w:val="center"/>
        <w:rPr>
          <w:rFonts w:ascii="MS 明朝" w:eastAsia="MS 明朝" w:hAnsi="ＭＳ 明朝"/>
        </w:rPr>
      </w:pPr>
      <w:r w:rsidRPr="00A810AE">
        <w:rPr>
          <w:rFonts w:ascii="MS 明朝" w:eastAsia="MS 明朝" w:hAnsi="ＭＳ 明朝" w:hint="eastAsia"/>
        </w:rPr>
        <w:t xml:space="preserve">〔　</w:t>
      </w:r>
      <w:r w:rsidR="009A5E7B">
        <w:rPr>
          <w:rFonts w:ascii="MS 明朝" w:eastAsia="MS 明朝" w:hAnsi="ＭＳ 明朝" w:hint="eastAsia"/>
        </w:rPr>
        <w:t>14</w:t>
      </w:r>
      <w:r w:rsidRPr="00A810AE">
        <w:rPr>
          <w:rFonts w:ascii="MS 明朝" w:eastAsia="MS 明朝" w:hAnsi="ＭＳ 明朝" w:hint="eastAsia"/>
        </w:rPr>
        <w:t xml:space="preserve"> 時 </w:t>
      </w:r>
      <w:r w:rsidR="009A5E7B">
        <w:rPr>
          <w:rFonts w:ascii="MS 明朝" w:eastAsia="MS 明朝" w:hAnsi="ＭＳ 明朝" w:hint="eastAsia"/>
        </w:rPr>
        <w:t>32</w:t>
      </w:r>
      <w:r w:rsidRPr="00A810AE">
        <w:rPr>
          <w:rFonts w:ascii="MS 明朝" w:eastAsia="MS 明朝" w:hAnsi="ＭＳ 明朝" w:hint="eastAsia"/>
        </w:rPr>
        <w:t xml:space="preserve"> 分　開議　〕</w:t>
      </w:r>
    </w:p>
    <w:p w14:paraId="230329BE" w14:textId="69EB3FAD" w:rsidR="009123D1" w:rsidRPr="00A810AE" w:rsidRDefault="009123D1" w:rsidP="00A810AE">
      <w:pPr>
        <w:ind w:firstLineChars="100" w:firstLine="245"/>
        <w:rPr>
          <w:rFonts w:ascii="MS 明朝" w:eastAsia="MS 明朝" w:hAnsiTheme="majorEastAsia"/>
          <w:spacing w:val="3"/>
        </w:rPr>
      </w:pPr>
    </w:p>
    <w:p w14:paraId="2010E5A2" w14:textId="7701D01A" w:rsidR="00A810AE" w:rsidRPr="00A810AE" w:rsidRDefault="009123D1" w:rsidP="00A810AE">
      <w:pPr>
        <w:rPr>
          <w:rFonts w:asciiTheme="majorEastAsia" w:eastAsiaTheme="majorEastAsia" w:hAnsiTheme="majorEastAsia"/>
          <w:b/>
          <w:spacing w:val="3"/>
        </w:rPr>
      </w:pPr>
      <w:r>
        <w:rPr>
          <w:rFonts w:asciiTheme="majorEastAsia" w:eastAsiaTheme="majorEastAsia" w:hAnsiTheme="majorEastAsia" w:hint="eastAsia"/>
          <w:b/>
          <w:spacing w:val="3"/>
        </w:rPr>
        <w:t>○岡本臨時委員長</w:t>
      </w:r>
    </w:p>
    <w:p w14:paraId="7AA7B141" w14:textId="37534A96"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ただいまから議会広報広聴委員会を開会する。</w:t>
      </w:r>
    </w:p>
    <w:p w14:paraId="0E48123D" w14:textId="15614976"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出席委員は10名で、定足数に達している。レジメに沿って進める。</w:t>
      </w:r>
    </w:p>
    <w:p w14:paraId="7DF058F1" w14:textId="2C2DAC4A" w:rsidR="00A810AE" w:rsidRPr="00A810AE" w:rsidRDefault="00A810AE" w:rsidP="00A810AE">
      <w:pPr>
        <w:rPr>
          <w:rFonts w:asciiTheme="majorEastAsia" w:eastAsiaTheme="majorEastAsia" w:hAnsiTheme="majorEastAsia"/>
          <w:b/>
          <w:spacing w:val="3"/>
        </w:rPr>
      </w:pPr>
    </w:p>
    <w:p w14:paraId="08910AE4" w14:textId="77777777" w:rsidR="00A810AE" w:rsidRPr="009123D1" w:rsidRDefault="00A810AE" w:rsidP="009123D1">
      <w:pPr>
        <w:rPr>
          <w:rFonts w:asciiTheme="majorEastAsia" w:eastAsiaTheme="majorEastAsia" w:hAnsiTheme="majorEastAsia"/>
          <w:b/>
          <w:spacing w:val="3"/>
        </w:rPr>
      </w:pPr>
      <w:r w:rsidRPr="009123D1">
        <w:rPr>
          <w:rFonts w:asciiTheme="majorEastAsia" w:eastAsiaTheme="majorEastAsia" w:hAnsiTheme="majorEastAsia" w:hint="eastAsia"/>
          <w:b/>
          <w:spacing w:val="3"/>
        </w:rPr>
        <w:t>1 委員長の互選について</w:t>
      </w:r>
    </w:p>
    <w:p w14:paraId="36F0E401" w14:textId="05549AF1" w:rsidR="00A810AE" w:rsidRPr="00A810AE" w:rsidRDefault="009123D1" w:rsidP="00A810AE">
      <w:pPr>
        <w:rPr>
          <w:rFonts w:asciiTheme="majorEastAsia" w:eastAsiaTheme="majorEastAsia" w:hAnsiTheme="majorEastAsia"/>
          <w:b/>
          <w:spacing w:val="3"/>
        </w:rPr>
      </w:pPr>
      <w:r>
        <w:rPr>
          <w:rFonts w:asciiTheme="majorEastAsia" w:eastAsiaTheme="majorEastAsia" w:hAnsiTheme="majorEastAsia" w:hint="eastAsia"/>
          <w:b/>
          <w:spacing w:val="3"/>
        </w:rPr>
        <w:t>○岡本臨時委員長</w:t>
      </w:r>
    </w:p>
    <w:p w14:paraId="74A65C2A" w14:textId="64278535"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委員長の互選は指名推選の方法と投票の方法、いずれかになるが、いかがするか。</w:t>
      </w:r>
    </w:p>
    <w:p w14:paraId="56FBA795" w14:textId="6E522329"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○沖田委員</w:t>
      </w:r>
    </w:p>
    <w:p w14:paraId="0F58F392" w14:textId="5E0F69B1"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指名推選でお願いする。</w:t>
      </w:r>
    </w:p>
    <w:p w14:paraId="1F72D6C8" w14:textId="76357705" w:rsidR="00A810AE" w:rsidRPr="00A810AE" w:rsidRDefault="009123D1" w:rsidP="00A810AE">
      <w:pPr>
        <w:rPr>
          <w:rFonts w:asciiTheme="majorEastAsia" w:eastAsiaTheme="majorEastAsia" w:hAnsiTheme="majorEastAsia"/>
          <w:b/>
          <w:spacing w:val="3"/>
        </w:rPr>
      </w:pPr>
      <w:r>
        <w:rPr>
          <w:rFonts w:asciiTheme="majorEastAsia" w:eastAsiaTheme="majorEastAsia" w:hAnsiTheme="majorEastAsia" w:hint="eastAsia"/>
          <w:b/>
          <w:spacing w:val="3"/>
        </w:rPr>
        <w:t>○岡本臨時委員長</w:t>
      </w:r>
    </w:p>
    <w:p w14:paraId="13A6706E" w14:textId="36125147"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ただいま指名推選という意見があった。異議ないか。</w:t>
      </w:r>
    </w:p>
    <w:p w14:paraId="518F2D4C" w14:textId="60FE4C04" w:rsidR="009668D0" w:rsidRDefault="009668D0" w:rsidP="009668D0">
      <w:pPr>
        <w:wordWrap/>
        <w:autoSpaceDE/>
        <w:autoSpaceDN/>
        <w:jc w:val="center"/>
        <w:rPr>
          <w:rFonts w:hAnsi="ＭＳ 明朝"/>
        </w:rPr>
      </w:pPr>
      <w:r w:rsidRPr="004362A6">
        <w:rPr>
          <w:rFonts w:hAnsi="ＭＳ 明朝" w:hint="eastAsia"/>
        </w:rPr>
        <w:t>（　「なし」という声あり　）</w:t>
      </w:r>
    </w:p>
    <w:p w14:paraId="2851BA63" w14:textId="6A11FE30"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異議ないようなので、指名推選の方法で行うことに決する。</w:t>
      </w:r>
    </w:p>
    <w:p w14:paraId="62682F5F" w14:textId="016CF48C"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どなたか指名があるか。</w:t>
      </w:r>
    </w:p>
    <w:p w14:paraId="394D8C83" w14:textId="35CD6DB6"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w:t>
      </w:r>
      <w:r w:rsidR="00E37F9A" w:rsidRPr="00A810AE">
        <w:rPr>
          <w:rFonts w:asciiTheme="majorEastAsia" w:eastAsiaTheme="majorEastAsia" w:hAnsiTheme="majorEastAsia" w:hint="eastAsia"/>
          <w:b/>
          <w:spacing w:val="3"/>
        </w:rPr>
        <w:t>沖田</w:t>
      </w:r>
      <w:r w:rsidRPr="00A810AE">
        <w:rPr>
          <w:rFonts w:asciiTheme="majorEastAsia" w:eastAsiaTheme="majorEastAsia" w:hAnsiTheme="majorEastAsia" w:hint="eastAsia"/>
          <w:b/>
          <w:spacing w:val="3"/>
        </w:rPr>
        <w:t>委員</w:t>
      </w:r>
    </w:p>
    <w:p w14:paraId="6F1462BE" w14:textId="6610E37B"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前期、</w:t>
      </w:r>
      <w:r w:rsidR="00AD6BB3">
        <w:rPr>
          <w:rFonts w:ascii="MS 明朝" w:eastAsia="MS 明朝" w:hAnsiTheme="majorEastAsia" w:hint="eastAsia"/>
          <w:spacing w:val="3"/>
        </w:rPr>
        <w:t>議会</w:t>
      </w:r>
      <w:r w:rsidRPr="00A810AE">
        <w:rPr>
          <w:rFonts w:ascii="MS 明朝" w:eastAsia="MS 明朝" w:hAnsiTheme="majorEastAsia" w:hint="eastAsia"/>
          <w:spacing w:val="3"/>
        </w:rPr>
        <w:t>広報広聴委員を務められた大谷委員が</w:t>
      </w:r>
      <w:r w:rsidR="00AD6BB3">
        <w:rPr>
          <w:rFonts w:ascii="MS 明朝" w:eastAsia="MS 明朝" w:hAnsiTheme="majorEastAsia" w:hint="eastAsia"/>
          <w:spacing w:val="3"/>
        </w:rPr>
        <w:t>良</w:t>
      </w:r>
      <w:r w:rsidRPr="00A810AE">
        <w:rPr>
          <w:rFonts w:ascii="MS 明朝" w:eastAsia="MS 明朝" w:hAnsiTheme="majorEastAsia" w:hint="eastAsia"/>
          <w:spacing w:val="3"/>
        </w:rPr>
        <w:t>いと考える。</w:t>
      </w:r>
    </w:p>
    <w:p w14:paraId="7DF3DDCD" w14:textId="6272F51C" w:rsidR="00A810AE" w:rsidRPr="00A810AE" w:rsidRDefault="009123D1" w:rsidP="00A810AE">
      <w:pPr>
        <w:rPr>
          <w:rFonts w:asciiTheme="majorEastAsia" w:eastAsiaTheme="majorEastAsia" w:hAnsiTheme="majorEastAsia"/>
          <w:b/>
          <w:spacing w:val="3"/>
        </w:rPr>
      </w:pPr>
      <w:r>
        <w:rPr>
          <w:rFonts w:asciiTheme="majorEastAsia" w:eastAsiaTheme="majorEastAsia" w:hAnsiTheme="majorEastAsia" w:hint="eastAsia"/>
          <w:b/>
          <w:spacing w:val="3"/>
        </w:rPr>
        <w:t>○岡本臨時委員長</w:t>
      </w:r>
    </w:p>
    <w:p w14:paraId="0F910F51" w14:textId="2CC0D3DA" w:rsidR="00A810AE" w:rsidRPr="00A810AE" w:rsidRDefault="00DD66B6" w:rsidP="00A810AE">
      <w:pPr>
        <w:ind w:firstLineChars="100" w:firstLine="245"/>
        <w:rPr>
          <w:rFonts w:ascii="MS 明朝" w:eastAsia="MS 明朝" w:hAnsiTheme="majorEastAsia"/>
          <w:spacing w:val="3"/>
        </w:rPr>
      </w:pPr>
      <w:r>
        <w:rPr>
          <w:rFonts w:ascii="MS 明朝" w:eastAsia="MS 明朝" w:hAnsiTheme="majorEastAsia" w:hint="eastAsia"/>
          <w:spacing w:val="3"/>
        </w:rPr>
        <w:t>他</w:t>
      </w:r>
      <w:r w:rsidR="00A810AE" w:rsidRPr="00A810AE">
        <w:rPr>
          <w:rFonts w:ascii="MS 明朝" w:eastAsia="MS 明朝" w:hAnsiTheme="majorEastAsia" w:hint="eastAsia"/>
          <w:spacing w:val="3"/>
        </w:rPr>
        <w:t>にないか。</w:t>
      </w:r>
    </w:p>
    <w:p w14:paraId="2410BEAE" w14:textId="368A3BE6"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ただいま大谷委員の指名があった。大谷委員を委員長とすることに異議ないか。</w:t>
      </w:r>
    </w:p>
    <w:p w14:paraId="66B5AFC1" w14:textId="77777777" w:rsidR="009668D0" w:rsidRDefault="009668D0" w:rsidP="009668D0">
      <w:pPr>
        <w:wordWrap/>
        <w:autoSpaceDE/>
        <w:autoSpaceDN/>
        <w:jc w:val="center"/>
        <w:rPr>
          <w:rFonts w:hAnsi="ＭＳ 明朝"/>
        </w:rPr>
      </w:pPr>
      <w:r w:rsidRPr="004362A6">
        <w:rPr>
          <w:rFonts w:hAnsi="ＭＳ 明朝" w:hint="eastAsia"/>
        </w:rPr>
        <w:t>（　「異議なし」という声あり　）</w:t>
      </w:r>
    </w:p>
    <w:p w14:paraId="2B28B54C" w14:textId="186D3054"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異議なしと認め、大谷委員が委員長に当選した。</w:t>
      </w:r>
    </w:p>
    <w:p w14:paraId="53BFF681" w14:textId="77777777"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それでは委員長と交代する。</w:t>
      </w:r>
    </w:p>
    <w:p w14:paraId="441363C2" w14:textId="77777777"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○大谷委員長</w:t>
      </w:r>
    </w:p>
    <w:p w14:paraId="36E6D65B" w14:textId="178C3A3E"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委員長に決まった。</w:t>
      </w:r>
    </w:p>
    <w:p w14:paraId="50BA2278" w14:textId="5AC54677" w:rsidR="00A810AE" w:rsidRPr="00A810AE" w:rsidRDefault="00AD6BB3" w:rsidP="00A810AE">
      <w:pPr>
        <w:ind w:firstLineChars="100" w:firstLine="245"/>
        <w:rPr>
          <w:rFonts w:ascii="MS 明朝" w:eastAsia="MS 明朝" w:hAnsiTheme="majorEastAsia"/>
          <w:spacing w:val="3"/>
        </w:rPr>
      </w:pPr>
      <w:r>
        <w:rPr>
          <w:rFonts w:ascii="MS 明朝" w:eastAsia="MS 明朝" w:hAnsiTheme="majorEastAsia" w:hint="eastAsia"/>
          <w:spacing w:val="3"/>
        </w:rPr>
        <w:t>議会</w:t>
      </w:r>
      <w:r w:rsidR="00A810AE" w:rsidRPr="00A810AE">
        <w:rPr>
          <w:rFonts w:ascii="MS 明朝" w:eastAsia="MS 明朝" w:hAnsiTheme="majorEastAsia" w:hint="eastAsia"/>
          <w:spacing w:val="3"/>
        </w:rPr>
        <w:t>広報広聴</w:t>
      </w:r>
      <w:r>
        <w:rPr>
          <w:rFonts w:ascii="MS 明朝" w:eastAsia="MS 明朝" w:hAnsiTheme="majorEastAsia" w:hint="eastAsia"/>
          <w:spacing w:val="3"/>
        </w:rPr>
        <w:t>委員会</w:t>
      </w:r>
      <w:r w:rsidR="00A810AE" w:rsidRPr="00A810AE">
        <w:rPr>
          <w:rFonts w:ascii="MS 明朝" w:eastAsia="MS 明朝" w:hAnsiTheme="majorEastAsia" w:hint="eastAsia"/>
          <w:spacing w:val="3"/>
        </w:rPr>
        <w:t>は、議会活動を発信していくこと、また市民の声をしっかり</w:t>
      </w:r>
      <w:r w:rsidR="00A810AE" w:rsidRPr="00A810AE">
        <w:rPr>
          <w:rFonts w:ascii="MS 明朝" w:eastAsia="MS 明朝" w:hAnsiTheme="majorEastAsia" w:hint="eastAsia"/>
          <w:spacing w:val="3"/>
        </w:rPr>
        <w:lastRenderedPageBreak/>
        <w:t>受け止めていく役割がある。各委員の意見を聞きながら、進めていきたいと思うのでお願いする。</w:t>
      </w:r>
    </w:p>
    <w:p w14:paraId="0FC94564" w14:textId="77777777" w:rsidR="00A810AE" w:rsidRPr="00A810AE" w:rsidRDefault="00A810AE" w:rsidP="00A810AE">
      <w:pPr>
        <w:rPr>
          <w:rFonts w:asciiTheme="majorEastAsia" w:eastAsiaTheme="majorEastAsia" w:hAnsiTheme="majorEastAsia"/>
          <w:b/>
          <w:spacing w:val="3"/>
        </w:rPr>
      </w:pPr>
    </w:p>
    <w:p w14:paraId="3777C11B" w14:textId="25C69CC1" w:rsidR="00A810AE" w:rsidRPr="009668D0" w:rsidRDefault="00A810AE" w:rsidP="009668D0">
      <w:pPr>
        <w:rPr>
          <w:rFonts w:asciiTheme="majorEastAsia" w:eastAsiaTheme="majorEastAsia" w:hAnsiTheme="majorEastAsia"/>
          <w:b/>
          <w:spacing w:val="3"/>
        </w:rPr>
      </w:pPr>
      <w:r w:rsidRPr="009668D0">
        <w:rPr>
          <w:rFonts w:asciiTheme="majorEastAsia" w:eastAsiaTheme="majorEastAsia" w:hAnsiTheme="majorEastAsia" w:hint="eastAsia"/>
          <w:b/>
          <w:spacing w:val="3"/>
        </w:rPr>
        <w:t>2 副委員長の互選について</w:t>
      </w:r>
    </w:p>
    <w:p w14:paraId="64FEAC2D" w14:textId="1718F131"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○大谷委員長</w:t>
      </w:r>
    </w:p>
    <w:p w14:paraId="02EEF65C" w14:textId="6210413B"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副委員長の互選は、指名推選の方法と投票の方法、いかがするか。</w:t>
      </w:r>
    </w:p>
    <w:p w14:paraId="22853CFC" w14:textId="37014922"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w:t>
      </w:r>
      <w:r w:rsidR="009668D0">
        <w:rPr>
          <w:rFonts w:asciiTheme="majorEastAsia" w:eastAsiaTheme="majorEastAsia" w:hAnsiTheme="majorEastAsia" w:hint="eastAsia"/>
          <w:b/>
          <w:spacing w:val="3"/>
        </w:rPr>
        <w:t>岡本</w:t>
      </w:r>
      <w:r w:rsidRPr="00A810AE">
        <w:rPr>
          <w:rFonts w:asciiTheme="majorEastAsia" w:eastAsiaTheme="majorEastAsia" w:hAnsiTheme="majorEastAsia" w:hint="eastAsia"/>
          <w:b/>
          <w:spacing w:val="3"/>
        </w:rPr>
        <w:t>委員</w:t>
      </w:r>
    </w:p>
    <w:p w14:paraId="6C815AFF" w14:textId="56146B9D"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指名推選でお願いする。</w:t>
      </w:r>
    </w:p>
    <w:p w14:paraId="6D4BF7BF" w14:textId="61CD6AF9"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○大谷委員長</w:t>
      </w:r>
    </w:p>
    <w:p w14:paraId="166C3B59" w14:textId="5FBA30FA"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指名推選という声があった。異議ないか。</w:t>
      </w:r>
    </w:p>
    <w:p w14:paraId="7CABB453" w14:textId="77777777" w:rsidR="009668D0" w:rsidRDefault="009668D0" w:rsidP="009668D0">
      <w:pPr>
        <w:wordWrap/>
        <w:autoSpaceDE/>
        <w:autoSpaceDN/>
        <w:jc w:val="center"/>
        <w:rPr>
          <w:rFonts w:hAnsi="ＭＳ 明朝"/>
        </w:rPr>
      </w:pPr>
      <w:r w:rsidRPr="004362A6">
        <w:rPr>
          <w:rFonts w:hAnsi="ＭＳ 明朝" w:hint="eastAsia"/>
        </w:rPr>
        <w:t>（　「異議なし」という声あり　）</w:t>
      </w:r>
    </w:p>
    <w:p w14:paraId="58C56BC4" w14:textId="77777777"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異議ないようなので、指名推選の方法で行うことに決した。</w:t>
      </w:r>
    </w:p>
    <w:p w14:paraId="28C427C7" w14:textId="66C7BAA7"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それでは、どなたか指名があればお願いする。</w:t>
      </w:r>
    </w:p>
    <w:p w14:paraId="3A83698D" w14:textId="4E79FF74"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w:t>
      </w:r>
      <w:r w:rsidR="00E37F9A">
        <w:rPr>
          <w:rFonts w:asciiTheme="majorEastAsia" w:eastAsiaTheme="majorEastAsia" w:hAnsiTheme="majorEastAsia" w:hint="eastAsia"/>
          <w:b/>
          <w:spacing w:val="3"/>
        </w:rPr>
        <w:t>岡本</w:t>
      </w:r>
      <w:r w:rsidRPr="00A810AE">
        <w:rPr>
          <w:rFonts w:asciiTheme="majorEastAsia" w:eastAsiaTheme="majorEastAsia" w:hAnsiTheme="majorEastAsia" w:hint="eastAsia"/>
          <w:b/>
          <w:spacing w:val="3"/>
        </w:rPr>
        <w:t>委員</w:t>
      </w:r>
    </w:p>
    <w:p w14:paraId="5E751665" w14:textId="1FA66DE3"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新人ではあるが、若い方の力を借り、早く経験を積んでほしいので、</w:t>
      </w:r>
      <w:r w:rsidR="00E37F9A">
        <w:rPr>
          <w:rFonts w:ascii="MS 明朝" w:eastAsia="MS 明朝" w:hAnsiTheme="majorEastAsia" w:hint="eastAsia"/>
          <w:spacing w:val="3"/>
        </w:rPr>
        <w:t>岡山委員</w:t>
      </w:r>
      <w:r w:rsidRPr="00A810AE">
        <w:rPr>
          <w:rFonts w:ascii="MS 明朝" w:eastAsia="MS 明朝" w:hAnsiTheme="majorEastAsia" w:hint="eastAsia"/>
          <w:spacing w:val="3"/>
        </w:rPr>
        <w:t>にお願いする。</w:t>
      </w:r>
    </w:p>
    <w:p w14:paraId="22EB2D8B" w14:textId="77777777"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○大谷委員長</w:t>
      </w:r>
    </w:p>
    <w:p w14:paraId="333EF1C2" w14:textId="1E66CE06"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ただいま、</w:t>
      </w:r>
      <w:r w:rsidR="00E37F9A">
        <w:rPr>
          <w:rFonts w:ascii="MS 明朝" w:eastAsia="MS 明朝" w:hAnsiTheme="majorEastAsia" w:hint="eastAsia"/>
          <w:spacing w:val="3"/>
        </w:rPr>
        <w:t>岡山</w:t>
      </w:r>
      <w:r w:rsidRPr="00A810AE">
        <w:rPr>
          <w:rFonts w:ascii="MS 明朝" w:eastAsia="MS 明朝" w:hAnsiTheme="majorEastAsia" w:hint="eastAsia"/>
          <w:spacing w:val="3"/>
        </w:rPr>
        <w:t>委員の</w:t>
      </w:r>
      <w:r w:rsidR="00AD6BB3">
        <w:rPr>
          <w:rFonts w:ascii="MS 明朝" w:eastAsia="MS 明朝" w:hAnsiTheme="majorEastAsia" w:hint="eastAsia"/>
          <w:spacing w:val="3"/>
        </w:rPr>
        <w:t>指名</w:t>
      </w:r>
      <w:r w:rsidRPr="00A810AE">
        <w:rPr>
          <w:rFonts w:ascii="MS 明朝" w:eastAsia="MS 明朝" w:hAnsiTheme="majorEastAsia" w:hint="eastAsia"/>
          <w:spacing w:val="3"/>
        </w:rPr>
        <w:t>があった。</w:t>
      </w:r>
    </w:p>
    <w:p w14:paraId="10CD652A" w14:textId="79C1CC02" w:rsidR="00A810AE" w:rsidRPr="00A810AE" w:rsidRDefault="00E37F9A" w:rsidP="00A810AE">
      <w:pPr>
        <w:ind w:firstLineChars="100" w:firstLine="245"/>
        <w:rPr>
          <w:rFonts w:ascii="MS 明朝" w:eastAsia="MS 明朝" w:hAnsiTheme="majorEastAsia"/>
          <w:spacing w:val="3"/>
        </w:rPr>
      </w:pPr>
      <w:r>
        <w:rPr>
          <w:rFonts w:ascii="MS 明朝" w:eastAsia="MS 明朝" w:hAnsiTheme="majorEastAsia" w:hint="eastAsia"/>
          <w:spacing w:val="3"/>
        </w:rPr>
        <w:t>岡山</w:t>
      </w:r>
      <w:r w:rsidR="00A810AE" w:rsidRPr="00A810AE">
        <w:rPr>
          <w:rFonts w:ascii="MS 明朝" w:eastAsia="MS 明朝" w:hAnsiTheme="majorEastAsia" w:hint="eastAsia"/>
          <w:spacing w:val="3"/>
        </w:rPr>
        <w:t>委員を副委員長とすることに異議ないか。</w:t>
      </w:r>
    </w:p>
    <w:p w14:paraId="4D284265" w14:textId="77777777" w:rsidR="009668D0" w:rsidRDefault="009668D0" w:rsidP="009668D0">
      <w:pPr>
        <w:wordWrap/>
        <w:autoSpaceDE/>
        <w:autoSpaceDN/>
        <w:jc w:val="center"/>
        <w:rPr>
          <w:rFonts w:hAnsi="ＭＳ 明朝"/>
        </w:rPr>
      </w:pPr>
      <w:r w:rsidRPr="004362A6">
        <w:rPr>
          <w:rFonts w:hAnsi="ＭＳ 明朝" w:hint="eastAsia"/>
        </w:rPr>
        <w:t>（　「異議なし」という声あり　）</w:t>
      </w:r>
    </w:p>
    <w:p w14:paraId="722B55E1" w14:textId="6DF5DF1C"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異議なしと認める。</w:t>
      </w:r>
    </w:p>
    <w:p w14:paraId="038A9BA4" w14:textId="19AA6477"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よって、</w:t>
      </w:r>
      <w:r w:rsidR="00E37F9A">
        <w:rPr>
          <w:rFonts w:ascii="MS 明朝" w:eastAsia="MS 明朝" w:hAnsiTheme="majorEastAsia" w:hint="eastAsia"/>
          <w:spacing w:val="3"/>
        </w:rPr>
        <w:t>岡山</w:t>
      </w:r>
      <w:r w:rsidRPr="00A810AE">
        <w:rPr>
          <w:rFonts w:ascii="MS 明朝" w:eastAsia="MS 明朝" w:hAnsiTheme="majorEastAsia" w:hint="eastAsia"/>
          <w:spacing w:val="3"/>
        </w:rPr>
        <w:t>委員が副委員長に当選した。</w:t>
      </w:r>
    </w:p>
    <w:p w14:paraId="7781A2A4" w14:textId="115F725E"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それでは、</w:t>
      </w:r>
      <w:r w:rsidR="00E37F9A">
        <w:rPr>
          <w:rFonts w:ascii="MS 明朝" w:eastAsia="MS 明朝" w:hAnsiTheme="majorEastAsia" w:hint="eastAsia"/>
          <w:spacing w:val="3"/>
        </w:rPr>
        <w:t>岡山</w:t>
      </w:r>
      <w:r w:rsidRPr="00A810AE">
        <w:rPr>
          <w:rFonts w:ascii="MS 明朝" w:eastAsia="MS 明朝" w:hAnsiTheme="majorEastAsia" w:hint="eastAsia"/>
          <w:spacing w:val="3"/>
        </w:rPr>
        <w:t>副委員長、一言</w:t>
      </w:r>
      <w:r w:rsidR="00AD6BB3">
        <w:rPr>
          <w:rFonts w:ascii="MS 明朝" w:eastAsia="MS 明朝" w:hAnsiTheme="majorEastAsia" w:hint="eastAsia"/>
          <w:spacing w:val="3"/>
        </w:rPr>
        <w:t>挨拶</w:t>
      </w:r>
      <w:r w:rsidRPr="00A810AE">
        <w:rPr>
          <w:rFonts w:ascii="MS 明朝" w:eastAsia="MS 明朝" w:hAnsiTheme="majorEastAsia" w:hint="eastAsia"/>
          <w:spacing w:val="3"/>
        </w:rPr>
        <w:t>をお願いする。</w:t>
      </w:r>
    </w:p>
    <w:p w14:paraId="6F0331A5" w14:textId="41FB76E6"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w:t>
      </w:r>
      <w:r w:rsidR="00E37F9A">
        <w:rPr>
          <w:rFonts w:asciiTheme="majorEastAsia" w:eastAsiaTheme="majorEastAsia" w:hAnsiTheme="majorEastAsia" w:hint="eastAsia"/>
          <w:b/>
          <w:spacing w:val="3"/>
        </w:rPr>
        <w:t>岡山</w:t>
      </w:r>
      <w:r w:rsidRPr="00A810AE">
        <w:rPr>
          <w:rFonts w:asciiTheme="majorEastAsia" w:eastAsiaTheme="majorEastAsia" w:hAnsiTheme="majorEastAsia" w:hint="eastAsia"/>
          <w:b/>
          <w:spacing w:val="3"/>
        </w:rPr>
        <w:t>副委員長</w:t>
      </w:r>
    </w:p>
    <w:p w14:paraId="68947BAD" w14:textId="17644B5F"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分からないことばかりであるが、</w:t>
      </w:r>
      <w:r w:rsidR="00FF6C1F">
        <w:rPr>
          <w:rFonts w:ascii="MS 明朝" w:eastAsia="MS 明朝" w:hAnsiTheme="majorEastAsia" w:hint="eastAsia"/>
          <w:spacing w:val="3"/>
        </w:rPr>
        <w:t>精</w:t>
      </w:r>
      <w:r w:rsidR="00AD6BB3">
        <w:rPr>
          <w:rFonts w:ascii="MS 明朝" w:eastAsia="MS 明朝" w:hAnsiTheme="majorEastAsia" w:hint="eastAsia"/>
          <w:spacing w:val="3"/>
        </w:rPr>
        <w:t>一杯</w:t>
      </w:r>
      <w:r w:rsidRPr="00A810AE">
        <w:rPr>
          <w:rFonts w:ascii="MS 明朝" w:eastAsia="MS 明朝" w:hAnsiTheme="majorEastAsia" w:hint="eastAsia"/>
          <w:spacing w:val="3"/>
        </w:rPr>
        <w:t>自分のできる限り務める。</w:t>
      </w:r>
    </w:p>
    <w:p w14:paraId="23599C0D" w14:textId="48628673" w:rsidR="00A810AE" w:rsidRPr="00A810AE" w:rsidRDefault="00A810AE" w:rsidP="00A810AE">
      <w:pPr>
        <w:rPr>
          <w:rFonts w:asciiTheme="majorEastAsia" w:eastAsiaTheme="majorEastAsia" w:hAnsiTheme="majorEastAsia"/>
          <w:b/>
          <w:spacing w:val="3"/>
        </w:rPr>
      </w:pPr>
    </w:p>
    <w:p w14:paraId="3FC47065" w14:textId="77777777" w:rsidR="00A810AE" w:rsidRPr="009668D0" w:rsidRDefault="00A810AE" w:rsidP="009668D0">
      <w:pPr>
        <w:rPr>
          <w:rFonts w:asciiTheme="majorEastAsia" w:eastAsiaTheme="majorEastAsia" w:hAnsiTheme="majorEastAsia"/>
          <w:b/>
          <w:spacing w:val="3"/>
        </w:rPr>
      </w:pPr>
      <w:r w:rsidRPr="009668D0">
        <w:rPr>
          <w:rFonts w:asciiTheme="majorEastAsia" w:eastAsiaTheme="majorEastAsia" w:hAnsiTheme="majorEastAsia" w:hint="eastAsia"/>
          <w:b/>
          <w:spacing w:val="3"/>
        </w:rPr>
        <w:t>3 座席の指定について</w:t>
      </w:r>
    </w:p>
    <w:p w14:paraId="438E6FDB" w14:textId="77777777"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○大谷委員長</w:t>
      </w:r>
    </w:p>
    <w:p w14:paraId="43C0F90A" w14:textId="153FF361"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本件については、現在</w:t>
      </w:r>
      <w:r w:rsidR="00FF6C1F">
        <w:rPr>
          <w:rFonts w:ascii="MS 明朝" w:eastAsia="MS 明朝" w:hAnsiTheme="majorEastAsia" w:hint="eastAsia"/>
          <w:spacing w:val="3"/>
        </w:rPr>
        <w:t>座っている</w:t>
      </w:r>
      <w:r w:rsidRPr="00A810AE">
        <w:rPr>
          <w:rFonts w:ascii="MS 明朝" w:eastAsia="MS 明朝" w:hAnsiTheme="majorEastAsia" w:hint="eastAsia"/>
          <w:spacing w:val="3"/>
        </w:rPr>
        <w:t>席でよいか。</w:t>
      </w:r>
    </w:p>
    <w:p w14:paraId="6D57D92A" w14:textId="506E9253" w:rsidR="009668D0" w:rsidRDefault="009668D0" w:rsidP="009668D0">
      <w:pPr>
        <w:wordWrap/>
        <w:autoSpaceDE/>
        <w:autoSpaceDN/>
        <w:jc w:val="center"/>
        <w:rPr>
          <w:rFonts w:hAnsi="ＭＳ 明朝"/>
        </w:rPr>
      </w:pPr>
      <w:r w:rsidRPr="004362A6">
        <w:rPr>
          <w:rFonts w:hAnsi="ＭＳ 明朝" w:hint="eastAsia"/>
        </w:rPr>
        <w:t>（　「異議なし」という声あり　）</w:t>
      </w:r>
    </w:p>
    <w:p w14:paraId="02F1FD7A" w14:textId="7A803D5A"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異議なしということなので、それでは現在の座席とする。全員協議会室で委員会を行う際においても、この並びでお願いする。</w:t>
      </w:r>
    </w:p>
    <w:p w14:paraId="1895E09A" w14:textId="290E9991" w:rsidR="00A810AE" w:rsidRDefault="00A810AE" w:rsidP="00A810AE">
      <w:pPr>
        <w:rPr>
          <w:rFonts w:asciiTheme="majorEastAsia" w:eastAsiaTheme="majorEastAsia" w:hAnsiTheme="majorEastAsia"/>
          <w:b/>
          <w:spacing w:val="3"/>
        </w:rPr>
      </w:pPr>
    </w:p>
    <w:p w14:paraId="48D63F07" w14:textId="69D8A8C0" w:rsidR="00A810AE" w:rsidRPr="009668D0" w:rsidRDefault="00A810AE" w:rsidP="009668D0">
      <w:pPr>
        <w:rPr>
          <w:rFonts w:asciiTheme="majorEastAsia" w:eastAsiaTheme="majorEastAsia" w:hAnsiTheme="majorEastAsia"/>
          <w:b/>
          <w:spacing w:val="3"/>
        </w:rPr>
      </w:pPr>
      <w:r w:rsidRPr="009668D0">
        <w:rPr>
          <w:rFonts w:asciiTheme="majorEastAsia" w:eastAsiaTheme="majorEastAsia" w:hAnsiTheme="majorEastAsia" w:hint="eastAsia"/>
          <w:b/>
          <w:spacing w:val="3"/>
        </w:rPr>
        <w:t>4 その他</w:t>
      </w:r>
    </w:p>
    <w:p w14:paraId="6F7F8629" w14:textId="18D0BE78" w:rsidR="009668D0" w:rsidRPr="009668D0" w:rsidRDefault="009668D0" w:rsidP="009668D0">
      <w:pPr>
        <w:rPr>
          <w:rFonts w:asciiTheme="majorEastAsia" w:eastAsiaTheme="majorEastAsia" w:hAnsiTheme="majorEastAsia"/>
          <w:b/>
          <w:spacing w:val="3"/>
        </w:rPr>
      </w:pPr>
      <w:r w:rsidRPr="009668D0">
        <w:rPr>
          <w:rFonts w:asciiTheme="majorEastAsia" w:eastAsiaTheme="majorEastAsia" w:hAnsiTheme="majorEastAsia" w:hint="eastAsia"/>
          <w:b/>
          <w:spacing w:val="3"/>
        </w:rPr>
        <w:t>(1) ぎかいポストに寄せられた意見の回収について</w:t>
      </w:r>
    </w:p>
    <w:p w14:paraId="5ABF0086" w14:textId="412888DF"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○大谷委員長</w:t>
      </w:r>
    </w:p>
    <w:p w14:paraId="37F02142" w14:textId="77777777"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ぎかいポストに寄せられた意見を回収する担当のまちづくりセンターを決定する。</w:t>
      </w:r>
    </w:p>
    <w:p w14:paraId="3B3B626B" w14:textId="0AE6BE92" w:rsidR="00E37F9A" w:rsidRDefault="00E37F9A" w:rsidP="00E37F9A">
      <w:pPr>
        <w:jc w:val="center"/>
        <w:rPr>
          <w:rFonts w:hAnsi="BIZ UD明朝 Medium"/>
        </w:rPr>
      </w:pPr>
    </w:p>
    <w:p w14:paraId="20128FA4" w14:textId="5CFB9977" w:rsidR="00E37F9A" w:rsidRPr="007D0D73" w:rsidRDefault="00E37F9A" w:rsidP="00E37F9A">
      <w:pPr>
        <w:jc w:val="center"/>
        <w:rPr>
          <w:rFonts w:hAnsi="BIZ UD明朝 Medium"/>
        </w:rPr>
      </w:pPr>
      <w:r w:rsidRPr="007D0D73">
        <w:rPr>
          <w:rFonts w:hAnsi="BIZ UD明朝 Medium" w:hint="eastAsia"/>
        </w:rPr>
        <w:lastRenderedPageBreak/>
        <w:t>（　以下、協議　）</w:t>
      </w:r>
    </w:p>
    <w:p w14:paraId="5A5D769B" w14:textId="77777777" w:rsidR="00CA460F" w:rsidRDefault="00CA460F" w:rsidP="00A810AE">
      <w:pPr>
        <w:rPr>
          <w:rFonts w:asciiTheme="majorEastAsia" w:eastAsiaTheme="majorEastAsia" w:hAnsiTheme="majorEastAsia"/>
          <w:b/>
          <w:spacing w:val="3"/>
        </w:rPr>
      </w:pPr>
    </w:p>
    <w:p w14:paraId="542A89BF" w14:textId="158CEC99"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○大谷委員長</w:t>
      </w:r>
    </w:p>
    <w:p w14:paraId="0A9A5CBA" w14:textId="5D3B03B2"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書記から確認をお願いする。</w:t>
      </w:r>
    </w:p>
    <w:p w14:paraId="6DE9E7F1" w14:textId="77777777"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○村山書記</w:t>
      </w:r>
    </w:p>
    <w:p w14:paraId="4173E816" w14:textId="0DE21180"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浜田まちづくりセンター</w:t>
      </w:r>
      <w:r w:rsidR="00CA460F">
        <w:rPr>
          <w:rFonts w:ascii="MS 明朝" w:eastAsia="MS 明朝" w:hAnsiTheme="majorEastAsia" w:hint="eastAsia"/>
          <w:spacing w:val="3"/>
        </w:rPr>
        <w:t>、石見まちづくりセンター</w:t>
      </w:r>
      <w:r w:rsidRPr="00A810AE">
        <w:rPr>
          <w:rFonts w:ascii="MS 明朝" w:eastAsia="MS 明朝" w:hAnsiTheme="majorEastAsia" w:hint="eastAsia"/>
          <w:spacing w:val="3"/>
        </w:rPr>
        <w:t>は</w:t>
      </w:r>
      <w:r w:rsidR="00CA460F">
        <w:rPr>
          <w:rFonts w:ascii="MS 明朝" w:eastAsia="MS 明朝" w:hAnsiTheme="majorEastAsia" w:hint="eastAsia"/>
          <w:spacing w:val="3"/>
        </w:rPr>
        <w:t>西田</w:t>
      </w:r>
      <w:r w:rsidRPr="00A810AE">
        <w:rPr>
          <w:rFonts w:ascii="MS 明朝" w:eastAsia="MS 明朝" w:hAnsiTheme="majorEastAsia" w:hint="eastAsia"/>
          <w:spacing w:val="3"/>
        </w:rPr>
        <w:t>委員、長浜まちづくりセンターは大谷委員、国府まちづくりセンターは</w:t>
      </w:r>
      <w:r w:rsidR="00CA460F">
        <w:rPr>
          <w:rFonts w:ascii="MS 明朝" w:eastAsia="MS 明朝" w:hAnsiTheme="majorEastAsia" w:hint="eastAsia"/>
          <w:spacing w:val="3"/>
        </w:rPr>
        <w:t>沖田</w:t>
      </w:r>
      <w:r w:rsidRPr="00A810AE">
        <w:rPr>
          <w:rFonts w:ascii="MS 明朝" w:eastAsia="MS 明朝" w:hAnsiTheme="majorEastAsia" w:hint="eastAsia"/>
          <w:spacing w:val="3"/>
        </w:rPr>
        <w:t>委員、周布</w:t>
      </w:r>
      <w:r w:rsidR="00CA460F">
        <w:rPr>
          <w:rFonts w:ascii="MS 明朝" w:eastAsia="MS 明朝" w:hAnsiTheme="majorEastAsia" w:hint="eastAsia"/>
          <w:spacing w:val="3"/>
        </w:rPr>
        <w:t>まちづくりセンター</w:t>
      </w:r>
      <w:r w:rsidRPr="00A810AE">
        <w:rPr>
          <w:rFonts w:ascii="MS 明朝" w:eastAsia="MS 明朝" w:hAnsiTheme="majorEastAsia" w:hint="eastAsia"/>
          <w:spacing w:val="3"/>
        </w:rPr>
        <w:t>、美川</w:t>
      </w:r>
      <w:r w:rsidR="00CA460F">
        <w:rPr>
          <w:rFonts w:ascii="MS 明朝" w:eastAsia="MS 明朝" w:hAnsiTheme="majorEastAsia" w:hint="eastAsia"/>
          <w:spacing w:val="3"/>
        </w:rPr>
        <w:t>まちづくりセンター</w:t>
      </w:r>
      <w:r w:rsidRPr="00A810AE">
        <w:rPr>
          <w:rFonts w:ascii="MS 明朝" w:eastAsia="MS 明朝" w:hAnsiTheme="majorEastAsia" w:hint="eastAsia"/>
          <w:spacing w:val="3"/>
        </w:rPr>
        <w:t>、大麻</w:t>
      </w:r>
      <w:r w:rsidR="00CA460F">
        <w:rPr>
          <w:rFonts w:ascii="MS 明朝" w:eastAsia="MS 明朝" w:hAnsiTheme="majorEastAsia" w:hint="eastAsia"/>
          <w:spacing w:val="3"/>
        </w:rPr>
        <w:t>まちづくりセンターは岡本委員</w:t>
      </w:r>
      <w:r w:rsidRPr="00A810AE">
        <w:rPr>
          <w:rFonts w:ascii="MS 明朝" w:eastAsia="MS 明朝" w:hAnsiTheme="majorEastAsia" w:hint="eastAsia"/>
          <w:spacing w:val="3"/>
        </w:rPr>
        <w:t>、</w:t>
      </w:r>
      <w:r w:rsidR="00CA460F">
        <w:rPr>
          <w:rFonts w:ascii="MS 明朝" w:eastAsia="MS 明朝" w:hAnsiTheme="majorEastAsia" w:hint="eastAsia"/>
          <w:spacing w:val="3"/>
        </w:rPr>
        <w:t>金城地区は今田委員</w:t>
      </w:r>
      <w:r w:rsidRPr="00A810AE">
        <w:rPr>
          <w:rFonts w:ascii="MS 明朝" w:eastAsia="MS 明朝" w:hAnsiTheme="majorEastAsia" w:hint="eastAsia"/>
          <w:spacing w:val="3"/>
        </w:rPr>
        <w:t>、旭</w:t>
      </w:r>
      <w:r w:rsidR="00CA460F">
        <w:rPr>
          <w:rFonts w:ascii="MS 明朝" w:eastAsia="MS 明朝" w:hAnsiTheme="majorEastAsia" w:hint="eastAsia"/>
          <w:spacing w:val="3"/>
        </w:rPr>
        <w:t>地区は岡山</w:t>
      </w:r>
      <w:r w:rsidRPr="00A810AE">
        <w:rPr>
          <w:rFonts w:ascii="MS 明朝" w:eastAsia="MS 明朝" w:hAnsiTheme="majorEastAsia" w:hint="eastAsia"/>
          <w:spacing w:val="3"/>
        </w:rPr>
        <w:t>委員、弥栄</w:t>
      </w:r>
      <w:r w:rsidR="00CA460F">
        <w:rPr>
          <w:rFonts w:ascii="MS 明朝" w:eastAsia="MS 明朝" w:hAnsiTheme="majorEastAsia" w:hint="eastAsia"/>
          <w:spacing w:val="3"/>
        </w:rPr>
        <w:t>地区は沖田委員、三隅まちづくりセンター、三保まちづくりセンター、岡見まちづくりセンターは戸津川</w:t>
      </w:r>
      <w:r w:rsidRPr="00A810AE">
        <w:rPr>
          <w:rFonts w:ascii="MS 明朝" w:eastAsia="MS 明朝" w:hAnsiTheme="majorEastAsia" w:hint="eastAsia"/>
          <w:spacing w:val="3"/>
        </w:rPr>
        <w:t>委員、</w:t>
      </w:r>
      <w:r w:rsidR="00CA460F">
        <w:rPr>
          <w:rFonts w:ascii="MS 明朝" w:eastAsia="MS 明朝" w:hAnsiTheme="majorEastAsia" w:hint="eastAsia"/>
          <w:spacing w:val="3"/>
        </w:rPr>
        <w:t>井野まちづくりセンター、黒沢まちづくりセンター、白砂まちづくりセンターは花田</w:t>
      </w:r>
      <w:r w:rsidRPr="00A810AE">
        <w:rPr>
          <w:rFonts w:ascii="MS 明朝" w:eastAsia="MS 明朝" w:hAnsiTheme="majorEastAsia" w:hint="eastAsia"/>
          <w:spacing w:val="3"/>
        </w:rPr>
        <w:t>委員という割り振りで</w:t>
      </w:r>
      <w:r w:rsidR="00AD6BB3">
        <w:rPr>
          <w:rFonts w:ascii="MS 明朝" w:eastAsia="MS 明朝" w:hAnsiTheme="majorEastAsia" w:hint="eastAsia"/>
          <w:spacing w:val="3"/>
        </w:rPr>
        <w:t>良い</w:t>
      </w:r>
      <w:r w:rsidRPr="00A810AE">
        <w:rPr>
          <w:rFonts w:ascii="MS 明朝" w:eastAsia="MS 明朝" w:hAnsiTheme="majorEastAsia" w:hint="eastAsia"/>
          <w:spacing w:val="3"/>
        </w:rPr>
        <w:t>か。</w:t>
      </w:r>
    </w:p>
    <w:p w14:paraId="474A1A4C" w14:textId="77777777" w:rsidR="009668D0" w:rsidRDefault="009668D0" w:rsidP="009668D0">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57A900DA" w14:textId="77777777"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○大谷委員長</w:t>
      </w:r>
    </w:p>
    <w:p w14:paraId="58DAAFD7" w14:textId="0A172895"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では、以上のとおり、センターの担当者を決定する。</w:t>
      </w:r>
    </w:p>
    <w:p w14:paraId="5898B2A8" w14:textId="77777777" w:rsidR="00A810AE" w:rsidRPr="00FF6C1F" w:rsidRDefault="00A810AE" w:rsidP="00A810AE">
      <w:pPr>
        <w:rPr>
          <w:rFonts w:asciiTheme="majorEastAsia" w:eastAsiaTheme="majorEastAsia" w:hAnsiTheme="majorEastAsia"/>
          <w:b/>
          <w:spacing w:val="3"/>
        </w:rPr>
      </w:pPr>
    </w:p>
    <w:p w14:paraId="750AB1EB" w14:textId="77777777" w:rsidR="00A810AE" w:rsidRPr="009668D0" w:rsidRDefault="00A810AE" w:rsidP="009668D0">
      <w:pPr>
        <w:rPr>
          <w:rFonts w:asciiTheme="majorEastAsia" w:eastAsiaTheme="majorEastAsia" w:hAnsiTheme="majorEastAsia"/>
          <w:b/>
          <w:spacing w:val="3"/>
        </w:rPr>
      </w:pPr>
      <w:r w:rsidRPr="009668D0">
        <w:rPr>
          <w:rFonts w:asciiTheme="majorEastAsia" w:eastAsiaTheme="majorEastAsia" w:hAnsiTheme="majorEastAsia" w:hint="eastAsia"/>
          <w:b/>
          <w:spacing w:val="3"/>
        </w:rPr>
        <w:t>(2) 次回委員会開催予定日</w:t>
      </w:r>
    </w:p>
    <w:p w14:paraId="7908D96E" w14:textId="77777777" w:rsidR="00A810AE" w:rsidRPr="00A810AE" w:rsidRDefault="00A810AE" w:rsidP="00A810AE">
      <w:pPr>
        <w:rPr>
          <w:rFonts w:asciiTheme="majorEastAsia" w:eastAsiaTheme="majorEastAsia" w:hAnsiTheme="majorEastAsia"/>
          <w:b/>
          <w:spacing w:val="3"/>
        </w:rPr>
      </w:pPr>
      <w:r w:rsidRPr="00A810AE">
        <w:rPr>
          <w:rFonts w:asciiTheme="majorEastAsia" w:eastAsiaTheme="majorEastAsia" w:hAnsiTheme="majorEastAsia" w:hint="eastAsia"/>
          <w:b/>
          <w:spacing w:val="3"/>
        </w:rPr>
        <w:t>○大谷委員長</w:t>
      </w:r>
    </w:p>
    <w:p w14:paraId="08599608" w14:textId="77777777"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次回の議会広報広聴委員会の開催についてだが、記載のとおり、11月21日金曜日、13時30分から、この第4委員会室で行うので、出席をお願いする。</w:t>
      </w:r>
    </w:p>
    <w:p w14:paraId="6FDD6893" w14:textId="03EBF338" w:rsidR="00A810AE" w:rsidRPr="00A810AE" w:rsidRDefault="00FF6C1F" w:rsidP="00A810AE">
      <w:pPr>
        <w:ind w:firstLineChars="100" w:firstLine="245"/>
        <w:rPr>
          <w:rFonts w:ascii="MS 明朝" w:eastAsia="MS 明朝" w:hAnsiTheme="majorEastAsia"/>
          <w:spacing w:val="3"/>
        </w:rPr>
      </w:pPr>
      <w:r>
        <w:rPr>
          <w:rFonts w:ascii="MS 明朝" w:eastAsia="MS 明朝" w:hAnsiTheme="majorEastAsia" w:hint="eastAsia"/>
          <w:spacing w:val="3"/>
        </w:rPr>
        <w:t>また、議題については、</w:t>
      </w:r>
      <w:r w:rsidR="00AD6BB3">
        <w:rPr>
          <w:rFonts w:ascii="MS 明朝" w:eastAsia="MS 明朝" w:hAnsiTheme="majorEastAsia" w:hint="eastAsia"/>
          <w:spacing w:val="3"/>
        </w:rPr>
        <w:t>はまだ</w:t>
      </w:r>
      <w:r w:rsidR="00A810AE" w:rsidRPr="00A810AE">
        <w:rPr>
          <w:rFonts w:ascii="MS 明朝" w:eastAsia="MS 明朝" w:hAnsiTheme="majorEastAsia" w:hint="eastAsia"/>
          <w:spacing w:val="3"/>
        </w:rPr>
        <w:t>議会だより第8</w:t>
      </w:r>
      <w:r>
        <w:rPr>
          <w:rFonts w:ascii="MS 明朝" w:eastAsia="MS 明朝" w:hAnsiTheme="majorEastAsia" w:hint="eastAsia"/>
          <w:spacing w:val="3"/>
        </w:rPr>
        <w:t>0号</w:t>
      </w:r>
      <w:r w:rsidR="00A810AE" w:rsidRPr="00A810AE">
        <w:rPr>
          <w:rFonts w:ascii="MS 明朝" w:eastAsia="MS 明朝" w:hAnsiTheme="majorEastAsia" w:hint="eastAsia"/>
          <w:spacing w:val="3"/>
        </w:rPr>
        <w:t>の掲載内容及び担当者の決定についてなどを予定している。</w:t>
      </w:r>
    </w:p>
    <w:p w14:paraId="1C01CE09" w14:textId="647B88A0" w:rsid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その他何かあるか。</w:t>
      </w:r>
    </w:p>
    <w:p w14:paraId="7802DC05" w14:textId="46F9AC85" w:rsidR="00AD6BB3" w:rsidRDefault="00AD6BB3" w:rsidP="00AD6BB3">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0C49E1DA" w14:textId="77777777" w:rsidR="00A810AE" w:rsidRPr="00A810AE" w:rsidRDefault="00A810AE" w:rsidP="00A810AE">
      <w:pPr>
        <w:ind w:firstLineChars="100" w:firstLine="245"/>
        <w:rPr>
          <w:rFonts w:ascii="MS 明朝" w:eastAsia="MS 明朝" w:hAnsiTheme="majorEastAsia"/>
          <w:spacing w:val="3"/>
        </w:rPr>
      </w:pPr>
      <w:r w:rsidRPr="00A810AE">
        <w:rPr>
          <w:rFonts w:ascii="MS 明朝" w:eastAsia="MS 明朝" w:hAnsiTheme="majorEastAsia" w:hint="eastAsia"/>
          <w:spacing w:val="3"/>
        </w:rPr>
        <w:t>なければ以上で、議会広報広聴委員会を終了する。</w:t>
      </w:r>
    </w:p>
    <w:p w14:paraId="096A0C9D" w14:textId="77777777" w:rsidR="00A810AE" w:rsidRPr="00A810AE" w:rsidRDefault="00A810AE" w:rsidP="00A810AE">
      <w:pPr>
        <w:rPr>
          <w:rFonts w:asciiTheme="majorEastAsia" w:eastAsiaTheme="majorEastAsia" w:hAnsiTheme="majorEastAsia"/>
          <w:b/>
          <w:spacing w:val="3"/>
        </w:rPr>
      </w:pPr>
    </w:p>
    <w:p w14:paraId="2AC898D6" w14:textId="6E6506AD" w:rsidR="009668D0" w:rsidRPr="004362A6" w:rsidRDefault="009668D0" w:rsidP="009668D0">
      <w:pPr>
        <w:wordWrap/>
        <w:autoSpaceDE/>
        <w:autoSpaceDN/>
        <w:jc w:val="center"/>
        <w:rPr>
          <w:rFonts w:hAnsi="ＭＳ 明朝"/>
        </w:rPr>
      </w:pPr>
      <w:r w:rsidRPr="004362A6">
        <w:rPr>
          <w:rFonts w:hAnsi="ＭＳ 明朝" w:hint="eastAsia"/>
        </w:rPr>
        <w:t xml:space="preserve">〔　</w:t>
      </w:r>
      <w:r w:rsidR="00FF6C1F">
        <w:rPr>
          <w:rFonts w:hAnsi="ＭＳ 明朝" w:hint="eastAsia"/>
        </w:rPr>
        <w:t>14</w:t>
      </w:r>
      <w:r w:rsidRPr="004362A6">
        <w:rPr>
          <w:rFonts w:hAnsi="ＭＳ 明朝" w:hint="eastAsia"/>
        </w:rPr>
        <w:t xml:space="preserve"> 時 </w:t>
      </w:r>
      <w:r w:rsidR="00FF6C1F">
        <w:rPr>
          <w:rFonts w:hAnsi="ＭＳ 明朝" w:hint="eastAsia"/>
        </w:rPr>
        <w:t>45</w:t>
      </w:r>
      <w:r w:rsidRPr="004362A6">
        <w:rPr>
          <w:rFonts w:hAnsi="ＭＳ 明朝" w:hint="eastAsia"/>
        </w:rPr>
        <w:t xml:space="preserve"> 分　閉議　〕</w:t>
      </w:r>
    </w:p>
    <w:p w14:paraId="6C9C2082" w14:textId="77777777" w:rsidR="009668D0" w:rsidRPr="004362A6" w:rsidRDefault="009668D0" w:rsidP="009668D0">
      <w:pPr>
        <w:wordWrap/>
        <w:autoSpaceDE/>
        <w:autoSpaceDN/>
        <w:rPr>
          <w:rFonts w:hAnsi="ＭＳ 明朝"/>
        </w:rPr>
      </w:pPr>
    </w:p>
    <w:p w14:paraId="3C98021B" w14:textId="77777777" w:rsidR="009668D0" w:rsidRDefault="009668D0" w:rsidP="009668D0">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2E95886C" w14:textId="77777777" w:rsidR="009668D0" w:rsidRPr="002F15C3" w:rsidRDefault="009668D0" w:rsidP="009668D0">
      <w:pPr>
        <w:wordWrap/>
        <w:autoSpaceDE/>
        <w:autoSpaceDN/>
        <w:jc w:val="center"/>
        <w:rPr>
          <w:rFonts w:hAnsi="ＭＳ 明朝"/>
        </w:rPr>
      </w:pPr>
    </w:p>
    <w:p w14:paraId="399F5D11" w14:textId="36C58104" w:rsidR="009668D0" w:rsidRPr="004362A6" w:rsidRDefault="009668D0" w:rsidP="009668D0">
      <w:pPr>
        <w:wordWrap/>
        <w:autoSpaceDE/>
        <w:autoSpaceDN/>
        <w:jc w:val="center"/>
        <w:rPr>
          <w:rFonts w:hAnsi="ＭＳ 明朝"/>
        </w:rPr>
      </w:pPr>
      <w:r w:rsidRPr="004362A6">
        <w:rPr>
          <w:rFonts w:hAnsi="ＭＳ 明朝" w:hint="eastAsia"/>
        </w:rPr>
        <w:t xml:space="preserve">　　　　　　　　　　　　　</w:t>
      </w:r>
      <w:r>
        <w:rPr>
          <w:rFonts w:hAnsi="ＭＳ 明朝" w:hint="eastAsia"/>
        </w:rPr>
        <w:t>議会広報広聴</w:t>
      </w:r>
      <w:r w:rsidRPr="004362A6">
        <w:rPr>
          <w:rFonts w:hAnsi="ＭＳ 明朝" w:hint="eastAsia"/>
        </w:rPr>
        <w:t xml:space="preserve">委員会委員長　　</w:t>
      </w:r>
      <w:r>
        <w:rPr>
          <w:rFonts w:hAnsi="ＭＳ 明朝" w:hint="eastAsia"/>
        </w:rPr>
        <w:t>大　谷　　学</w:t>
      </w:r>
    </w:p>
    <w:p w14:paraId="64A453D9" w14:textId="6FB16DEC" w:rsidR="00A810AE" w:rsidRPr="009668D0" w:rsidRDefault="00A810AE" w:rsidP="009668D0">
      <w:pPr>
        <w:rPr>
          <w:rFonts w:ascii="MS 明朝" w:eastAsia="MS 明朝" w:hAnsiTheme="majorEastAsia"/>
          <w:spacing w:val="3"/>
        </w:rPr>
      </w:pPr>
    </w:p>
    <w:sectPr w:rsidR="00A810AE" w:rsidRPr="009668D0"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28AA4E6E" w:rsidR="00375200" w:rsidRDefault="00375200">
        <w:pPr>
          <w:pStyle w:val="a7"/>
          <w:jc w:val="center"/>
        </w:pPr>
        <w:r>
          <w:fldChar w:fldCharType="begin"/>
        </w:r>
        <w:r>
          <w:instrText>PAGE   \* MERGEFORMAT</w:instrText>
        </w:r>
        <w:r>
          <w:fldChar w:fldCharType="separate"/>
        </w:r>
        <w:r w:rsidR="00064813" w:rsidRPr="00064813">
          <w:rPr>
            <w:noProof/>
            <w:lang w:val="ja-JP"/>
          </w:rPr>
          <w:t>1</w:t>
        </w:r>
        <w:r>
          <w:fldChar w:fldCharType="end"/>
        </w:r>
      </w:p>
    </w:sdtContent>
  </w:sdt>
  <w:p w14:paraId="7BBBCADC" w14:textId="75F515C4" w:rsidR="00375200" w:rsidRPr="00B81A25" w:rsidRDefault="00375200">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3DD8A5AE" w:rsidR="00375200" w:rsidRPr="009A5E7B" w:rsidRDefault="00375200" w:rsidP="00117714">
    <w:pPr>
      <w:pStyle w:val="a6"/>
      <w:jc w:val="right"/>
      <w:rPr>
        <w:color w:val="000000" w:themeColor="text1"/>
        <w:sz w:val="18"/>
      </w:rPr>
    </w:pPr>
    <w:r w:rsidRPr="009A5E7B">
      <w:rPr>
        <w:rFonts w:hint="eastAsia"/>
        <w:color w:val="000000" w:themeColor="text1"/>
        <w:sz w:val="18"/>
      </w:rPr>
      <w:t>令和7年</w:t>
    </w:r>
    <w:r w:rsidR="00207EE4" w:rsidRPr="009A5E7B">
      <w:rPr>
        <w:rFonts w:hint="eastAsia"/>
        <w:color w:val="000000" w:themeColor="text1"/>
        <w:sz w:val="18"/>
      </w:rPr>
      <w:t>1</w:t>
    </w:r>
    <w:r w:rsidR="00510773" w:rsidRPr="009A5E7B">
      <w:rPr>
        <w:rFonts w:hint="eastAsia"/>
        <w:color w:val="000000" w:themeColor="text1"/>
        <w:sz w:val="18"/>
      </w:rPr>
      <w:t>1</w:t>
    </w:r>
    <w:r w:rsidRPr="009A5E7B">
      <w:rPr>
        <w:rFonts w:hint="eastAsia"/>
        <w:color w:val="000000" w:themeColor="text1"/>
        <w:sz w:val="18"/>
      </w:rPr>
      <w:t>月</w:t>
    </w:r>
    <w:r w:rsidR="00510773" w:rsidRPr="009A5E7B">
      <w:rPr>
        <w:rFonts w:hint="eastAsia"/>
        <w:color w:val="000000" w:themeColor="text1"/>
        <w:sz w:val="18"/>
      </w:rPr>
      <w:t>4</w:t>
    </w:r>
    <w:r w:rsidRPr="009A5E7B">
      <w:rPr>
        <w:rFonts w:hint="eastAsia"/>
        <w:color w:val="000000" w:themeColor="text1"/>
        <w:sz w:val="18"/>
      </w:rPr>
      <w:t>日</w:t>
    </w:r>
    <w:r w:rsidR="00E46C7E" w:rsidRPr="009A5E7B">
      <w:rPr>
        <w:rFonts w:hint="eastAsia"/>
        <w:color w:val="000000" w:themeColor="text1"/>
        <w:sz w:val="18"/>
      </w:rPr>
      <w:t>_議会広報広聴委員会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813"/>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3733"/>
    <w:rsid w:val="00154300"/>
    <w:rsid w:val="0015433E"/>
    <w:rsid w:val="00154D50"/>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434C"/>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3D1"/>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8D0"/>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5E7B"/>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6BAF"/>
    <w:rsid w:val="00A76FDF"/>
    <w:rsid w:val="00A7733D"/>
    <w:rsid w:val="00A801C5"/>
    <w:rsid w:val="00A802F2"/>
    <w:rsid w:val="00A80CEB"/>
    <w:rsid w:val="00A80DE7"/>
    <w:rsid w:val="00A810AE"/>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BB3"/>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D6"/>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60F"/>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66B6"/>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9A"/>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C7E"/>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6DF"/>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C72"/>
    <w:rsid w:val="00FB2E95"/>
    <w:rsid w:val="00FB2F58"/>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C1F"/>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DDA25-6C25-426A-9EF8-19E72C4E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1882</Words>
  <Characters>235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2025-11-10T04:52:00Z</cp:lastPrinted>
  <dcterms:created xsi:type="dcterms:W3CDTF">2025-11-14T08:07:00Z</dcterms:created>
  <dcterms:modified xsi:type="dcterms:W3CDTF">2025-11-14T08:07:00Z</dcterms:modified>
</cp:coreProperties>
</file>