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4D7DE600" w:rsidR="00B37EDA" w:rsidRDefault="00B37EDA" w:rsidP="00273C82">
      <w:pPr>
        <w:jc w:val="center"/>
        <w:rPr>
          <w:b/>
          <w:bCs/>
          <w:sz w:val="32"/>
        </w:rPr>
      </w:pPr>
      <w:bookmarkStart w:id="0" w:name="_GoBack"/>
      <w:bookmarkEnd w:id="0"/>
    </w:p>
    <w:p w14:paraId="18E454DE" w14:textId="1F289796" w:rsidR="00273C82" w:rsidRPr="00B50D18" w:rsidRDefault="00B37EDA" w:rsidP="00273C82">
      <w:pPr>
        <w:jc w:val="center"/>
        <w:rPr>
          <w:b/>
          <w:bCs/>
          <w:sz w:val="32"/>
        </w:rPr>
      </w:pPr>
      <w:r w:rsidRPr="00B37EDA">
        <w:rPr>
          <w:rFonts w:hint="eastAsia"/>
          <w:b/>
          <w:bCs/>
          <w:sz w:val="32"/>
        </w:rPr>
        <w:t>第</w:t>
      </w:r>
      <w:r w:rsidR="008869B6">
        <w:rPr>
          <w:rFonts w:hint="eastAsia"/>
          <w:b/>
          <w:bCs/>
          <w:sz w:val="32"/>
        </w:rPr>
        <w:t>50</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236E2ED3" w14:textId="77777777" w:rsidR="008869B6" w:rsidRPr="008869B6" w:rsidRDefault="008869B6" w:rsidP="008869B6">
      <w:pPr>
        <w:spacing w:line="320" w:lineRule="exact"/>
        <w:ind w:leftChars="2718" w:left="7160" w:hangingChars="282" w:hanging="673"/>
        <w:jc w:val="left"/>
        <w:rPr>
          <w:rFonts w:hAnsi="ＭＳ 明朝"/>
        </w:rPr>
      </w:pPr>
      <w:r w:rsidRPr="008869B6">
        <w:rPr>
          <w:rFonts w:hAnsi="ＭＳ 明朝" w:hint="eastAsia"/>
        </w:rPr>
        <w:t>令和7年6月10日(火)</w:t>
      </w:r>
    </w:p>
    <w:p w14:paraId="5C952503" w14:textId="7BA7B24D"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A67932">
        <w:rPr>
          <w:rFonts w:hAnsi="ＭＳ 明朝" w:hint="eastAsia"/>
        </w:rPr>
        <w:t>1</w:t>
      </w:r>
      <w:r w:rsidR="008869B6">
        <w:rPr>
          <w:rFonts w:hAnsi="ＭＳ 明朝" w:hint="eastAsia"/>
        </w:rPr>
        <w:t>0</w:t>
      </w:r>
      <w:r w:rsidRPr="00711822">
        <w:rPr>
          <w:rFonts w:hAnsi="ＭＳ 明朝" w:hint="eastAsia"/>
        </w:rPr>
        <w:t xml:space="preserve">時　</w:t>
      </w:r>
      <w:r w:rsidR="008869B6">
        <w:rPr>
          <w:rFonts w:hAnsi="ＭＳ 明朝" w:hint="eastAsia"/>
        </w:rPr>
        <w:t>00</w:t>
      </w:r>
      <w:r w:rsidRPr="00711822">
        <w:rPr>
          <w:rFonts w:hAnsi="ＭＳ 明朝" w:hint="eastAsia"/>
        </w:rPr>
        <w:t>分</w:t>
      </w:r>
    </w:p>
    <w:p w14:paraId="60B9D322" w14:textId="0A10EEC0" w:rsidR="00B37EDA" w:rsidRPr="003A755D" w:rsidRDefault="00B37EDA" w:rsidP="00B37EDA">
      <w:pPr>
        <w:spacing w:line="320" w:lineRule="exact"/>
        <w:ind w:leftChars="2718" w:left="7160" w:hangingChars="282" w:hanging="673"/>
        <w:jc w:val="left"/>
        <w:rPr>
          <w:rFonts w:hAnsi="ＭＳ 明朝"/>
        </w:rPr>
      </w:pPr>
      <w:r w:rsidRPr="005B0118">
        <w:rPr>
          <w:rFonts w:hAnsi="ＭＳ 明朝" w:hint="eastAsia"/>
        </w:rPr>
        <w:t xml:space="preserve">閉議　</w:t>
      </w:r>
      <w:r w:rsidR="00A67932" w:rsidRPr="005B0118">
        <w:rPr>
          <w:rFonts w:hAnsi="ＭＳ 明朝" w:hint="eastAsia"/>
        </w:rPr>
        <w:t>1</w:t>
      </w:r>
      <w:r w:rsidR="008869B6">
        <w:rPr>
          <w:rFonts w:hAnsi="ＭＳ 明朝" w:hint="eastAsia"/>
        </w:rPr>
        <w:t>1</w:t>
      </w:r>
      <w:r w:rsidRPr="005B0118">
        <w:rPr>
          <w:rFonts w:hAnsi="ＭＳ 明朝" w:hint="eastAsia"/>
        </w:rPr>
        <w:t xml:space="preserve">時　</w:t>
      </w:r>
      <w:r w:rsidR="008869B6">
        <w:rPr>
          <w:rFonts w:hAnsi="ＭＳ 明朝" w:hint="eastAsia"/>
        </w:rPr>
        <w:t>30</w:t>
      </w:r>
      <w:r w:rsidRPr="005B0118">
        <w:rPr>
          <w:rFonts w:hAnsi="ＭＳ 明朝" w:hint="eastAsia"/>
        </w:rPr>
        <w:t>分</w:t>
      </w:r>
    </w:p>
    <w:p w14:paraId="5B7CFC92" w14:textId="77777777" w:rsidR="008869B6" w:rsidRPr="008869B6" w:rsidRDefault="008869B6" w:rsidP="008869B6">
      <w:pPr>
        <w:spacing w:line="320" w:lineRule="exact"/>
        <w:ind w:leftChars="2718" w:left="7160" w:hangingChars="282" w:hanging="673"/>
        <w:jc w:val="left"/>
        <w:rPr>
          <w:rFonts w:hAnsi="ＭＳ 明朝"/>
        </w:rPr>
      </w:pPr>
      <w:r w:rsidRPr="008869B6">
        <w:rPr>
          <w:rFonts w:hAnsi="ＭＳ 明朝" w:hint="eastAsia"/>
        </w:rPr>
        <w:t>全員協議会室</w:t>
      </w:r>
    </w:p>
    <w:p w14:paraId="1B62FB95" w14:textId="77777777" w:rsidR="00710E3C" w:rsidRDefault="00710E3C" w:rsidP="001A4AAF">
      <w:pPr>
        <w:pStyle w:val="a3"/>
        <w:rPr>
          <w:rFonts w:hAnsi="ＭＳ 明朝"/>
          <w:color w:val="000000"/>
        </w:rPr>
      </w:pPr>
    </w:p>
    <w:p w14:paraId="256CEB4C" w14:textId="77777777" w:rsidR="008869B6" w:rsidRDefault="008869B6" w:rsidP="008869B6">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5E8B9794" w14:textId="77777777" w:rsidR="008869B6" w:rsidRPr="00E53B57" w:rsidRDefault="008869B6" w:rsidP="008869B6">
      <w:pPr>
        <w:pStyle w:val="a3"/>
        <w:ind w:left="1432" w:hangingChars="600" w:hanging="1432"/>
        <w:rPr>
          <w:strike/>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w:t>
      </w:r>
      <w:r w:rsidRPr="009C224E">
        <w:rPr>
          <w:rFonts w:hint="eastAsia"/>
          <w:color w:val="000000"/>
        </w:rPr>
        <w:t>、小川委員、布施</w:t>
      </w:r>
      <w:r>
        <w:rPr>
          <w:rFonts w:hint="eastAsia"/>
          <w:color w:val="000000"/>
        </w:rPr>
        <w:t>委員、</w:t>
      </w:r>
      <w:r w:rsidRPr="004A3E49">
        <w:rPr>
          <w:rFonts w:hint="eastAsia"/>
          <w:color w:val="000000"/>
        </w:rPr>
        <w:t>佐々木委員</w:t>
      </w:r>
      <w:r w:rsidRPr="00403822">
        <w:rPr>
          <w:rFonts w:hint="eastAsia"/>
          <w:color w:val="000000"/>
        </w:rPr>
        <w:t>、田畑委員</w:t>
      </w:r>
    </w:p>
    <w:p w14:paraId="2C42E1DB" w14:textId="77777777" w:rsidR="008869B6" w:rsidRPr="00881DB7" w:rsidRDefault="008869B6" w:rsidP="008869B6">
      <w:pPr>
        <w:pStyle w:val="a3"/>
      </w:pPr>
      <w:r>
        <w:rPr>
          <w:rFonts w:hint="eastAsia"/>
        </w:rPr>
        <w:t>【議長団・</w:t>
      </w:r>
      <w:r w:rsidRPr="00DD141E">
        <w:rPr>
          <w:rFonts w:hint="eastAsia"/>
        </w:rPr>
        <w:t>委員外</w:t>
      </w:r>
      <w:r>
        <w:rPr>
          <w:rFonts w:hint="eastAsia"/>
        </w:rPr>
        <w:t xml:space="preserve">議員】　</w:t>
      </w:r>
    </w:p>
    <w:p w14:paraId="1CDF6747" w14:textId="77777777" w:rsidR="008869B6" w:rsidRPr="00205D0E" w:rsidRDefault="008869B6" w:rsidP="008869B6">
      <w:pPr>
        <w:pStyle w:val="a3"/>
      </w:pPr>
      <w:r w:rsidRPr="00205D0E">
        <w:rPr>
          <w:rFonts w:hint="eastAsia"/>
        </w:rPr>
        <w:t xml:space="preserve">【事務局】　</w:t>
      </w:r>
      <w:r>
        <w:rPr>
          <w:rFonts w:hint="eastAsia"/>
        </w:rPr>
        <w:t>濱見書記、</w:t>
      </w:r>
      <w:r w:rsidRPr="00F36CDA">
        <w:rPr>
          <w:rFonts w:hint="eastAsia"/>
        </w:rPr>
        <w:t>小寺</w:t>
      </w:r>
      <w:r>
        <w:rPr>
          <w:rFonts w:hint="eastAsia"/>
        </w:rPr>
        <w:t>書記</w:t>
      </w:r>
    </w:p>
    <w:p w14:paraId="5F03DE9C" w14:textId="727E472A" w:rsidR="005628E7" w:rsidRDefault="005628E7" w:rsidP="005628E7">
      <w:pPr>
        <w:pStyle w:val="a3"/>
      </w:pPr>
      <w:r>
        <w:rPr>
          <w:noProof/>
        </w:rPr>
        <mc:AlternateContent>
          <mc:Choice Requires="wps">
            <w:drawing>
              <wp:anchor distT="0" distB="0" distL="114300" distR="114300" simplePos="0" relativeHeight="251665408" behindDoc="0" locked="0" layoutInCell="1" allowOverlap="1" wp14:anchorId="4E917FD7" wp14:editId="69B22690">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C3EB"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5AF15573" w14:textId="77777777" w:rsidR="008869B6" w:rsidRPr="00F15AD5" w:rsidRDefault="008869B6" w:rsidP="008869B6">
      <w:pPr>
        <w:pStyle w:val="a3"/>
        <w:rPr>
          <w:rFonts w:hAnsi="ＭＳ 明朝"/>
        </w:rPr>
      </w:pPr>
      <w:r>
        <w:rPr>
          <w:rFonts w:hAnsi="ＭＳ 明朝" w:hint="eastAsia"/>
        </w:rPr>
        <w:t>議</w:t>
      </w:r>
      <w:r w:rsidRPr="00F15AD5">
        <w:rPr>
          <w:rFonts w:hAnsi="ＭＳ 明朝" w:hint="eastAsia"/>
        </w:rPr>
        <w:t>題</w:t>
      </w:r>
    </w:p>
    <w:p w14:paraId="7768139C" w14:textId="77777777" w:rsidR="008869B6" w:rsidRPr="00E66512" w:rsidRDefault="008869B6" w:rsidP="008869B6">
      <w:pPr>
        <w:rPr>
          <w:rFonts w:hAnsi="ＭＳ 明朝"/>
        </w:rPr>
      </w:pPr>
      <w:r w:rsidRPr="00E66512">
        <w:rPr>
          <w:rFonts w:hAnsi="ＭＳ 明朝" w:hint="eastAsia"/>
        </w:rPr>
        <w:t>1 　建築物検討委員会について</w:t>
      </w:r>
    </w:p>
    <w:p w14:paraId="6EC54B05" w14:textId="77777777" w:rsidR="008869B6" w:rsidRPr="00E66512" w:rsidRDefault="008869B6" w:rsidP="008869B6">
      <w:pPr>
        <w:ind w:firstLineChars="100" w:firstLine="239"/>
        <w:rPr>
          <w:rFonts w:hAnsi="ＭＳ 明朝"/>
        </w:rPr>
      </w:pPr>
      <w:r w:rsidRPr="00E66512">
        <w:rPr>
          <w:rFonts w:hAnsi="ＭＳ 明朝" w:hint="eastAsia"/>
        </w:rPr>
        <w:t>⑴　議長への報告内容確認（第</w:t>
      </w:r>
      <w:r w:rsidRPr="00E66512">
        <w:rPr>
          <w:rFonts w:hAnsi="ＭＳ 明朝"/>
        </w:rPr>
        <w:t>12</w:t>
      </w:r>
      <w:r w:rsidRPr="00E66512">
        <w:rPr>
          <w:rFonts w:hAnsi="ＭＳ 明朝" w:hint="eastAsia"/>
        </w:rPr>
        <w:t>回報告）</w:t>
      </w:r>
    </w:p>
    <w:p w14:paraId="21DBE8B1" w14:textId="77777777" w:rsidR="008869B6" w:rsidRPr="00E66512" w:rsidRDefault="008869B6" w:rsidP="008869B6">
      <w:pPr>
        <w:rPr>
          <w:rFonts w:hAnsi="ＭＳ 明朝"/>
        </w:rPr>
      </w:pPr>
    </w:p>
    <w:p w14:paraId="0C7A9B1B" w14:textId="77777777" w:rsidR="008869B6" w:rsidRPr="00E66512" w:rsidRDefault="008869B6" w:rsidP="008869B6">
      <w:pPr>
        <w:rPr>
          <w:rFonts w:hAnsi="ＭＳ 明朝"/>
        </w:rPr>
      </w:pPr>
      <w:r w:rsidRPr="00E66512">
        <w:rPr>
          <w:rFonts w:hAnsi="ＭＳ 明朝" w:hint="eastAsia"/>
        </w:rPr>
        <w:t>2 　市への要望・提言等に対する対応状況の検証について</w:t>
      </w:r>
    </w:p>
    <w:p w14:paraId="569D1540" w14:textId="77777777" w:rsidR="008869B6" w:rsidRPr="00E66512" w:rsidRDefault="008869B6" w:rsidP="008869B6">
      <w:pPr>
        <w:ind w:firstLineChars="100" w:firstLine="239"/>
        <w:rPr>
          <w:rFonts w:hAnsi="ＭＳ 明朝"/>
        </w:rPr>
      </w:pPr>
      <w:r w:rsidRPr="00E66512">
        <w:rPr>
          <w:rFonts w:hAnsi="ＭＳ 明朝" w:hint="eastAsia"/>
        </w:rPr>
        <w:t>⑴　素案の確認</w:t>
      </w:r>
    </w:p>
    <w:p w14:paraId="63452C2A" w14:textId="77777777" w:rsidR="008869B6" w:rsidRPr="00E66512" w:rsidRDefault="008869B6" w:rsidP="008869B6">
      <w:pPr>
        <w:rPr>
          <w:rFonts w:hAnsi="ＭＳ 明朝"/>
        </w:rPr>
      </w:pPr>
    </w:p>
    <w:p w14:paraId="6FBC2105" w14:textId="77777777" w:rsidR="008869B6" w:rsidRPr="00E66512" w:rsidRDefault="008869B6" w:rsidP="008869B6">
      <w:pPr>
        <w:rPr>
          <w:rFonts w:hAnsi="ＭＳ 明朝"/>
        </w:rPr>
      </w:pPr>
      <w:r w:rsidRPr="00E66512">
        <w:rPr>
          <w:rFonts w:hAnsi="ＭＳ 明朝" w:hint="eastAsia"/>
        </w:rPr>
        <w:t>3 　行政視察について</w:t>
      </w:r>
    </w:p>
    <w:p w14:paraId="1F4BADE3" w14:textId="77777777" w:rsidR="008869B6" w:rsidRDefault="008869B6" w:rsidP="008869B6">
      <w:pPr>
        <w:ind w:firstLineChars="100" w:firstLine="239"/>
        <w:rPr>
          <w:rFonts w:hAnsi="ＭＳ 明朝"/>
        </w:rPr>
      </w:pPr>
      <w:r w:rsidRPr="00E66512">
        <w:rPr>
          <w:rFonts w:hAnsi="ＭＳ 明朝" w:hint="eastAsia"/>
        </w:rPr>
        <w:t>⑴　視察先と</w:t>
      </w:r>
      <w:r>
        <w:rPr>
          <w:rFonts w:hAnsi="ＭＳ 明朝" w:hint="eastAsia"/>
        </w:rPr>
        <w:t>視察</w:t>
      </w:r>
      <w:r w:rsidRPr="00E66512">
        <w:rPr>
          <w:rFonts w:hAnsi="ＭＳ 明朝" w:hint="eastAsia"/>
        </w:rPr>
        <w:t>内容の確認</w:t>
      </w:r>
    </w:p>
    <w:p w14:paraId="355A94B0" w14:textId="77777777" w:rsidR="008869B6" w:rsidRDefault="008869B6" w:rsidP="008869B6">
      <w:pPr>
        <w:ind w:firstLineChars="100" w:firstLine="239"/>
        <w:rPr>
          <w:rFonts w:hAnsi="ＭＳ 明朝"/>
        </w:rPr>
      </w:pPr>
      <w:r>
        <w:rPr>
          <w:rFonts w:hAnsi="ＭＳ 明朝" w:hint="eastAsia"/>
        </w:rPr>
        <w:t xml:space="preserve">　7月22日（火）</w:t>
      </w:r>
    </w:p>
    <w:p w14:paraId="6F06F8C1" w14:textId="77777777" w:rsidR="008869B6" w:rsidRDefault="008869B6" w:rsidP="008869B6">
      <w:pPr>
        <w:ind w:firstLineChars="100" w:firstLine="239"/>
        <w:rPr>
          <w:rFonts w:hAnsi="ＭＳ 明朝"/>
        </w:rPr>
      </w:pPr>
      <w:r>
        <w:rPr>
          <w:rFonts w:hAnsi="ＭＳ 明朝" w:hint="eastAsia"/>
        </w:rPr>
        <w:t xml:space="preserve">　ア　広島県三次市　（</w:t>
      </w:r>
      <w:r w:rsidRPr="00ED366F">
        <w:rPr>
          <w:rFonts w:hAnsi="ＭＳ 明朝" w:hint="eastAsia"/>
        </w:rPr>
        <w:t>任期中の議会・議員活動検証方法の構築</w:t>
      </w:r>
      <w:r>
        <w:rPr>
          <w:rFonts w:hAnsi="ＭＳ 明朝" w:hint="eastAsia"/>
        </w:rPr>
        <w:t>）</w:t>
      </w:r>
    </w:p>
    <w:p w14:paraId="7981F5A0" w14:textId="77777777" w:rsidR="008869B6" w:rsidRPr="00ED366F" w:rsidRDefault="008869B6" w:rsidP="008869B6">
      <w:pPr>
        <w:ind w:firstLineChars="100" w:firstLine="239"/>
        <w:rPr>
          <w:rFonts w:hAnsi="ＭＳ 明朝"/>
        </w:rPr>
      </w:pPr>
      <w:r>
        <w:rPr>
          <w:rFonts w:hAnsi="ＭＳ 明朝" w:hint="eastAsia"/>
        </w:rPr>
        <w:t xml:space="preserve">　イ　広島県東広島市（</w:t>
      </w:r>
      <w:r w:rsidRPr="00805351">
        <w:rPr>
          <w:rFonts w:hAnsi="ＭＳ 明朝" w:hint="eastAsia"/>
        </w:rPr>
        <w:t>一般質問・代表質問を政策提言に結び付ける取組</w:t>
      </w:r>
      <w:r>
        <w:rPr>
          <w:rFonts w:hAnsi="ＭＳ 明朝" w:hint="eastAsia"/>
        </w:rPr>
        <w:t>）</w:t>
      </w:r>
    </w:p>
    <w:p w14:paraId="09B90286" w14:textId="77777777" w:rsidR="008869B6" w:rsidRPr="00E66512" w:rsidRDefault="008869B6" w:rsidP="008869B6">
      <w:pPr>
        <w:rPr>
          <w:rFonts w:hAnsi="ＭＳ 明朝"/>
        </w:rPr>
      </w:pPr>
    </w:p>
    <w:p w14:paraId="19A28ADA" w14:textId="77777777" w:rsidR="008869B6" w:rsidRDefault="008869B6" w:rsidP="008869B6">
      <w:pPr>
        <w:rPr>
          <w:rFonts w:hAnsi="ＭＳ 明朝"/>
        </w:rPr>
      </w:pPr>
      <w:r w:rsidRPr="00E66512">
        <w:rPr>
          <w:rFonts w:hAnsi="ＭＳ 明朝" w:hint="eastAsia"/>
        </w:rPr>
        <w:t>4 　その他</w:t>
      </w:r>
    </w:p>
    <w:p w14:paraId="53E86B32" w14:textId="77777777" w:rsidR="005628E7" w:rsidRPr="00491762" w:rsidRDefault="005628E7" w:rsidP="005628E7">
      <w:pPr>
        <w:rPr>
          <w:rFonts w:hAnsi="ＭＳ 明朝"/>
        </w:rPr>
      </w:pPr>
    </w:p>
    <w:p w14:paraId="16654A30" w14:textId="3E2B6E8E" w:rsidR="005628E7" w:rsidRPr="009C224E" w:rsidRDefault="005628E7" w:rsidP="005628E7">
      <w:pPr>
        <w:ind w:firstLineChars="100" w:firstLine="239"/>
        <w:rPr>
          <w:rFonts w:hAnsi="ＭＳ 明朝"/>
        </w:rPr>
      </w:pPr>
    </w:p>
    <w:p w14:paraId="07434A88" w14:textId="77777777" w:rsidR="005628E7" w:rsidRDefault="005628E7" w:rsidP="005628E7">
      <w:pPr>
        <w:rPr>
          <w:rFonts w:hAnsi="ＭＳ 明朝"/>
        </w:rPr>
      </w:pPr>
    </w:p>
    <w:p w14:paraId="3B8EFBFA" w14:textId="77777777" w:rsidR="005628E7" w:rsidRDefault="005628E7" w:rsidP="005628E7">
      <w:pPr>
        <w:ind w:firstLineChars="100" w:firstLine="239"/>
        <w:rPr>
          <w:rFonts w:hAnsi="ＭＳ 明朝"/>
        </w:rPr>
      </w:pPr>
    </w:p>
    <w:p w14:paraId="76E805B6" w14:textId="77777777" w:rsidR="005628E7" w:rsidRPr="005D7F99" w:rsidRDefault="005628E7" w:rsidP="005628E7">
      <w:pPr>
        <w:jc w:val="center"/>
        <w:rPr>
          <w:rFonts w:hAnsi="ＭＳ 明朝"/>
        </w:rPr>
      </w:pPr>
    </w:p>
    <w:p w14:paraId="3E302183" w14:textId="77777777" w:rsidR="005628E7" w:rsidRDefault="005628E7" w:rsidP="005628E7">
      <w:pPr>
        <w:jc w:val="center"/>
        <w:rPr>
          <w:rFonts w:hAnsi="ＭＳ 明朝"/>
        </w:rPr>
      </w:pPr>
    </w:p>
    <w:p w14:paraId="578264F2" w14:textId="4F7C1B96" w:rsidR="005628E7" w:rsidRDefault="005628E7" w:rsidP="005628E7">
      <w:pPr>
        <w:jc w:val="center"/>
        <w:rPr>
          <w:b/>
          <w:u w:val="single"/>
        </w:rPr>
      </w:pPr>
      <w:r>
        <w:rPr>
          <w:rFonts w:hint="eastAsia"/>
          <w:b/>
          <w:u w:val="single"/>
        </w:rPr>
        <w:t xml:space="preserve">　</w:t>
      </w:r>
      <w:r w:rsidRPr="00876916">
        <w:rPr>
          <w:rFonts w:hint="eastAsia"/>
          <w:b/>
          <w:u w:val="single"/>
        </w:rPr>
        <w:t xml:space="preserve">○次回開催　　　</w:t>
      </w:r>
      <w:r w:rsidR="008869B6">
        <w:rPr>
          <w:rFonts w:hint="eastAsia"/>
          <w:b/>
          <w:u w:val="single"/>
        </w:rPr>
        <w:t>7</w:t>
      </w:r>
      <w:r w:rsidR="00024979">
        <w:rPr>
          <w:rFonts w:hint="eastAsia"/>
          <w:b/>
          <w:u w:val="single"/>
        </w:rPr>
        <w:t xml:space="preserve">　月　</w:t>
      </w:r>
      <w:r w:rsidR="008869B6">
        <w:rPr>
          <w:rFonts w:hint="eastAsia"/>
          <w:b/>
          <w:u w:val="single"/>
        </w:rPr>
        <w:t>28</w:t>
      </w:r>
      <w:r w:rsidR="00C2041B">
        <w:rPr>
          <w:rFonts w:hint="eastAsia"/>
          <w:b/>
          <w:u w:val="single"/>
        </w:rPr>
        <w:t xml:space="preserve">　日（</w:t>
      </w:r>
      <w:r w:rsidR="008869B6">
        <w:rPr>
          <w:rFonts w:hint="eastAsia"/>
          <w:b/>
          <w:u w:val="single"/>
        </w:rPr>
        <w:t>月</w:t>
      </w:r>
      <w:r w:rsidRPr="00876916">
        <w:rPr>
          <w:rFonts w:hint="eastAsia"/>
          <w:b/>
          <w:u w:val="single"/>
        </w:rPr>
        <w:t xml:space="preserve">）　</w:t>
      </w:r>
      <w:r w:rsidR="00491762">
        <w:rPr>
          <w:rFonts w:hint="eastAsia"/>
          <w:b/>
          <w:u w:val="single"/>
        </w:rPr>
        <w:t>午前</w:t>
      </w:r>
      <w:r w:rsidRPr="00876916">
        <w:rPr>
          <w:rFonts w:hint="eastAsia"/>
          <w:b/>
          <w:u w:val="single"/>
        </w:rPr>
        <w:t xml:space="preserve">　</w:t>
      </w:r>
      <w:r w:rsidR="00024979">
        <w:rPr>
          <w:rFonts w:hint="eastAsia"/>
          <w:b/>
          <w:u w:val="single"/>
        </w:rPr>
        <w:t>1</w:t>
      </w:r>
      <w:r w:rsidR="00491762">
        <w:rPr>
          <w:rFonts w:hint="eastAsia"/>
          <w:b/>
          <w:u w:val="single"/>
        </w:rPr>
        <w:t>0</w:t>
      </w:r>
      <w:r w:rsidRPr="00876916">
        <w:rPr>
          <w:rFonts w:hint="eastAsia"/>
          <w:b/>
          <w:u w:val="single"/>
        </w:rPr>
        <w:t xml:space="preserve">　時　</w:t>
      </w:r>
      <w:r w:rsidR="00491762">
        <w:rPr>
          <w:rFonts w:hint="eastAsia"/>
          <w:b/>
          <w:u w:val="single"/>
        </w:rPr>
        <w:t>0</w:t>
      </w:r>
      <w:r w:rsidR="00024979">
        <w:rPr>
          <w:rFonts w:hint="eastAsia"/>
          <w:b/>
          <w:u w:val="single"/>
        </w:rPr>
        <w:t>0</w:t>
      </w:r>
      <w:r w:rsidRPr="00876916">
        <w:rPr>
          <w:rFonts w:hint="eastAsia"/>
          <w:b/>
          <w:u w:val="single"/>
        </w:rPr>
        <w:t xml:space="preserve">　分　　</w:t>
      </w:r>
      <w:r>
        <w:rPr>
          <w:rFonts w:hint="eastAsia"/>
          <w:b/>
          <w:u w:val="single"/>
        </w:rPr>
        <w:t>全員協議会</w:t>
      </w:r>
      <w:r w:rsidRPr="00876916">
        <w:rPr>
          <w:rFonts w:hint="eastAsia"/>
          <w:b/>
          <w:u w:val="single"/>
        </w:rPr>
        <w:t>室</w:t>
      </w:r>
    </w:p>
    <w:p w14:paraId="6FC60BAC" w14:textId="77777777" w:rsidR="00BA306B" w:rsidRPr="00C2041B" w:rsidRDefault="00BA306B" w:rsidP="00010819">
      <w:pPr>
        <w:rPr>
          <w:rFonts w:hAnsi="ＭＳ 明朝"/>
          <w:bCs/>
        </w:rPr>
      </w:pPr>
    </w:p>
    <w:p w14:paraId="751D23A4" w14:textId="21DE0772" w:rsidR="00A22872" w:rsidRDefault="00010819" w:rsidP="008752F7">
      <w:pPr>
        <w:rPr>
          <w:rFonts w:hAnsi="ＭＳ 明朝"/>
          <w:bCs/>
        </w:rPr>
        <w:sectPr w:rsidR="00A22872"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pPr>
      <w:r w:rsidRPr="00477BAE">
        <w:rPr>
          <w:rFonts w:hAnsi="ＭＳ 明朝" w:hint="eastAsia"/>
          <w:bCs/>
        </w:rPr>
        <w:t>【別紙会議録のとおり】</w:t>
      </w:r>
      <w:r w:rsidR="005C42D3">
        <w:rPr>
          <w:rFonts w:hAnsi="ＭＳ 明朝"/>
          <w:bCs/>
        </w:rPr>
        <w:br w:type="page"/>
      </w:r>
    </w:p>
    <w:p w14:paraId="28371CCE" w14:textId="7D3F012D" w:rsidR="005C42D3" w:rsidRDefault="005C42D3">
      <w:pPr>
        <w:widowControl/>
        <w:wordWrap/>
        <w:autoSpaceDE/>
        <w:autoSpaceDN/>
        <w:jc w:val="left"/>
        <w:rPr>
          <w:rFonts w:hAnsi="ＭＳ 明朝"/>
          <w:bCs/>
        </w:rPr>
      </w:pPr>
    </w:p>
    <w:p w14:paraId="0E2B8FF3" w14:textId="19C7CDC4" w:rsidR="00010819" w:rsidRPr="00BA306B" w:rsidRDefault="00010819" w:rsidP="00010819">
      <w:pPr>
        <w:rPr>
          <w:rFonts w:hAnsi="ＭＳ 明朝"/>
          <w:color w:val="000000" w:themeColor="text1"/>
        </w:rPr>
      </w:pPr>
      <w:r w:rsidRPr="00BA306B">
        <w:rPr>
          <w:rFonts w:hAnsi="ＭＳ 明朝" w:hint="eastAsia"/>
          <w:color w:val="000000" w:themeColor="text1"/>
        </w:rPr>
        <w:t>【会議録】</w:t>
      </w:r>
    </w:p>
    <w:p w14:paraId="383E0537" w14:textId="3D125642" w:rsidR="00010819" w:rsidRPr="00BA306B" w:rsidRDefault="00010819" w:rsidP="00010819">
      <w:pPr>
        <w:jc w:val="center"/>
        <w:rPr>
          <w:rFonts w:asciiTheme="minorEastAsia" w:eastAsiaTheme="minorEastAsia" w:hAnsiTheme="minorEastAsia"/>
          <w:color w:val="000000" w:themeColor="text1"/>
        </w:rPr>
      </w:pPr>
      <w:r w:rsidRPr="00BA306B">
        <w:rPr>
          <w:rFonts w:asciiTheme="minorEastAsia" w:eastAsiaTheme="minorEastAsia" w:hAnsiTheme="minorEastAsia" w:hint="eastAsia"/>
          <w:color w:val="000000" w:themeColor="text1"/>
        </w:rPr>
        <w:t xml:space="preserve">〔　</w:t>
      </w:r>
      <w:r w:rsidR="00D161CC" w:rsidRPr="00BA306B">
        <w:rPr>
          <w:rFonts w:asciiTheme="minorEastAsia" w:eastAsiaTheme="minorEastAsia" w:hAnsiTheme="minorEastAsia" w:hint="eastAsia"/>
          <w:color w:val="000000" w:themeColor="text1"/>
        </w:rPr>
        <w:t>1</w:t>
      </w:r>
      <w:r w:rsidR="008869B6">
        <w:rPr>
          <w:rFonts w:asciiTheme="minorEastAsia" w:eastAsiaTheme="minorEastAsia" w:hAnsiTheme="minorEastAsia" w:hint="eastAsia"/>
          <w:color w:val="000000" w:themeColor="text1"/>
        </w:rPr>
        <w:t>0</w:t>
      </w:r>
      <w:r w:rsidR="00710E3C" w:rsidRPr="00BA306B">
        <w:rPr>
          <w:rFonts w:asciiTheme="minorEastAsia" w:eastAsiaTheme="minorEastAsia" w:hAnsiTheme="minorEastAsia" w:hint="eastAsia"/>
          <w:color w:val="000000" w:themeColor="text1"/>
        </w:rPr>
        <w:t xml:space="preserve"> </w:t>
      </w:r>
      <w:r w:rsidRPr="00BA306B">
        <w:rPr>
          <w:rFonts w:asciiTheme="minorEastAsia" w:eastAsiaTheme="minorEastAsia" w:hAnsiTheme="minorEastAsia" w:hint="eastAsia"/>
          <w:color w:val="000000" w:themeColor="text1"/>
        </w:rPr>
        <w:t xml:space="preserve"> 時 </w:t>
      </w:r>
      <w:r w:rsidR="008869B6">
        <w:rPr>
          <w:rFonts w:asciiTheme="minorEastAsia" w:eastAsiaTheme="minorEastAsia" w:hAnsiTheme="minorEastAsia" w:hint="eastAsia"/>
          <w:color w:val="000000" w:themeColor="text1"/>
        </w:rPr>
        <w:t>00</w:t>
      </w:r>
      <w:r w:rsidRPr="00BA306B">
        <w:rPr>
          <w:rFonts w:asciiTheme="minorEastAsia" w:eastAsiaTheme="minorEastAsia" w:hAnsiTheme="minorEastAsia" w:hint="eastAsia"/>
          <w:color w:val="000000" w:themeColor="text1"/>
        </w:rPr>
        <w:t xml:space="preserve"> 分　開議　〕</w:t>
      </w:r>
    </w:p>
    <w:p w14:paraId="3E5AE1B4" w14:textId="77777777" w:rsidR="00010819" w:rsidRPr="00521EA1" w:rsidRDefault="00010819" w:rsidP="00010819">
      <w:pPr>
        <w:jc w:val="center"/>
        <w:rPr>
          <w:rFonts w:asciiTheme="minorEastAsia" w:eastAsiaTheme="minorEastAsia" w:hAnsiTheme="minorEastAsia"/>
          <w:color w:val="FF0000"/>
        </w:rPr>
      </w:pPr>
    </w:p>
    <w:p w14:paraId="3F917E3F" w14:textId="77777777" w:rsidR="00010819" w:rsidRPr="004D320A" w:rsidRDefault="00010819" w:rsidP="00010819">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01326368" w14:textId="5F148A51" w:rsidR="00BA306B" w:rsidRPr="006F4F8C" w:rsidRDefault="00BA306B" w:rsidP="00BA306B">
      <w:pPr>
        <w:ind w:firstLineChars="100" w:firstLine="239"/>
        <w:rPr>
          <w:rFonts w:asciiTheme="minorEastAsia" w:eastAsiaTheme="minorEastAsia" w:hAnsiTheme="minorEastAsia"/>
        </w:rPr>
      </w:pPr>
      <w:r w:rsidRPr="006F4F8C">
        <w:rPr>
          <w:rFonts w:asciiTheme="minorEastAsia" w:eastAsiaTheme="minorEastAsia" w:hAnsiTheme="minorEastAsia" w:hint="eastAsia"/>
        </w:rPr>
        <w:t>第</w:t>
      </w:r>
      <w:r w:rsidR="007E4D54">
        <w:rPr>
          <w:rFonts w:asciiTheme="minorEastAsia" w:eastAsiaTheme="minorEastAsia" w:hAnsiTheme="minorEastAsia" w:hint="eastAsia"/>
        </w:rPr>
        <w:t>50</w:t>
      </w:r>
      <w:r w:rsidRPr="006F4F8C">
        <w:rPr>
          <w:rFonts w:asciiTheme="minorEastAsia" w:eastAsiaTheme="minorEastAsia" w:hAnsiTheme="minorEastAsia" w:hint="eastAsia"/>
        </w:rPr>
        <w:t>回、議会改革推進特別委員会を開会する。</w:t>
      </w:r>
    </w:p>
    <w:p w14:paraId="54AFF454" w14:textId="5D073D37" w:rsidR="00BA306B" w:rsidRPr="006F4F8C" w:rsidRDefault="00BA306B" w:rsidP="00BA306B">
      <w:pPr>
        <w:ind w:firstLineChars="100" w:firstLine="239"/>
        <w:rPr>
          <w:rFonts w:asciiTheme="minorEastAsia" w:eastAsiaTheme="minorEastAsia" w:hAnsiTheme="minorEastAsia"/>
        </w:rPr>
      </w:pPr>
      <w:r w:rsidRPr="006F4F8C">
        <w:rPr>
          <w:rFonts w:asciiTheme="minorEastAsia" w:eastAsiaTheme="minorEastAsia" w:hAnsiTheme="minorEastAsia" w:hint="eastAsia"/>
        </w:rPr>
        <w:t>出席</w:t>
      </w:r>
      <w:r w:rsidR="005E3762">
        <w:rPr>
          <w:rFonts w:asciiTheme="minorEastAsia" w:eastAsiaTheme="minorEastAsia" w:hAnsiTheme="minorEastAsia" w:hint="eastAsia"/>
        </w:rPr>
        <w:t>者は</w:t>
      </w:r>
      <w:r w:rsidRPr="006F4F8C">
        <w:rPr>
          <w:rFonts w:asciiTheme="minorEastAsia" w:eastAsiaTheme="minorEastAsia" w:hAnsiTheme="minorEastAsia" w:hint="eastAsia"/>
        </w:rPr>
        <w:t>全員。早速議題に入る。</w:t>
      </w:r>
    </w:p>
    <w:p w14:paraId="356CE8F0" w14:textId="77777777" w:rsidR="00010819" w:rsidRPr="00521EA1" w:rsidRDefault="00010819" w:rsidP="00010819">
      <w:pPr>
        <w:ind w:firstLineChars="100" w:firstLine="239"/>
        <w:rPr>
          <w:rFonts w:hAnsi="BIZ UD明朝 Medium"/>
          <w:color w:val="FF0000"/>
        </w:rPr>
      </w:pPr>
    </w:p>
    <w:p w14:paraId="4EBD25D4" w14:textId="035B62E4" w:rsidR="005628E7" w:rsidRDefault="008869B6" w:rsidP="005628E7">
      <w:pPr>
        <w:rPr>
          <w:rFonts w:asciiTheme="majorEastAsia" w:eastAsiaTheme="majorEastAsia" w:hAnsiTheme="majorEastAsia"/>
          <w:b/>
        </w:rPr>
      </w:pPr>
      <w:r w:rsidRPr="008869B6">
        <w:rPr>
          <w:rFonts w:asciiTheme="majorEastAsia" w:eastAsiaTheme="majorEastAsia" w:hAnsiTheme="majorEastAsia" w:hint="eastAsia"/>
          <w:b/>
        </w:rPr>
        <w:t>1</w:t>
      </w:r>
      <w:r w:rsidRPr="004D320A">
        <w:rPr>
          <w:rFonts w:asciiTheme="majorEastAsia" w:eastAsiaTheme="majorEastAsia" w:hAnsiTheme="majorEastAsia" w:hint="eastAsia"/>
          <w:b/>
        </w:rPr>
        <w:t xml:space="preserve">　</w:t>
      </w:r>
      <w:r w:rsidRPr="008869B6">
        <w:rPr>
          <w:rFonts w:asciiTheme="majorEastAsia" w:eastAsiaTheme="majorEastAsia" w:hAnsiTheme="majorEastAsia" w:hint="eastAsia"/>
          <w:b/>
        </w:rPr>
        <w:t>建築物検討委員会について</w:t>
      </w:r>
    </w:p>
    <w:p w14:paraId="2843FD99" w14:textId="78A1C8A2" w:rsidR="005926D9" w:rsidRPr="005926D9" w:rsidRDefault="005926D9" w:rsidP="005926D9">
      <w:pPr>
        <w:ind w:firstLineChars="100" w:firstLine="240"/>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 xml:space="preserve"> </w:t>
      </w:r>
      <w:r w:rsidRPr="005926D9">
        <w:rPr>
          <w:rFonts w:asciiTheme="majorEastAsia" w:eastAsiaTheme="majorEastAsia" w:hAnsiTheme="majorEastAsia" w:hint="eastAsia"/>
          <w:b/>
        </w:rPr>
        <w:t>議長への報告内容確認（第</w:t>
      </w:r>
      <w:r w:rsidRPr="005926D9">
        <w:rPr>
          <w:rFonts w:asciiTheme="majorEastAsia" w:eastAsiaTheme="majorEastAsia" w:hAnsiTheme="majorEastAsia"/>
          <w:b/>
        </w:rPr>
        <w:t>12</w:t>
      </w:r>
      <w:r w:rsidRPr="005926D9">
        <w:rPr>
          <w:rFonts w:asciiTheme="majorEastAsia" w:eastAsiaTheme="majorEastAsia" w:hAnsiTheme="majorEastAsia" w:hint="eastAsia"/>
          <w:b/>
        </w:rPr>
        <w:t>回報告）</w:t>
      </w:r>
    </w:p>
    <w:p w14:paraId="0CA53567" w14:textId="5C2C40E3" w:rsidR="008869B6" w:rsidRPr="008869B6" w:rsidRDefault="00D168AF" w:rsidP="00224308">
      <w:pPr>
        <w:rPr>
          <w:rFonts w:asciiTheme="majorEastAsia" w:eastAsiaTheme="majorEastAsia" w:hAnsiTheme="majorEastAsia"/>
          <w:b/>
        </w:rPr>
      </w:pPr>
      <w:r>
        <w:rPr>
          <w:rFonts w:asciiTheme="majorEastAsia" w:eastAsiaTheme="majorEastAsia" w:hAnsiTheme="majorEastAsia" w:hint="eastAsia"/>
          <w:b/>
        </w:rPr>
        <w:t>○牛尾</w:t>
      </w:r>
      <w:r w:rsidR="008869B6" w:rsidRPr="008869B6">
        <w:rPr>
          <w:rFonts w:asciiTheme="majorEastAsia" w:eastAsiaTheme="majorEastAsia" w:hAnsiTheme="majorEastAsia" w:hint="eastAsia"/>
          <w:b/>
        </w:rPr>
        <w:t>委員長</w:t>
      </w:r>
    </w:p>
    <w:p w14:paraId="1114A7D5" w14:textId="73200365"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前回、本件については総務部長と相談する旨を伝えていたが、</w:t>
      </w:r>
      <w:r w:rsidR="007E4D54">
        <w:rPr>
          <w:rFonts w:asciiTheme="minorEastAsia" w:eastAsiaTheme="minorEastAsia" w:hAnsiTheme="minorEastAsia" w:hint="eastAsia"/>
        </w:rPr>
        <w:t>正副委員長と</w:t>
      </w:r>
      <w:r w:rsidR="005926D9">
        <w:rPr>
          <w:rFonts w:asciiTheme="minorEastAsia" w:eastAsiaTheme="minorEastAsia" w:hAnsiTheme="minorEastAsia" w:hint="eastAsia"/>
        </w:rPr>
        <w:t>事務局で</w:t>
      </w:r>
      <w:r w:rsidRPr="00224308">
        <w:rPr>
          <w:rFonts w:asciiTheme="minorEastAsia" w:eastAsiaTheme="minorEastAsia" w:hAnsiTheme="minorEastAsia" w:hint="eastAsia"/>
        </w:rPr>
        <w:t>協議した結果、総務部長に相談するまでもないと判断した。相談してもなかなか進展しない可能性も考慮し、資料に記載の</w:t>
      </w:r>
      <w:r w:rsidR="007E4D54">
        <w:rPr>
          <w:rFonts w:asciiTheme="minorEastAsia" w:eastAsiaTheme="minorEastAsia" w:hAnsiTheme="minorEastAsia" w:hint="eastAsia"/>
        </w:rPr>
        <w:t>とおり</w:t>
      </w:r>
      <w:r w:rsidRPr="00224308">
        <w:rPr>
          <w:rFonts w:asciiTheme="minorEastAsia" w:eastAsiaTheme="minorEastAsia" w:hAnsiTheme="minorEastAsia" w:hint="eastAsia"/>
        </w:rPr>
        <w:t>内容をまとめたものである。</w:t>
      </w:r>
    </w:p>
    <w:p w14:paraId="6077607B" w14:textId="53821BF6"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内容としては、建物の新設等に関しては、まず所管の常任委員会で議論するのが筋であり、新たに</w:t>
      </w:r>
      <w:r w:rsidR="00937034">
        <w:rPr>
          <w:rFonts w:asciiTheme="minorEastAsia" w:eastAsiaTheme="minorEastAsia" w:hAnsiTheme="minorEastAsia" w:hint="eastAsia"/>
        </w:rPr>
        <w:t>協議の場として</w:t>
      </w:r>
      <w:r w:rsidRPr="00224308">
        <w:rPr>
          <w:rFonts w:asciiTheme="minorEastAsia" w:eastAsiaTheme="minorEastAsia" w:hAnsiTheme="minorEastAsia" w:hint="eastAsia"/>
        </w:rPr>
        <w:t>建築物検討委員会を設置する段階にはない、という意見が大勢を占めたため、このような結論に至った。この</w:t>
      </w:r>
      <w:r w:rsidR="00D168AF">
        <w:rPr>
          <w:rFonts w:asciiTheme="minorEastAsia" w:eastAsiaTheme="minorEastAsia" w:hAnsiTheme="minorEastAsia" w:hint="eastAsia"/>
        </w:rPr>
        <w:t>報告書の</w:t>
      </w:r>
      <w:r w:rsidRPr="00224308">
        <w:rPr>
          <w:rFonts w:asciiTheme="minorEastAsia" w:eastAsiaTheme="minorEastAsia" w:hAnsiTheme="minorEastAsia" w:hint="eastAsia"/>
        </w:rPr>
        <w:t>内容で良いか、加筆修正すべき点があれば意見を</w:t>
      </w:r>
      <w:r w:rsidR="005E3762">
        <w:rPr>
          <w:rFonts w:asciiTheme="minorEastAsia" w:eastAsiaTheme="minorEastAsia" w:hAnsiTheme="minorEastAsia" w:hint="eastAsia"/>
        </w:rPr>
        <w:t>順に</w:t>
      </w:r>
      <w:r w:rsidRPr="00224308">
        <w:rPr>
          <w:rFonts w:asciiTheme="minorEastAsia" w:eastAsiaTheme="minorEastAsia" w:hAnsiTheme="minorEastAsia" w:hint="eastAsia"/>
        </w:rPr>
        <w:t>伺いたい。このままで良ければ、了承の旨を発言いただきたい。</w:t>
      </w:r>
    </w:p>
    <w:p w14:paraId="5EBD412C" w14:textId="59D08903" w:rsidR="008869B6" w:rsidRPr="00D168AF" w:rsidRDefault="00D168AF" w:rsidP="00D168AF">
      <w:pPr>
        <w:rPr>
          <w:rFonts w:asciiTheme="majorEastAsia" w:eastAsiaTheme="majorEastAsia" w:hAnsiTheme="majorEastAsia"/>
          <w:b/>
        </w:rPr>
      </w:pPr>
      <w:r>
        <w:rPr>
          <w:rFonts w:asciiTheme="majorEastAsia" w:eastAsiaTheme="majorEastAsia" w:hAnsiTheme="majorEastAsia" w:hint="eastAsia"/>
          <w:b/>
        </w:rPr>
        <w:t>○</w:t>
      </w:r>
      <w:r w:rsidRPr="00D168AF">
        <w:rPr>
          <w:rFonts w:asciiTheme="majorEastAsia" w:eastAsiaTheme="majorEastAsia" w:hAnsiTheme="majorEastAsia" w:hint="eastAsia"/>
          <w:b/>
        </w:rPr>
        <w:t>田畑委員</w:t>
      </w:r>
    </w:p>
    <w:p w14:paraId="41EF24D2" w14:textId="11A8508F" w:rsidR="00D168AF" w:rsidRDefault="00D168AF" w:rsidP="00D168AF">
      <w:pPr>
        <w:ind w:firstLineChars="100" w:firstLine="239"/>
        <w:rPr>
          <w:rFonts w:asciiTheme="minorEastAsia" w:eastAsiaTheme="minorEastAsia" w:hAnsiTheme="minorEastAsia"/>
        </w:rPr>
      </w:pPr>
      <w:r w:rsidRPr="00D168AF">
        <w:rPr>
          <w:rFonts w:asciiTheme="minorEastAsia" w:eastAsiaTheme="minorEastAsia" w:hAnsiTheme="minorEastAsia" w:hint="eastAsia"/>
        </w:rPr>
        <w:t>良いと考える。</w:t>
      </w:r>
    </w:p>
    <w:p w14:paraId="1251A169" w14:textId="34926061" w:rsidR="00D168AF" w:rsidRPr="00D168AF" w:rsidRDefault="00D168AF" w:rsidP="00D168AF">
      <w:pPr>
        <w:rPr>
          <w:rFonts w:asciiTheme="minorEastAsia" w:eastAsiaTheme="minorEastAsia" w:hAnsiTheme="minorEastAsia"/>
        </w:rPr>
      </w:pPr>
      <w:r>
        <w:rPr>
          <w:rFonts w:asciiTheme="majorEastAsia" w:eastAsiaTheme="majorEastAsia" w:hAnsiTheme="majorEastAsia" w:hint="eastAsia"/>
          <w:b/>
        </w:rPr>
        <w:t>○村武</w:t>
      </w:r>
      <w:r w:rsidRPr="00D168AF">
        <w:rPr>
          <w:rFonts w:asciiTheme="majorEastAsia" w:eastAsiaTheme="majorEastAsia" w:hAnsiTheme="majorEastAsia" w:hint="eastAsia"/>
          <w:b/>
        </w:rPr>
        <w:t>委員</w:t>
      </w:r>
    </w:p>
    <w:p w14:paraId="1D7A23CE" w14:textId="4A36B7EA" w:rsidR="008869B6"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全議員が、ここに記載された</w:t>
      </w:r>
      <w:r w:rsidR="00D168AF">
        <w:rPr>
          <w:rFonts w:asciiTheme="minorEastAsia" w:eastAsiaTheme="minorEastAsia" w:hAnsiTheme="minorEastAsia" w:hint="eastAsia"/>
        </w:rPr>
        <w:t>こと</w:t>
      </w:r>
      <w:r w:rsidRPr="00224308">
        <w:rPr>
          <w:rFonts w:asciiTheme="minorEastAsia" w:eastAsiaTheme="minorEastAsia" w:hAnsiTheme="minorEastAsia" w:hint="eastAsia"/>
        </w:rPr>
        <w:t>を意識して</w:t>
      </w:r>
      <w:r w:rsidR="00D168AF">
        <w:rPr>
          <w:rFonts w:asciiTheme="minorEastAsia" w:eastAsiaTheme="minorEastAsia" w:hAnsiTheme="minorEastAsia" w:hint="eastAsia"/>
        </w:rPr>
        <w:t>質疑や討議を</w:t>
      </w:r>
      <w:r w:rsidRPr="00224308">
        <w:rPr>
          <w:rFonts w:asciiTheme="minorEastAsia" w:eastAsiaTheme="minorEastAsia" w:hAnsiTheme="minorEastAsia" w:hint="eastAsia"/>
        </w:rPr>
        <w:t>進めていけば良いと考える。</w:t>
      </w:r>
    </w:p>
    <w:p w14:paraId="5643F0D3" w14:textId="56ADE146" w:rsidR="00D168AF" w:rsidRPr="00D168AF" w:rsidRDefault="00D168AF" w:rsidP="00D168AF">
      <w:pPr>
        <w:rPr>
          <w:rFonts w:asciiTheme="majorEastAsia" w:eastAsiaTheme="majorEastAsia" w:hAnsiTheme="majorEastAsia"/>
          <w:b/>
        </w:rPr>
      </w:pPr>
      <w:r>
        <w:rPr>
          <w:rFonts w:asciiTheme="majorEastAsia" w:eastAsiaTheme="majorEastAsia" w:hAnsiTheme="majorEastAsia" w:hint="eastAsia"/>
          <w:b/>
        </w:rPr>
        <w:t>○小川</w:t>
      </w:r>
      <w:r w:rsidRPr="00D168AF">
        <w:rPr>
          <w:rFonts w:asciiTheme="majorEastAsia" w:eastAsiaTheme="majorEastAsia" w:hAnsiTheme="majorEastAsia" w:hint="eastAsia"/>
          <w:b/>
        </w:rPr>
        <w:t>委員</w:t>
      </w:r>
    </w:p>
    <w:p w14:paraId="303A6FD0" w14:textId="2EBC83C2" w:rsidR="00D168AF" w:rsidRPr="00D168AF" w:rsidRDefault="00D168AF" w:rsidP="00224308">
      <w:pPr>
        <w:ind w:firstLineChars="100" w:firstLine="239"/>
        <w:rPr>
          <w:rFonts w:asciiTheme="minorEastAsia" w:eastAsiaTheme="minorEastAsia" w:hAnsiTheme="minorEastAsia"/>
        </w:rPr>
      </w:pPr>
      <w:r w:rsidRPr="00D168AF">
        <w:rPr>
          <w:rFonts w:asciiTheme="minorEastAsia" w:eastAsiaTheme="minorEastAsia" w:hAnsiTheme="minorEastAsia" w:hint="eastAsia"/>
        </w:rPr>
        <w:t>良いと</w:t>
      </w:r>
      <w:r>
        <w:rPr>
          <w:rFonts w:asciiTheme="minorEastAsia" w:eastAsiaTheme="minorEastAsia" w:hAnsiTheme="minorEastAsia" w:hint="eastAsia"/>
        </w:rPr>
        <w:t>思う</w:t>
      </w:r>
      <w:r w:rsidRPr="00D168AF">
        <w:rPr>
          <w:rFonts w:asciiTheme="minorEastAsia" w:eastAsiaTheme="minorEastAsia" w:hAnsiTheme="minorEastAsia" w:hint="eastAsia"/>
        </w:rPr>
        <w:t>。</w:t>
      </w:r>
    </w:p>
    <w:p w14:paraId="71BC621C" w14:textId="042FBDD4" w:rsidR="008869B6" w:rsidRPr="008869B6" w:rsidRDefault="00D168AF" w:rsidP="00224308">
      <w:pPr>
        <w:rPr>
          <w:rFonts w:asciiTheme="majorEastAsia" w:eastAsiaTheme="majorEastAsia" w:hAnsiTheme="majorEastAsia"/>
          <w:b/>
        </w:rPr>
      </w:pPr>
      <w:r>
        <w:rPr>
          <w:rFonts w:asciiTheme="majorEastAsia" w:eastAsiaTheme="majorEastAsia" w:hAnsiTheme="majorEastAsia" w:hint="eastAsia"/>
          <w:b/>
        </w:rPr>
        <w:t>○</w:t>
      </w:r>
      <w:r w:rsidR="008869B6" w:rsidRPr="008869B6">
        <w:rPr>
          <w:rFonts w:asciiTheme="majorEastAsia" w:eastAsiaTheme="majorEastAsia" w:hAnsiTheme="majorEastAsia" w:hint="eastAsia"/>
          <w:b/>
        </w:rPr>
        <w:t>布施委員</w:t>
      </w:r>
    </w:p>
    <w:p w14:paraId="630CC8ED" w14:textId="2866DF3E" w:rsidR="008869B6"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この進め方</w:t>
      </w:r>
      <w:r w:rsidR="00D168AF">
        <w:rPr>
          <w:rFonts w:asciiTheme="minorEastAsia" w:eastAsiaTheme="minorEastAsia" w:hAnsiTheme="minorEastAsia" w:hint="eastAsia"/>
        </w:rPr>
        <w:t>で</w:t>
      </w:r>
      <w:r w:rsidR="00D168AF" w:rsidRPr="00D168AF">
        <w:rPr>
          <w:rFonts w:asciiTheme="minorEastAsia" w:eastAsiaTheme="minorEastAsia" w:hAnsiTheme="minorEastAsia" w:hint="eastAsia"/>
        </w:rPr>
        <w:t>良い</w:t>
      </w:r>
      <w:r w:rsidR="00D168AF">
        <w:rPr>
          <w:rFonts w:asciiTheme="minorEastAsia" w:eastAsiaTheme="minorEastAsia" w:hAnsiTheme="minorEastAsia" w:hint="eastAsia"/>
        </w:rPr>
        <w:t>が、</w:t>
      </w:r>
      <w:r w:rsidRPr="00224308">
        <w:rPr>
          <w:rFonts w:asciiTheme="minorEastAsia" w:eastAsiaTheme="minorEastAsia" w:hAnsiTheme="minorEastAsia" w:hint="eastAsia"/>
        </w:rPr>
        <w:t>一つ加えるならば、偏りがないように「公平性」「公正性」という観点も盛り込むべきではないかと考える。</w:t>
      </w:r>
    </w:p>
    <w:p w14:paraId="2DF8A197" w14:textId="3773CFC3" w:rsidR="00D168AF" w:rsidRPr="00D168AF" w:rsidRDefault="00D168AF" w:rsidP="00D168AF">
      <w:pPr>
        <w:rPr>
          <w:rFonts w:asciiTheme="majorEastAsia" w:eastAsiaTheme="majorEastAsia" w:hAnsiTheme="majorEastAsia"/>
          <w:b/>
        </w:rPr>
      </w:pPr>
      <w:r>
        <w:rPr>
          <w:rFonts w:asciiTheme="majorEastAsia" w:eastAsiaTheme="majorEastAsia" w:hAnsiTheme="majorEastAsia" w:hint="eastAsia"/>
          <w:b/>
        </w:rPr>
        <w:t>○佐々木</w:t>
      </w:r>
      <w:r w:rsidRPr="00D168AF">
        <w:rPr>
          <w:rFonts w:asciiTheme="majorEastAsia" w:eastAsiaTheme="majorEastAsia" w:hAnsiTheme="majorEastAsia" w:hint="eastAsia"/>
          <w:b/>
        </w:rPr>
        <w:t>委員</w:t>
      </w:r>
    </w:p>
    <w:p w14:paraId="365BF2C0" w14:textId="528F578F" w:rsidR="00D168AF" w:rsidRPr="00D168AF" w:rsidRDefault="00D168AF" w:rsidP="00D168AF">
      <w:pPr>
        <w:ind w:firstLineChars="100" w:firstLine="239"/>
        <w:rPr>
          <w:rFonts w:asciiTheme="minorEastAsia" w:eastAsiaTheme="minorEastAsia" w:hAnsiTheme="minorEastAsia"/>
        </w:rPr>
      </w:pPr>
      <w:r w:rsidRPr="00D168AF">
        <w:rPr>
          <w:rFonts w:asciiTheme="minorEastAsia" w:eastAsiaTheme="minorEastAsia" w:hAnsiTheme="minorEastAsia" w:hint="eastAsia"/>
        </w:rPr>
        <w:t>良いと</w:t>
      </w:r>
      <w:r>
        <w:rPr>
          <w:rFonts w:asciiTheme="minorEastAsia" w:eastAsiaTheme="minorEastAsia" w:hAnsiTheme="minorEastAsia" w:hint="eastAsia"/>
        </w:rPr>
        <w:t>思う</w:t>
      </w:r>
      <w:r w:rsidRPr="00D168AF">
        <w:rPr>
          <w:rFonts w:asciiTheme="minorEastAsia" w:eastAsiaTheme="minorEastAsia" w:hAnsiTheme="minorEastAsia" w:hint="eastAsia"/>
        </w:rPr>
        <w:t>。</w:t>
      </w:r>
    </w:p>
    <w:p w14:paraId="05E18164" w14:textId="7DECFC10" w:rsidR="00D168AF" w:rsidRPr="00D168AF" w:rsidRDefault="00D168AF" w:rsidP="00D168AF">
      <w:pPr>
        <w:rPr>
          <w:rFonts w:asciiTheme="majorEastAsia" w:eastAsiaTheme="majorEastAsia" w:hAnsiTheme="majorEastAsia"/>
          <w:b/>
        </w:rPr>
      </w:pPr>
      <w:r>
        <w:rPr>
          <w:rFonts w:asciiTheme="majorEastAsia" w:eastAsiaTheme="majorEastAsia" w:hAnsiTheme="majorEastAsia" w:hint="eastAsia"/>
          <w:b/>
        </w:rPr>
        <w:t>○三浦</w:t>
      </w:r>
      <w:r w:rsidRPr="00D168AF">
        <w:rPr>
          <w:rFonts w:asciiTheme="majorEastAsia" w:eastAsiaTheme="majorEastAsia" w:hAnsiTheme="majorEastAsia" w:hint="eastAsia"/>
          <w:b/>
        </w:rPr>
        <w:t>委員</w:t>
      </w:r>
    </w:p>
    <w:p w14:paraId="372D9EA3" w14:textId="77777777" w:rsidR="00D168AF" w:rsidRPr="00D168AF" w:rsidRDefault="00D168AF" w:rsidP="00D168AF">
      <w:pPr>
        <w:ind w:firstLineChars="100" w:firstLine="239"/>
        <w:rPr>
          <w:rFonts w:asciiTheme="minorEastAsia" w:eastAsiaTheme="minorEastAsia" w:hAnsiTheme="minorEastAsia"/>
        </w:rPr>
      </w:pPr>
      <w:r w:rsidRPr="00D168AF">
        <w:rPr>
          <w:rFonts w:asciiTheme="minorEastAsia" w:eastAsiaTheme="minorEastAsia" w:hAnsiTheme="minorEastAsia" w:hint="eastAsia"/>
        </w:rPr>
        <w:t>良いと</w:t>
      </w:r>
      <w:r>
        <w:rPr>
          <w:rFonts w:asciiTheme="minorEastAsia" w:eastAsiaTheme="minorEastAsia" w:hAnsiTheme="minorEastAsia" w:hint="eastAsia"/>
        </w:rPr>
        <w:t>思う</w:t>
      </w:r>
      <w:r w:rsidRPr="00D168AF">
        <w:rPr>
          <w:rFonts w:asciiTheme="minorEastAsia" w:eastAsiaTheme="minorEastAsia" w:hAnsiTheme="minorEastAsia" w:hint="eastAsia"/>
        </w:rPr>
        <w:t>。</w:t>
      </w:r>
    </w:p>
    <w:p w14:paraId="1B2FC8C5" w14:textId="3CB40E69" w:rsidR="00D168AF" w:rsidRPr="00D168AF" w:rsidRDefault="00D168AF" w:rsidP="00D168AF">
      <w:pPr>
        <w:rPr>
          <w:rFonts w:asciiTheme="majorEastAsia" w:eastAsiaTheme="majorEastAsia" w:hAnsiTheme="majorEastAsia"/>
          <w:b/>
        </w:rPr>
      </w:pPr>
      <w:r>
        <w:rPr>
          <w:rFonts w:asciiTheme="majorEastAsia" w:eastAsiaTheme="majorEastAsia" w:hAnsiTheme="majorEastAsia" w:hint="eastAsia"/>
          <w:b/>
        </w:rPr>
        <w:t>○西田副委員長</w:t>
      </w:r>
    </w:p>
    <w:p w14:paraId="0D8F19F4" w14:textId="02399958" w:rsidR="00D168AF" w:rsidRPr="00D168AF" w:rsidRDefault="00D168AF" w:rsidP="00224308">
      <w:pPr>
        <w:ind w:firstLineChars="100" w:firstLine="239"/>
        <w:rPr>
          <w:rFonts w:asciiTheme="minorEastAsia" w:eastAsiaTheme="minorEastAsia" w:hAnsiTheme="minorEastAsia"/>
        </w:rPr>
      </w:pPr>
      <w:r w:rsidRPr="00D168AF">
        <w:rPr>
          <w:rFonts w:asciiTheme="minorEastAsia" w:eastAsiaTheme="minorEastAsia" w:hAnsiTheme="minorEastAsia" w:hint="eastAsia"/>
        </w:rPr>
        <w:t>良いと</w:t>
      </w:r>
      <w:r>
        <w:rPr>
          <w:rFonts w:asciiTheme="minorEastAsia" w:eastAsiaTheme="minorEastAsia" w:hAnsiTheme="minorEastAsia" w:hint="eastAsia"/>
        </w:rPr>
        <w:t>思う</w:t>
      </w:r>
      <w:r w:rsidRPr="00D168AF">
        <w:rPr>
          <w:rFonts w:asciiTheme="minorEastAsia" w:eastAsiaTheme="minorEastAsia" w:hAnsiTheme="minorEastAsia" w:hint="eastAsia"/>
        </w:rPr>
        <w:t>。</w:t>
      </w:r>
    </w:p>
    <w:p w14:paraId="79D63ED3" w14:textId="77777777" w:rsidR="00D168AF" w:rsidRPr="008869B6" w:rsidRDefault="00D168AF" w:rsidP="00D168AF">
      <w:pPr>
        <w:rPr>
          <w:rFonts w:asciiTheme="majorEastAsia" w:eastAsiaTheme="majorEastAsia" w:hAnsiTheme="majorEastAsia"/>
          <w:b/>
        </w:rPr>
      </w:pPr>
      <w:r>
        <w:rPr>
          <w:rFonts w:asciiTheme="majorEastAsia" w:eastAsiaTheme="majorEastAsia" w:hAnsiTheme="majorEastAsia" w:hint="eastAsia"/>
          <w:b/>
        </w:rPr>
        <w:t>○牛尾</w:t>
      </w:r>
      <w:r w:rsidRPr="008869B6">
        <w:rPr>
          <w:rFonts w:asciiTheme="majorEastAsia" w:eastAsiaTheme="majorEastAsia" w:hAnsiTheme="majorEastAsia" w:hint="eastAsia"/>
          <w:b/>
        </w:rPr>
        <w:t>委員長</w:t>
      </w:r>
    </w:p>
    <w:p w14:paraId="18BFBD27" w14:textId="77777777"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布施委員から公平性、公正性という指摘があったが、もう少し具体的に説明をお願いしたい。</w:t>
      </w:r>
    </w:p>
    <w:p w14:paraId="56E6953B" w14:textId="77777777" w:rsidR="00D168AF" w:rsidRPr="008869B6" w:rsidRDefault="00D168AF" w:rsidP="00D168AF">
      <w:pPr>
        <w:rPr>
          <w:rFonts w:asciiTheme="majorEastAsia" w:eastAsiaTheme="majorEastAsia" w:hAnsiTheme="majorEastAsia"/>
          <w:b/>
        </w:rPr>
      </w:pPr>
      <w:r>
        <w:rPr>
          <w:rFonts w:asciiTheme="majorEastAsia" w:eastAsiaTheme="majorEastAsia" w:hAnsiTheme="majorEastAsia" w:hint="eastAsia"/>
          <w:b/>
        </w:rPr>
        <w:lastRenderedPageBreak/>
        <w:t>○</w:t>
      </w:r>
      <w:r w:rsidRPr="008869B6">
        <w:rPr>
          <w:rFonts w:asciiTheme="majorEastAsia" w:eastAsiaTheme="majorEastAsia" w:hAnsiTheme="majorEastAsia" w:hint="eastAsia"/>
          <w:b/>
        </w:rPr>
        <w:t>布施委員</w:t>
      </w:r>
    </w:p>
    <w:p w14:paraId="3267664E" w14:textId="4E651312"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建築物を発注する際、特定の業者に偏ることがないよう、市民が納得できるような業者選定を行ってほしいということ</w:t>
      </w:r>
      <w:r w:rsidR="00937034">
        <w:rPr>
          <w:rFonts w:asciiTheme="minorEastAsia" w:eastAsiaTheme="minorEastAsia" w:hAnsiTheme="minorEastAsia" w:hint="eastAsia"/>
        </w:rPr>
        <w:t>である。特定の縁故関係で業者が決定されるのではないか、といったうわさ</w:t>
      </w:r>
      <w:r w:rsidRPr="00224308">
        <w:rPr>
          <w:rFonts w:asciiTheme="minorEastAsia" w:eastAsiaTheme="minorEastAsia" w:hAnsiTheme="minorEastAsia" w:hint="eastAsia"/>
        </w:rPr>
        <w:t>が立たないよう、公平性を担保する必要があると考えこの点を加えるべきだと発言した。</w:t>
      </w:r>
    </w:p>
    <w:p w14:paraId="5C20AB75" w14:textId="77777777" w:rsidR="00D168AF" w:rsidRPr="008869B6" w:rsidRDefault="00D168AF" w:rsidP="00D168AF">
      <w:pPr>
        <w:rPr>
          <w:rFonts w:asciiTheme="majorEastAsia" w:eastAsiaTheme="majorEastAsia" w:hAnsiTheme="majorEastAsia"/>
          <w:b/>
        </w:rPr>
      </w:pPr>
      <w:r>
        <w:rPr>
          <w:rFonts w:asciiTheme="majorEastAsia" w:eastAsiaTheme="majorEastAsia" w:hAnsiTheme="majorEastAsia" w:hint="eastAsia"/>
          <w:b/>
        </w:rPr>
        <w:t>○牛尾</w:t>
      </w:r>
      <w:r w:rsidRPr="008869B6">
        <w:rPr>
          <w:rFonts w:asciiTheme="majorEastAsia" w:eastAsiaTheme="majorEastAsia" w:hAnsiTheme="majorEastAsia" w:hint="eastAsia"/>
          <w:b/>
        </w:rPr>
        <w:t>委員長</w:t>
      </w:r>
    </w:p>
    <w:p w14:paraId="16ACB96D" w14:textId="1C735463"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その指摘は、入札のあり方</w:t>
      </w:r>
      <w:r w:rsidR="00D67753">
        <w:rPr>
          <w:rFonts w:asciiTheme="minorEastAsia" w:eastAsiaTheme="minorEastAsia" w:hAnsiTheme="minorEastAsia" w:hint="eastAsia"/>
        </w:rPr>
        <w:t>について</w:t>
      </w:r>
      <w:r w:rsidR="00937034">
        <w:rPr>
          <w:rFonts w:asciiTheme="minorEastAsia" w:eastAsiaTheme="minorEastAsia" w:hAnsiTheme="minorEastAsia" w:hint="eastAsia"/>
        </w:rPr>
        <w:t>だ</w:t>
      </w:r>
      <w:r w:rsidR="00D67753">
        <w:rPr>
          <w:rFonts w:asciiTheme="minorEastAsia" w:eastAsiaTheme="minorEastAsia" w:hAnsiTheme="minorEastAsia" w:hint="eastAsia"/>
        </w:rPr>
        <w:t>が、公平性を追記する良い方法はないか</w:t>
      </w:r>
      <w:r w:rsidRPr="00224308">
        <w:rPr>
          <w:rFonts w:asciiTheme="minorEastAsia" w:eastAsiaTheme="minorEastAsia" w:hAnsiTheme="minorEastAsia" w:hint="eastAsia"/>
        </w:rPr>
        <w:t>。</w:t>
      </w:r>
    </w:p>
    <w:p w14:paraId="45132A78" w14:textId="77777777" w:rsidR="00D67753" w:rsidRPr="00D168AF" w:rsidRDefault="00D67753" w:rsidP="00D67753">
      <w:pPr>
        <w:rPr>
          <w:rFonts w:asciiTheme="majorEastAsia" w:eastAsiaTheme="majorEastAsia" w:hAnsiTheme="majorEastAsia"/>
          <w:b/>
        </w:rPr>
      </w:pPr>
      <w:r>
        <w:rPr>
          <w:rFonts w:asciiTheme="majorEastAsia" w:eastAsiaTheme="majorEastAsia" w:hAnsiTheme="majorEastAsia" w:hint="eastAsia"/>
          <w:b/>
        </w:rPr>
        <w:t>○</w:t>
      </w:r>
      <w:r w:rsidRPr="00D168AF">
        <w:rPr>
          <w:rFonts w:asciiTheme="majorEastAsia" w:eastAsiaTheme="majorEastAsia" w:hAnsiTheme="majorEastAsia" w:hint="eastAsia"/>
          <w:b/>
        </w:rPr>
        <w:t>田畑委員</w:t>
      </w:r>
    </w:p>
    <w:p w14:paraId="1D46AF06" w14:textId="2839EA52"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その指摘は、浜田市が定めている入札制度そのもの</w:t>
      </w:r>
      <w:r w:rsidR="00D67753">
        <w:rPr>
          <w:rFonts w:asciiTheme="minorEastAsia" w:eastAsiaTheme="minorEastAsia" w:hAnsiTheme="minorEastAsia" w:hint="eastAsia"/>
        </w:rPr>
        <w:t>を熟知することが必要となる</w:t>
      </w:r>
      <w:r w:rsidRPr="00224308">
        <w:rPr>
          <w:rFonts w:asciiTheme="minorEastAsia" w:eastAsiaTheme="minorEastAsia" w:hAnsiTheme="minorEastAsia" w:hint="eastAsia"/>
        </w:rPr>
        <w:t>。制度自体の変更となると、この特別委員会の範疇を超える問題になるのではないか。それぞれの業務に適した実績のある業者が選ばれる仕組みになっており、制度そのものを変えるのは難しいと考える。</w:t>
      </w:r>
    </w:p>
    <w:p w14:paraId="157FD8E2" w14:textId="77777777" w:rsidR="00D67753" w:rsidRPr="008869B6" w:rsidRDefault="00D67753" w:rsidP="00D67753">
      <w:pPr>
        <w:rPr>
          <w:rFonts w:asciiTheme="majorEastAsia" w:eastAsiaTheme="majorEastAsia" w:hAnsiTheme="majorEastAsia"/>
          <w:b/>
        </w:rPr>
      </w:pPr>
      <w:r>
        <w:rPr>
          <w:rFonts w:asciiTheme="majorEastAsia" w:eastAsiaTheme="majorEastAsia" w:hAnsiTheme="majorEastAsia" w:hint="eastAsia"/>
          <w:b/>
        </w:rPr>
        <w:t>○</w:t>
      </w:r>
      <w:r w:rsidRPr="008869B6">
        <w:rPr>
          <w:rFonts w:asciiTheme="majorEastAsia" w:eastAsiaTheme="majorEastAsia" w:hAnsiTheme="majorEastAsia" w:hint="eastAsia"/>
          <w:b/>
        </w:rPr>
        <w:t>布施委員</w:t>
      </w:r>
    </w:p>
    <w:p w14:paraId="3489CC26" w14:textId="5FA740F2"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制度そのものを変えようという意図ではない。我々議員が、例えば委員会での質疑において「この業者はどのような経緯で決まったのか」と問うことがあるように、議員としての視点で公平性をチェックすべきだという意味である。「発注方式</w:t>
      </w:r>
      <w:r w:rsidR="00D67753">
        <w:rPr>
          <w:rFonts w:asciiTheme="minorEastAsia" w:eastAsiaTheme="minorEastAsia" w:hAnsiTheme="minorEastAsia" w:hint="eastAsia"/>
        </w:rPr>
        <w:t>」の項目</w:t>
      </w:r>
      <w:r w:rsidRPr="00224308">
        <w:rPr>
          <w:rFonts w:asciiTheme="minorEastAsia" w:eastAsiaTheme="minorEastAsia" w:hAnsiTheme="minorEastAsia" w:hint="eastAsia"/>
        </w:rPr>
        <w:t>に、公平性を考慮する旨の文言を加えていただければ良い</w:t>
      </w:r>
      <w:r w:rsidR="00D67753">
        <w:rPr>
          <w:rFonts w:asciiTheme="minorEastAsia" w:eastAsiaTheme="minorEastAsia" w:hAnsiTheme="minorEastAsia" w:hint="eastAsia"/>
        </w:rPr>
        <w:t>と考えた</w:t>
      </w:r>
      <w:r w:rsidRPr="00224308">
        <w:rPr>
          <w:rFonts w:asciiTheme="minorEastAsia" w:eastAsiaTheme="minorEastAsia" w:hAnsiTheme="minorEastAsia" w:hint="eastAsia"/>
        </w:rPr>
        <w:t>。</w:t>
      </w:r>
      <w:r w:rsidR="00D67753">
        <w:rPr>
          <w:rFonts w:asciiTheme="minorEastAsia" w:eastAsiaTheme="minorEastAsia" w:hAnsiTheme="minorEastAsia" w:hint="eastAsia"/>
        </w:rPr>
        <w:t>田畑委員の考えも</w:t>
      </w:r>
      <w:r w:rsidR="00180E3C">
        <w:rPr>
          <w:rFonts w:asciiTheme="minorEastAsia" w:eastAsiaTheme="minorEastAsia" w:hAnsiTheme="minorEastAsia" w:hint="eastAsia"/>
        </w:rPr>
        <w:t>分かる</w:t>
      </w:r>
      <w:r w:rsidR="00D67753">
        <w:rPr>
          <w:rFonts w:asciiTheme="minorEastAsia" w:eastAsiaTheme="minorEastAsia" w:hAnsiTheme="minorEastAsia" w:hint="eastAsia"/>
        </w:rPr>
        <w:t>ので、文言を加えなくても良い。</w:t>
      </w:r>
    </w:p>
    <w:p w14:paraId="1BB27484" w14:textId="77777777" w:rsidR="00D67753" w:rsidRPr="008869B6" w:rsidRDefault="00D67753" w:rsidP="00D67753">
      <w:pPr>
        <w:rPr>
          <w:rFonts w:asciiTheme="majorEastAsia" w:eastAsiaTheme="majorEastAsia" w:hAnsiTheme="majorEastAsia"/>
          <w:b/>
        </w:rPr>
      </w:pPr>
      <w:r>
        <w:rPr>
          <w:rFonts w:asciiTheme="majorEastAsia" w:eastAsiaTheme="majorEastAsia" w:hAnsiTheme="majorEastAsia" w:hint="eastAsia"/>
          <w:b/>
        </w:rPr>
        <w:t>○牛尾</w:t>
      </w:r>
      <w:r w:rsidRPr="008869B6">
        <w:rPr>
          <w:rFonts w:asciiTheme="majorEastAsia" w:eastAsiaTheme="majorEastAsia" w:hAnsiTheme="majorEastAsia" w:hint="eastAsia"/>
          <w:b/>
        </w:rPr>
        <w:t>委員長</w:t>
      </w:r>
    </w:p>
    <w:p w14:paraId="5D6323E0" w14:textId="0208C965"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この</w:t>
      </w:r>
      <w:r w:rsidR="00D67753">
        <w:rPr>
          <w:rFonts w:asciiTheme="minorEastAsia" w:eastAsiaTheme="minorEastAsia" w:hAnsiTheme="minorEastAsia" w:hint="eastAsia"/>
        </w:rPr>
        <w:t>報告書</w:t>
      </w:r>
      <w:r w:rsidRPr="00224308">
        <w:rPr>
          <w:rFonts w:asciiTheme="minorEastAsia" w:eastAsiaTheme="minorEastAsia" w:hAnsiTheme="minorEastAsia" w:hint="eastAsia"/>
        </w:rPr>
        <w:t>は、建築物検討委員会の設置を見送る代わりに、各所管委員会においてここに記載した点に配慮して審議を進めてほしい、という趣旨のものである。制度そのものを変更する内容ではなく、あくまで配慮事項を記している。</w:t>
      </w:r>
      <w:r w:rsidR="00D67753">
        <w:rPr>
          <w:rFonts w:asciiTheme="minorEastAsia" w:eastAsiaTheme="minorEastAsia" w:hAnsiTheme="minorEastAsia" w:hint="eastAsia"/>
        </w:rPr>
        <w:t>積極的な意見であるが</w:t>
      </w:r>
      <w:r w:rsidRPr="00224308">
        <w:rPr>
          <w:rFonts w:asciiTheme="minorEastAsia" w:eastAsiaTheme="minorEastAsia" w:hAnsiTheme="minorEastAsia" w:hint="eastAsia"/>
        </w:rPr>
        <w:t>、趣旨から</w:t>
      </w:r>
      <w:r w:rsidR="00D67753">
        <w:rPr>
          <w:rFonts w:asciiTheme="minorEastAsia" w:eastAsiaTheme="minorEastAsia" w:hAnsiTheme="minorEastAsia" w:hint="eastAsia"/>
        </w:rPr>
        <w:t>は</w:t>
      </w:r>
      <w:r w:rsidRPr="00224308">
        <w:rPr>
          <w:rFonts w:asciiTheme="minorEastAsia" w:eastAsiaTheme="minorEastAsia" w:hAnsiTheme="minorEastAsia" w:hint="eastAsia"/>
        </w:rPr>
        <w:t>少し踏み込んでいるように思う。</w:t>
      </w:r>
    </w:p>
    <w:p w14:paraId="73F8E051" w14:textId="77777777" w:rsidR="00D67753" w:rsidRPr="008869B6" w:rsidRDefault="00D67753" w:rsidP="00D67753">
      <w:pPr>
        <w:rPr>
          <w:rFonts w:asciiTheme="majorEastAsia" w:eastAsiaTheme="majorEastAsia" w:hAnsiTheme="majorEastAsia"/>
          <w:b/>
        </w:rPr>
      </w:pPr>
      <w:r>
        <w:rPr>
          <w:rFonts w:asciiTheme="majorEastAsia" w:eastAsiaTheme="majorEastAsia" w:hAnsiTheme="majorEastAsia" w:hint="eastAsia"/>
          <w:b/>
        </w:rPr>
        <w:t>○</w:t>
      </w:r>
      <w:r w:rsidRPr="008869B6">
        <w:rPr>
          <w:rFonts w:asciiTheme="majorEastAsia" w:eastAsiaTheme="majorEastAsia" w:hAnsiTheme="majorEastAsia" w:hint="eastAsia"/>
          <w:b/>
        </w:rPr>
        <w:t>布施委員</w:t>
      </w:r>
    </w:p>
    <w:p w14:paraId="02DFC2DC" w14:textId="77777777"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承知した。原案で問題ない。</w:t>
      </w:r>
    </w:p>
    <w:p w14:paraId="4C70437B" w14:textId="77777777" w:rsidR="005926D9" w:rsidRPr="008869B6" w:rsidRDefault="005926D9" w:rsidP="005926D9">
      <w:pPr>
        <w:rPr>
          <w:rFonts w:asciiTheme="majorEastAsia" w:eastAsiaTheme="majorEastAsia" w:hAnsiTheme="majorEastAsia"/>
          <w:b/>
        </w:rPr>
      </w:pPr>
      <w:r>
        <w:rPr>
          <w:rFonts w:asciiTheme="majorEastAsia" w:eastAsiaTheme="majorEastAsia" w:hAnsiTheme="majorEastAsia" w:hint="eastAsia"/>
          <w:b/>
        </w:rPr>
        <w:t>○牛尾</w:t>
      </w:r>
      <w:r w:rsidRPr="008869B6">
        <w:rPr>
          <w:rFonts w:asciiTheme="majorEastAsia" w:eastAsiaTheme="majorEastAsia" w:hAnsiTheme="majorEastAsia" w:hint="eastAsia"/>
          <w:b/>
        </w:rPr>
        <w:t>委員長</w:t>
      </w:r>
    </w:p>
    <w:p w14:paraId="24C79EB5" w14:textId="394BCC27" w:rsidR="008869B6" w:rsidRPr="006F4F8C"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それでは、</w:t>
      </w:r>
      <w:r w:rsidR="005926D9">
        <w:rPr>
          <w:rFonts w:asciiTheme="minorEastAsia" w:eastAsiaTheme="minorEastAsia" w:hAnsiTheme="minorEastAsia" w:hint="eastAsia"/>
        </w:rPr>
        <w:t>この視点を持って質疑などを行い、新たな委員会は設置しないという内容で本件を</w:t>
      </w:r>
      <w:r w:rsidRPr="00224308">
        <w:rPr>
          <w:rFonts w:asciiTheme="minorEastAsia" w:eastAsiaTheme="minorEastAsia" w:hAnsiTheme="minorEastAsia" w:hint="eastAsia"/>
        </w:rPr>
        <w:t>取りまとめ、議長に検討結果として報告する。なお、この内容は6月23日の全員協議会で全議員に報告する。</w:t>
      </w:r>
    </w:p>
    <w:p w14:paraId="63CD22A9" w14:textId="77777777" w:rsidR="00203CBF" w:rsidRPr="009A0686" w:rsidRDefault="00203CBF" w:rsidP="009A0686">
      <w:pPr>
        <w:ind w:firstLineChars="100" w:firstLine="239"/>
        <w:jc w:val="left"/>
        <w:rPr>
          <w:rFonts w:hAnsi="ＭＳ 明朝"/>
        </w:rPr>
      </w:pPr>
    </w:p>
    <w:p w14:paraId="6388A272" w14:textId="266C03A0" w:rsidR="00BA306B" w:rsidRDefault="002437CD" w:rsidP="005628E7">
      <w:pPr>
        <w:rPr>
          <w:rFonts w:asciiTheme="majorEastAsia" w:eastAsiaTheme="majorEastAsia" w:hAnsiTheme="majorEastAsia"/>
          <w:b/>
        </w:rPr>
      </w:pPr>
      <w:r w:rsidRPr="004D320A">
        <w:rPr>
          <w:rFonts w:asciiTheme="majorEastAsia" w:eastAsiaTheme="majorEastAsia" w:hAnsiTheme="majorEastAsia" w:hint="eastAsia"/>
          <w:b/>
        </w:rPr>
        <w:t xml:space="preserve">2　</w:t>
      </w:r>
      <w:r w:rsidR="009A0686" w:rsidRPr="004D320A">
        <w:rPr>
          <w:rFonts w:asciiTheme="majorEastAsia" w:eastAsiaTheme="majorEastAsia" w:hAnsiTheme="majorEastAsia" w:hint="eastAsia"/>
          <w:b/>
        </w:rPr>
        <w:t>市への要望・提言等に対する対応状況の検証について</w:t>
      </w:r>
    </w:p>
    <w:p w14:paraId="74C65FD9" w14:textId="28ED915F" w:rsidR="005926D9" w:rsidRPr="005926D9" w:rsidRDefault="005926D9" w:rsidP="005926D9">
      <w:pPr>
        <w:ind w:firstLineChars="100" w:firstLine="240"/>
        <w:rPr>
          <w:rFonts w:asciiTheme="majorEastAsia" w:eastAsiaTheme="majorEastAsia" w:hAnsiTheme="majorEastAsia"/>
          <w:b/>
        </w:rPr>
      </w:pPr>
      <w:r w:rsidRPr="005926D9">
        <w:rPr>
          <w:rFonts w:asciiTheme="majorEastAsia" w:eastAsiaTheme="majorEastAsia" w:hAnsiTheme="majorEastAsia" w:hint="eastAsia"/>
          <w:b/>
        </w:rPr>
        <w:t>(1)</w:t>
      </w:r>
      <w:r w:rsidRPr="005926D9">
        <w:rPr>
          <w:rFonts w:asciiTheme="majorEastAsia" w:eastAsiaTheme="majorEastAsia" w:hAnsiTheme="majorEastAsia"/>
          <w:b/>
        </w:rPr>
        <w:t xml:space="preserve"> </w:t>
      </w:r>
      <w:r w:rsidRPr="005926D9">
        <w:rPr>
          <w:rFonts w:asciiTheme="majorEastAsia" w:eastAsiaTheme="majorEastAsia" w:hAnsiTheme="majorEastAsia" w:hint="eastAsia"/>
          <w:b/>
        </w:rPr>
        <w:t>素案の確認</w:t>
      </w:r>
    </w:p>
    <w:p w14:paraId="1066E314" w14:textId="77777777" w:rsidR="005926D9" w:rsidRPr="008869B6" w:rsidRDefault="005926D9" w:rsidP="005926D9">
      <w:pPr>
        <w:rPr>
          <w:rFonts w:asciiTheme="majorEastAsia" w:eastAsiaTheme="majorEastAsia" w:hAnsiTheme="majorEastAsia"/>
          <w:b/>
        </w:rPr>
      </w:pPr>
      <w:r>
        <w:rPr>
          <w:rFonts w:asciiTheme="majorEastAsia" w:eastAsiaTheme="majorEastAsia" w:hAnsiTheme="majorEastAsia" w:hint="eastAsia"/>
          <w:b/>
        </w:rPr>
        <w:t>○牛尾</w:t>
      </w:r>
      <w:r w:rsidRPr="008869B6">
        <w:rPr>
          <w:rFonts w:asciiTheme="majorEastAsia" w:eastAsiaTheme="majorEastAsia" w:hAnsiTheme="majorEastAsia" w:hint="eastAsia"/>
          <w:b/>
        </w:rPr>
        <w:t>委員長</w:t>
      </w:r>
    </w:p>
    <w:p w14:paraId="78C25E12" w14:textId="306D10D6" w:rsidR="008869B6" w:rsidRPr="00224308" w:rsidRDefault="005926D9" w:rsidP="00224308">
      <w:pPr>
        <w:ind w:firstLineChars="100" w:firstLine="239"/>
        <w:rPr>
          <w:rFonts w:asciiTheme="minorEastAsia" w:eastAsiaTheme="minorEastAsia" w:hAnsiTheme="minorEastAsia"/>
        </w:rPr>
      </w:pPr>
      <w:r>
        <w:rPr>
          <w:rFonts w:asciiTheme="minorEastAsia" w:eastAsiaTheme="minorEastAsia" w:hAnsiTheme="minorEastAsia" w:hint="eastAsia"/>
        </w:rPr>
        <w:t>正副委員長と事務局で</w:t>
      </w:r>
      <w:r w:rsidR="008869B6" w:rsidRPr="00224308">
        <w:rPr>
          <w:rFonts w:asciiTheme="minorEastAsia" w:eastAsiaTheme="minorEastAsia" w:hAnsiTheme="minorEastAsia" w:hint="eastAsia"/>
        </w:rPr>
        <w:t>協議し、たたき</w:t>
      </w:r>
      <w:r>
        <w:rPr>
          <w:rFonts w:asciiTheme="minorEastAsia" w:eastAsiaTheme="minorEastAsia" w:hAnsiTheme="minorEastAsia" w:hint="eastAsia"/>
        </w:rPr>
        <w:t>台のたたき台として資料を作成した。まだ固まったものではない。</w:t>
      </w:r>
      <w:r w:rsidR="008869B6" w:rsidRPr="00224308">
        <w:rPr>
          <w:rFonts w:asciiTheme="minorEastAsia" w:eastAsiaTheme="minorEastAsia" w:hAnsiTheme="minorEastAsia" w:hint="eastAsia"/>
        </w:rPr>
        <w:t>自由に意見を伺いたい。</w:t>
      </w:r>
      <w:r>
        <w:rPr>
          <w:rFonts w:asciiTheme="minorEastAsia" w:eastAsiaTheme="minorEastAsia" w:hAnsiTheme="minorEastAsia" w:hint="eastAsia"/>
        </w:rPr>
        <w:t>今後、各会派の中で意見をまとめてもらうつもりである。</w:t>
      </w:r>
    </w:p>
    <w:p w14:paraId="28E61702" w14:textId="77777777" w:rsidR="005926D9" w:rsidRPr="00D168AF" w:rsidRDefault="005926D9" w:rsidP="005926D9">
      <w:pPr>
        <w:rPr>
          <w:rFonts w:asciiTheme="majorEastAsia" w:eastAsiaTheme="majorEastAsia" w:hAnsiTheme="majorEastAsia"/>
          <w:b/>
        </w:rPr>
      </w:pPr>
      <w:r>
        <w:rPr>
          <w:rFonts w:asciiTheme="majorEastAsia" w:eastAsiaTheme="majorEastAsia" w:hAnsiTheme="majorEastAsia" w:hint="eastAsia"/>
          <w:b/>
        </w:rPr>
        <w:t>○佐々木</w:t>
      </w:r>
      <w:r w:rsidRPr="00D168AF">
        <w:rPr>
          <w:rFonts w:asciiTheme="majorEastAsia" w:eastAsiaTheme="majorEastAsia" w:hAnsiTheme="majorEastAsia" w:hint="eastAsia"/>
          <w:b/>
        </w:rPr>
        <w:t>委員</w:t>
      </w:r>
    </w:p>
    <w:p w14:paraId="3533EF64" w14:textId="118E7A4C" w:rsidR="008869B6" w:rsidRPr="005D5BE3"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資料を拝見した。判断材料が大津市の事例に</w:t>
      </w:r>
      <w:r w:rsidR="00965CB7">
        <w:rPr>
          <w:rFonts w:asciiTheme="minorEastAsia" w:eastAsiaTheme="minorEastAsia" w:hAnsiTheme="minorEastAsia" w:hint="eastAsia"/>
        </w:rPr>
        <w:t>倣って</w:t>
      </w:r>
      <w:r w:rsidR="000A58C0">
        <w:rPr>
          <w:rFonts w:asciiTheme="minorEastAsia" w:eastAsiaTheme="minorEastAsia" w:hAnsiTheme="minorEastAsia" w:hint="eastAsia"/>
        </w:rPr>
        <w:t>まとめられている。今まで出</w:t>
      </w:r>
      <w:r w:rsidR="000A58C0" w:rsidRPr="005D5BE3">
        <w:rPr>
          <w:rFonts w:asciiTheme="minorEastAsia" w:eastAsiaTheme="minorEastAsia" w:hAnsiTheme="minorEastAsia" w:hint="eastAsia"/>
        </w:rPr>
        <w:lastRenderedPageBreak/>
        <w:t>された請願などは検証の対象から除くという</w:t>
      </w:r>
      <w:r w:rsidRPr="005D5BE3">
        <w:rPr>
          <w:rFonts w:asciiTheme="minorEastAsia" w:eastAsiaTheme="minorEastAsia" w:hAnsiTheme="minorEastAsia" w:hint="eastAsia"/>
        </w:rPr>
        <w:t>点が少し気になったが、現時点ではこの内容で良いと考える。</w:t>
      </w:r>
    </w:p>
    <w:p w14:paraId="502A47EC" w14:textId="77777777" w:rsidR="000A58C0" w:rsidRPr="005D5BE3" w:rsidRDefault="000A58C0" w:rsidP="000A58C0">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02DD576E" w14:textId="6A5341F3" w:rsidR="008869B6" w:rsidRPr="005D5BE3" w:rsidRDefault="008869B6" w:rsidP="00224308">
      <w:pPr>
        <w:ind w:firstLineChars="100" w:firstLine="239"/>
        <w:rPr>
          <w:rFonts w:asciiTheme="minorEastAsia" w:eastAsiaTheme="minorEastAsia" w:hAnsiTheme="minorEastAsia"/>
        </w:rPr>
      </w:pPr>
      <w:r w:rsidRPr="005D5BE3">
        <w:rPr>
          <w:rFonts w:asciiTheme="minorEastAsia" w:eastAsiaTheme="minorEastAsia" w:hAnsiTheme="minorEastAsia" w:hint="eastAsia"/>
        </w:rPr>
        <w:t>まず、検証の対象として</w:t>
      </w:r>
      <w:r w:rsidR="00A12702" w:rsidRPr="005D5BE3">
        <w:rPr>
          <w:rFonts w:asciiTheme="minorEastAsia" w:eastAsiaTheme="minorEastAsia" w:hAnsiTheme="minorEastAsia" w:hint="eastAsia"/>
        </w:rPr>
        <w:t>、</w:t>
      </w:r>
      <w:r w:rsidRPr="005D5BE3">
        <w:rPr>
          <w:rFonts w:asciiTheme="minorEastAsia" w:eastAsiaTheme="minorEastAsia" w:hAnsiTheme="minorEastAsia" w:hint="eastAsia"/>
        </w:rPr>
        <w:t>4項目を</w:t>
      </w:r>
      <w:r w:rsidR="00180E3C">
        <w:rPr>
          <w:rFonts w:asciiTheme="minorEastAsia" w:eastAsiaTheme="minorEastAsia" w:hAnsiTheme="minorEastAsia" w:hint="eastAsia"/>
        </w:rPr>
        <w:t>上げ</w:t>
      </w:r>
      <w:r w:rsidRPr="005D5BE3">
        <w:rPr>
          <w:rFonts w:asciiTheme="minorEastAsia" w:eastAsiaTheme="minorEastAsia" w:hAnsiTheme="minorEastAsia" w:hint="eastAsia"/>
        </w:rPr>
        <w:t>ている。</w:t>
      </w:r>
      <w:r w:rsidR="00A12702" w:rsidRPr="005D5BE3">
        <w:rPr>
          <w:rFonts w:asciiTheme="minorEastAsia" w:eastAsiaTheme="minorEastAsia" w:hAnsiTheme="minorEastAsia" w:hint="eastAsia"/>
        </w:rPr>
        <w:t>この中で</w:t>
      </w:r>
      <w:r w:rsidRPr="005D5BE3">
        <w:rPr>
          <w:rFonts w:asciiTheme="minorEastAsia" w:eastAsiaTheme="minorEastAsia" w:hAnsiTheme="minorEastAsia" w:hint="eastAsia"/>
        </w:rPr>
        <w:t>3番目の「議会が採択した請願」について、当初は陳情も含めることを検討したが、件数が膨大になるため、一旦請願のみに絞っている。この点について意見はあるか。</w:t>
      </w:r>
    </w:p>
    <w:p w14:paraId="2345C9C0" w14:textId="77777777" w:rsidR="00A12702" w:rsidRPr="005D5BE3" w:rsidRDefault="00A12702" w:rsidP="00A12702">
      <w:pPr>
        <w:rPr>
          <w:rFonts w:asciiTheme="majorEastAsia" w:eastAsiaTheme="majorEastAsia" w:hAnsiTheme="majorEastAsia"/>
          <w:b/>
        </w:rPr>
      </w:pPr>
      <w:r w:rsidRPr="005D5BE3">
        <w:rPr>
          <w:rFonts w:asciiTheme="majorEastAsia" w:eastAsiaTheme="majorEastAsia" w:hAnsiTheme="majorEastAsia" w:hint="eastAsia"/>
          <w:b/>
        </w:rPr>
        <w:t>○布施委員</w:t>
      </w:r>
    </w:p>
    <w:p w14:paraId="592979B8" w14:textId="57E41FFD" w:rsidR="008869B6" w:rsidRPr="00224308" w:rsidRDefault="008869B6" w:rsidP="00224308">
      <w:pPr>
        <w:ind w:firstLineChars="100" w:firstLine="239"/>
        <w:rPr>
          <w:rFonts w:asciiTheme="minorEastAsia" w:eastAsiaTheme="minorEastAsia" w:hAnsiTheme="minorEastAsia"/>
        </w:rPr>
      </w:pPr>
      <w:r w:rsidRPr="005D5BE3">
        <w:rPr>
          <w:rFonts w:asciiTheme="minorEastAsia" w:eastAsiaTheme="minorEastAsia" w:hAnsiTheme="minorEastAsia" w:hint="eastAsia"/>
        </w:rPr>
        <w:t>議会が採択した請願には、浜田市民からのものだけでなく、国や県レベルの課題</w:t>
      </w:r>
      <w:r w:rsidRPr="00224308">
        <w:rPr>
          <w:rFonts w:asciiTheme="minorEastAsia" w:eastAsiaTheme="minorEastAsia" w:hAnsiTheme="minorEastAsia" w:hint="eastAsia"/>
        </w:rPr>
        <w:t>に関するものも含まれる。そうした高度な判断を要する請願について、市議会としてどこまで検証していくのか、という点が課題になると考える。追跡調査を行い、その結果を市民に示すのか、あるいは議会内での確認に留めるのかによって、取組の意義が大きく変わってくる。</w:t>
      </w:r>
    </w:p>
    <w:p w14:paraId="2519018F" w14:textId="57EEB87A" w:rsidR="00A12702" w:rsidRPr="00D168AF" w:rsidRDefault="00A12702" w:rsidP="00A12702">
      <w:pPr>
        <w:rPr>
          <w:rFonts w:asciiTheme="majorEastAsia" w:eastAsiaTheme="majorEastAsia" w:hAnsiTheme="majorEastAsia"/>
          <w:b/>
        </w:rPr>
      </w:pPr>
      <w:r>
        <w:rPr>
          <w:rFonts w:asciiTheme="majorEastAsia" w:eastAsiaTheme="majorEastAsia" w:hAnsiTheme="majorEastAsia" w:hint="eastAsia"/>
          <w:b/>
        </w:rPr>
        <w:t>○</w:t>
      </w:r>
      <w:r w:rsidR="00116ACC">
        <w:rPr>
          <w:rFonts w:asciiTheme="majorEastAsia" w:eastAsiaTheme="majorEastAsia" w:hAnsiTheme="majorEastAsia" w:hint="eastAsia"/>
          <w:b/>
        </w:rPr>
        <w:t>小寺書記</w:t>
      </w:r>
    </w:p>
    <w:p w14:paraId="5F9AD096" w14:textId="49F631A2"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国など上位団体への意見書提出を求める請願については、</w:t>
      </w:r>
      <w:r w:rsidR="00A12702">
        <w:rPr>
          <w:rFonts w:asciiTheme="minorEastAsia" w:eastAsiaTheme="minorEastAsia" w:hAnsiTheme="minorEastAsia" w:hint="eastAsia"/>
        </w:rPr>
        <w:t>資料中</w:t>
      </w:r>
      <w:r w:rsidR="005D5BE3">
        <w:rPr>
          <w:rFonts w:asciiTheme="minorEastAsia" w:eastAsiaTheme="minorEastAsia" w:hAnsiTheme="minorEastAsia" w:hint="eastAsia"/>
        </w:rPr>
        <w:t>、</w:t>
      </w:r>
      <w:r w:rsidR="00A12702">
        <w:rPr>
          <w:rFonts w:asciiTheme="minorEastAsia" w:eastAsiaTheme="minorEastAsia" w:hAnsiTheme="minorEastAsia" w:hint="eastAsia"/>
        </w:rPr>
        <w:t>色分けしたものがそれに</w:t>
      </w:r>
      <w:r w:rsidR="00937034">
        <w:rPr>
          <w:rFonts w:asciiTheme="minorEastAsia" w:eastAsiaTheme="minorEastAsia" w:hAnsiTheme="minorEastAsia" w:hint="eastAsia"/>
        </w:rPr>
        <w:t>当たる</w:t>
      </w:r>
      <w:r w:rsidR="00A12702">
        <w:rPr>
          <w:rFonts w:asciiTheme="minorEastAsia" w:eastAsiaTheme="minorEastAsia" w:hAnsiTheme="minorEastAsia" w:hint="eastAsia"/>
        </w:rPr>
        <w:t>。今までは、</w:t>
      </w:r>
      <w:r w:rsidRPr="00224308">
        <w:rPr>
          <w:rFonts w:asciiTheme="minorEastAsia" w:eastAsiaTheme="minorEastAsia" w:hAnsiTheme="minorEastAsia" w:hint="eastAsia"/>
        </w:rPr>
        <w:t>意見書を送付して終わりとなりがちであるが、その後の状況を追跡調査し、どのような変化があったかを確認することは可能である</w:t>
      </w:r>
      <w:r w:rsidR="005D5BE3">
        <w:rPr>
          <w:rFonts w:asciiTheme="minorEastAsia" w:eastAsiaTheme="minorEastAsia" w:hAnsiTheme="minorEastAsia" w:hint="eastAsia"/>
        </w:rPr>
        <w:t>と考えるが、</w:t>
      </w:r>
      <w:r w:rsidR="00A12702">
        <w:rPr>
          <w:rFonts w:asciiTheme="minorEastAsia" w:eastAsiaTheme="minorEastAsia" w:hAnsiTheme="minorEastAsia" w:hint="eastAsia"/>
        </w:rPr>
        <w:t>これらを対象に含め</w:t>
      </w:r>
      <w:r w:rsidR="005D5BE3">
        <w:rPr>
          <w:rFonts w:asciiTheme="minorEastAsia" w:eastAsiaTheme="minorEastAsia" w:hAnsiTheme="minorEastAsia" w:hint="eastAsia"/>
        </w:rPr>
        <w:t>て</w:t>
      </w:r>
      <w:r w:rsidR="00A12702">
        <w:rPr>
          <w:rFonts w:asciiTheme="minorEastAsia" w:eastAsiaTheme="minorEastAsia" w:hAnsiTheme="minorEastAsia" w:hint="eastAsia"/>
        </w:rPr>
        <w:t>検証</w:t>
      </w:r>
      <w:r w:rsidRPr="00224308">
        <w:rPr>
          <w:rFonts w:asciiTheme="minorEastAsia" w:eastAsiaTheme="minorEastAsia" w:hAnsiTheme="minorEastAsia" w:hint="eastAsia"/>
        </w:rPr>
        <w:t>するかどうかは</w:t>
      </w:r>
      <w:r w:rsidR="005D5BE3">
        <w:rPr>
          <w:rFonts w:asciiTheme="minorEastAsia" w:eastAsiaTheme="minorEastAsia" w:hAnsiTheme="minorEastAsia" w:hint="eastAsia"/>
        </w:rPr>
        <w:t>皆の</w:t>
      </w:r>
      <w:r w:rsidRPr="00224308">
        <w:rPr>
          <w:rFonts w:asciiTheme="minorEastAsia" w:eastAsiaTheme="minorEastAsia" w:hAnsiTheme="minorEastAsia" w:hint="eastAsia"/>
        </w:rPr>
        <w:t>判断となる。</w:t>
      </w:r>
    </w:p>
    <w:p w14:paraId="43926C55" w14:textId="77777777" w:rsidR="005D5BE3" w:rsidRPr="005D5BE3" w:rsidRDefault="005D5BE3" w:rsidP="005D5BE3">
      <w:pPr>
        <w:rPr>
          <w:rFonts w:asciiTheme="majorEastAsia" w:eastAsiaTheme="majorEastAsia" w:hAnsiTheme="majorEastAsia"/>
          <w:b/>
        </w:rPr>
      </w:pPr>
      <w:r w:rsidRPr="005D5BE3">
        <w:rPr>
          <w:rFonts w:asciiTheme="majorEastAsia" w:eastAsiaTheme="majorEastAsia" w:hAnsiTheme="majorEastAsia" w:hint="eastAsia"/>
          <w:b/>
        </w:rPr>
        <w:t>○布施委員</w:t>
      </w:r>
    </w:p>
    <w:p w14:paraId="14EDAEF2" w14:textId="6F797406" w:rsidR="005D5BE3" w:rsidRPr="006759D7" w:rsidRDefault="005D5BE3" w:rsidP="006759D7">
      <w:pPr>
        <w:ind w:firstLineChars="100" w:firstLine="239"/>
        <w:rPr>
          <w:rFonts w:asciiTheme="minorEastAsia" w:eastAsiaTheme="minorEastAsia" w:hAnsiTheme="minorEastAsia"/>
        </w:rPr>
      </w:pPr>
      <w:r w:rsidRPr="006759D7">
        <w:rPr>
          <w:rFonts w:asciiTheme="minorEastAsia" w:eastAsiaTheme="minorEastAsia" w:hAnsiTheme="minorEastAsia" w:hint="eastAsia"/>
        </w:rPr>
        <w:t>介護報酬に</w:t>
      </w:r>
      <w:r w:rsidR="006759D7" w:rsidRPr="006759D7">
        <w:rPr>
          <w:rFonts w:asciiTheme="minorEastAsia" w:eastAsiaTheme="minorEastAsia" w:hAnsiTheme="minorEastAsia" w:hint="eastAsia"/>
        </w:rPr>
        <w:t>ついての</w:t>
      </w:r>
      <w:r w:rsidRPr="006759D7">
        <w:rPr>
          <w:rFonts w:asciiTheme="minorEastAsia" w:eastAsiaTheme="minorEastAsia" w:hAnsiTheme="minorEastAsia" w:hint="eastAsia"/>
        </w:rPr>
        <w:t>意見書を例にすると、国レベルの対応が必要なこと</w:t>
      </w:r>
      <w:r w:rsidR="006759D7" w:rsidRPr="006759D7">
        <w:rPr>
          <w:rFonts w:asciiTheme="minorEastAsia" w:eastAsiaTheme="minorEastAsia" w:hAnsiTheme="minorEastAsia" w:hint="eastAsia"/>
        </w:rPr>
        <w:t>であり未だ解決していないことは</w:t>
      </w:r>
      <w:r w:rsidRPr="006759D7">
        <w:rPr>
          <w:rFonts w:asciiTheme="minorEastAsia" w:eastAsiaTheme="minorEastAsia" w:hAnsiTheme="minorEastAsia" w:hint="eastAsia"/>
        </w:rPr>
        <w:t>仕方ないが、請願としている以上、浜田市民に状況を</w:t>
      </w:r>
      <w:r w:rsidR="006759D7" w:rsidRPr="006759D7">
        <w:rPr>
          <w:rFonts w:asciiTheme="minorEastAsia" w:eastAsiaTheme="minorEastAsia" w:hAnsiTheme="minorEastAsia" w:hint="eastAsia"/>
        </w:rPr>
        <w:t>示す必要があると考える。検証のまとめを議会のみで</w:t>
      </w:r>
      <w:r w:rsidR="00937034">
        <w:rPr>
          <w:rFonts w:asciiTheme="minorEastAsia" w:eastAsiaTheme="minorEastAsia" w:hAnsiTheme="minorEastAsia" w:hint="eastAsia"/>
        </w:rPr>
        <w:t>とど</w:t>
      </w:r>
      <w:r w:rsidR="006759D7" w:rsidRPr="006759D7">
        <w:rPr>
          <w:rFonts w:asciiTheme="minorEastAsia" w:eastAsiaTheme="minorEastAsia" w:hAnsiTheme="minorEastAsia" w:hint="eastAsia"/>
        </w:rPr>
        <w:t>めるのか市民に示すのかによって捉え方が違う。</w:t>
      </w:r>
    </w:p>
    <w:p w14:paraId="11314745" w14:textId="77777777" w:rsidR="006759D7" w:rsidRPr="005D5BE3" w:rsidRDefault="006759D7" w:rsidP="006759D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2A87CC41" w14:textId="0B0C028B" w:rsidR="006759D7" w:rsidRPr="005D5BE3" w:rsidRDefault="006759D7" w:rsidP="006759D7">
      <w:pPr>
        <w:ind w:firstLineChars="100" w:firstLine="239"/>
        <w:rPr>
          <w:rFonts w:asciiTheme="minorEastAsia" w:eastAsiaTheme="minorEastAsia" w:hAnsiTheme="minorEastAsia"/>
        </w:rPr>
      </w:pPr>
      <w:r>
        <w:rPr>
          <w:rFonts w:asciiTheme="minorEastAsia" w:eastAsiaTheme="minorEastAsia" w:hAnsiTheme="minorEastAsia" w:hint="eastAsia"/>
        </w:rPr>
        <w:t>この資料は</w:t>
      </w:r>
      <w:r w:rsidRPr="005D5BE3">
        <w:rPr>
          <w:rFonts w:asciiTheme="minorEastAsia" w:eastAsiaTheme="minorEastAsia" w:hAnsiTheme="minorEastAsia" w:hint="eastAsia"/>
        </w:rPr>
        <w:t>、</w:t>
      </w:r>
      <w:r>
        <w:rPr>
          <w:rFonts w:asciiTheme="minorEastAsia" w:eastAsiaTheme="minorEastAsia" w:hAnsiTheme="minorEastAsia" w:hint="eastAsia"/>
        </w:rPr>
        <w:t>いわばたたき台のたたき台という段階である。例えば国への意見書は、半年後に状況を確認したところ国会審議中である、とまとめる方法がある。または</w:t>
      </w:r>
      <w:r w:rsidR="00F547B6">
        <w:rPr>
          <w:rFonts w:asciiTheme="minorEastAsia" w:eastAsiaTheme="minorEastAsia" w:hAnsiTheme="minorEastAsia" w:hint="eastAsia"/>
        </w:rPr>
        <w:t>国への意見書は</w:t>
      </w:r>
      <w:r>
        <w:rPr>
          <w:rFonts w:asciiTheme="minorEastAsia" w:eastAsiaTheme="minorEastAsia" w:hAnsiTheme="minorEastAsia" w:hint="eastAsia"/>
        </w:rPr>
        <w:t>対象から外すという選択もある。皆から意見を伺いたい。</w:t>
      </w:r>
    </w:p>
    <w:p w14:paraId="6C9AD289" w14:textId="77BBE5EB" w:rsidR="009F5AFE" w:rsidRPr="005D5BE3" w:rsidRDefault="009F5AFE" w:rsidP="009F5AFE">
      <w:pPr>
        <w:rPr>
          <w:rFonts w:asciiTheme="majorEastAsia" w:eastAsiaTheme="majorEastAsia" w:hAnsiTheme="majorEastAsia"/>
          <w:b/>
        </w:rPr>
      </w:pPr>
      <w:r w:rsidRPr="005D5BE3">
        <w:rPr>
          <w:rFonts w:asciiTheme="majorEastAsia" w:eastAsiaTheme="majorEastAsia" w:hAnsiTheme="majorEastAsia" w:hint="eastAsia"/>
          <w:b/>
        </w:rPr>
        <w:t>○</w:t>
      </w:r>
      <w:r>
        <w:rPr>
          <w:rFonts w:asciiTheme="majorEastAsia" w:eastAsiaTheme="majorEastAsia" w:hAnsiTheme="majorEastAsia" w:hint="eastAsia"/>
          <w:b/>
        </w:rPr>
        <w:t>三浦</w:t>
      </w:r>
      <w:r w:rsidRPr="005D5BE3">
        <w:rPr>
          <w:rFonts w:asciiTheme="majorEastAsia" w:eastAsiaTheme="majorEastAsia" w:hAnsiTheme="majorEastAsia" w:hint="eastAsia"/>
          <w:b/>
        </w:rPr>
        <w:t>委員</w:t>
      </w:r>
    </w:p>
    <w:p w14:paraId="3ED1DA8A" w14:textId="77777777" w:rsidR="00F547B6" w:rsidRDefault="00F547B6" w:rsidP="00224308">
      <w:pPr>
        <w:ind w:firstLineChars="100" w:firstLine="239"/>
        <w:rPr>
          <w:rFonts w:asciiTheme="minorEastAsia" w:eastAsiaTheme="minorEastAsia" w:hAnsiTheme="minorEastAsia"/>
        </w:rPr>
      </w:pPr>
      <w:r>
        <w:rPr>
          <w:rFonts w:asciiTheme="minorEastAsia" w:eastAsiaTheme="minorEastAsia" w:hAnsiTheme="minorEastAsia" w:hint="eastAsia"/>
        </w:rPr>
        <w:t>請願のその後を適切に追っていくことが大事である。所属する会派でも再認識する必要があると感じた。</w:t>
      </w:r>
    </w:p>
    <w:p w14:paraId="4284370A" w14:textId="43A57DA4"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以前、陳情も請願と同様に扱うべきという浜田市議会の見解が示された経緯がある。それにもかかわらず、今回の検証対象に請願しか含めず、陳情を外しているのは矛盾していると考える。全ての会派の意見も踏まえ、改めてこの検証手法と陳情の扱いについて議論すべきではないか。</w:t>
      </w:r>
    </w:p>
    <w:p w14:paraId="65E63729" w14:textId="77777777" w:rsidR="00F547B6" w:rsidRPr="00D168AF" w:rsidRDefault="00F547B6" w:rsidP="00F547B6">
      <w:pPr>
        <w:rPr>
          <w:rFonts w:asciiTheme="majorEastAsia" w:eastAsiaTheme="majorEastAsia" w:hAnsiTheme="majorEastAsia"/>
          <w:b/>
        </w:rPr>
      </w:pPr>
      <w:r>
        <w:rPr>
          <w:rFonts w:asciiTheme="majorEastAsia" w:eastAsiaTheme="majorEastAsia" w:hAnsiTheme="majorEastAsia" w:hint="eastAsia"/>
          <w:b/>
        </w:rPr>
        <w:t>○</w:t>
      </w:r>
      <w:r w:rsidRPr="00D168AF">
        <w:rPr>
          <w:rFonts w:asciiTheme="majorEastAsia" w:eastAsiaTheme="majorEastAsia" w:hAnsiTheme="majorEastAsia" w:hint="eastAsia"/>
          <w:b/>
        </w:rPr>
        <w:t>田畑委員</w:t>
      </w:r>
    </w:p>
    <w:p w14:paraId="4BDF1874" w14:textId="72E9087A" w:rsidR="00F547B6" w:rsidRDefault="00F547B6" w:rsidP="00F547B6">
      <w:pPr>
        <w:ind w:firstLineChars="100" w:firstLine="239"/>
        <w:rPr>
          <w:rFonts w:asciiTheme="minorEastAsia" w:eastAsiaTheme="minorEastAsia" w:hAnsiTheme="minorEastAsia"/>
        </w:rPr>
      </w:pPr>
      <w:r>
        <w:rPr>
          <w:rFonts w:asciiTheme="minorEastAsia" w:eastAsiaTheme="minorEastAsia" w:hAnsiTheme="minorEastAsia" w:hint="eastAsia"/>
        </w:rPr>
        <w:t>浜田市議会</w:t>
      </w:r>
      <w:r w:rsidR="0071129D">
        <w:rPr>
          <w:rFonts w:asciiTheme="minorEastAsia" w:eastAsiaTheme="minorEastAsia" w:hAnsiTheme="minorEastAsia" w:hint="eastAsia"/>
        </w:rPr>
        <w:t>基本条例の中に、</w:t>
      </w:r>
      <w:r w:rsidR="0071129D" w:rsidRPr="0071129D">
        <w:rPr>
          <w:rFonts w:asciiTheme="minorEastAsia" w:eastAsiaTheme="minorEastAsia" w:hAnsiTheme="minorEastAsia" w:hint="eastAsia"/>
        </w:rPr>
        <w:t>請願及び陳情に関する事後の状況を報告する</w:t>
      </w:r>
      <w:r w:rsidR="0071129D">
        <w:rPr>
          <w:rFonts w:asciiTheme="minorEastAsia" w:eastAsiaTheme="minorEastAsia" w:hAnsiTheme="minorEastAsia" w:hint="eastAsia"/>
        </w:rPr>
        <w:t>という条文があるはず</w:t>
      </w:r>
      <w:r w:rsidR="0071129D" w:rsidRPr="0071129D">
        <w:rPr>
          <w:rFonts w:asciiTheme="minorEastAsia" w:eastAsiaTheme="minorEastAsia" w:hAnsiTheme="minorEastAsia" w:hint="eastAsia"/>
        </w:rPr>
        <w:t>。</w:t>
      </w:r>
      <w:r w:rsidR="0071129D">
        <w:rPr>
          <w:rFonts w:asciiTheme="minorEastAsia" w:eastAsiaTheme="minorEastAsia" w:hAnsiTheme="minorEastAsia" w:hint="eastAsia"/>
        </w:rPr>
        <w:t>陳情後の状況を市民に報告しないと失礼である。</w:t>
      </w:r>
    </w:p>
    <w:p w14:paraId="2246DE26" w14:textId="19F77922" w:rsidR="0071129D" w:rsidRPr="00D168AF" w:rsidRDefault="0071129D" w:rsidP="0071129D">
      <w:pPr>
        <w:rPr>
          <w:rFonts w:asciiTheme="majorEastAsia" w:eastAsiaTheme="majorEastAsia" w:hAnsiTheme="majorEastAsia"/>
          <w:b/>
        </w:rPr>
      </w:pPr>
      <w:r>
        <w:rPr>
          <w:rFonts w:asciiTheme="majorEastAsia" w:eastAsiaTheme="majorEastAsia" w:hAnsiTheme="majorEastAsia" w:hint="eastAsia"/>
          <w:b/>
        </w:rPr>
        <w:t>○</w:t>
      </w:r>
      <w:r w:rsidR="00116ACC">
        <w:rPr>
          <w:rFonts w:asciiTheme="majorEastAsia" w:eastAsiaTheme="majorEastAsia" w:hAnsiTheme="majorEastAsia" w:hint="eastAsia"/>
          <w:b/>
        </w:rPr>
        <w:t>小寺書記</w:t>
      </w:r>
    </w:p>
    <w:p w14:paraId="13C523EF" w14:textId="079A5224" w:rsidR="0071129D" w:rsidRPr="00224308" w:rsidRDefault="00116ACC" w:rsidP="0071129D">
      <w:pPr>
        <w:ind w:firstLineChars="100" w:firstLine="239"/>
        <w:rPr>
          <w:rFonts w:asciiTheme="minorEastAsia" w:eastAsiaTheme="minorEastAsia" w:hAnsiTheme="minorEastAsia"/>
        </w:rPr>
      </w:pPr>
      <w:r>
        <w:rPr>
          <w:rFonts w:asciiTheme="minorEastAsia" w:eastAsiaTheme="minorEastAsia" w:hAnsiTheme="minorEastAsia" w:hint="eastAsia"/>
        </w:rPr>
        <w:t>今</w:t>
      </w:r>
      <w:r w:rsidR="00937034">
        <w:rPr>
          <w:rFonts w:asciiTheme="minorEastAsia" w:eastAsiaTheme="minorEastAsia" w:hAnsiTheme="minorEastAsia" w:hint="eastAsia"/>
        </w:rPr>
        <w:t>発信</w:t>
      </w:r>
      <w:r>
        <w:rPr>
          <w:rFonts w:asciiTheme="minorEastAsia" w:eastAsiaTheme="minorEastAsia" w:hAnsiTheme="minorEastAsia" w:hint="eastAsia"/>
        </w:rPr>
        <w:t>した</w:t>
      </w:r>
      <w:r w:rsidRPr="00116ACC">
        <w:rPr>
          <w:rFonts w:asciiTheme="minorEastAsia" w:eastAsiaTheme="minorEastAsia" w:hAnsiTheme="minorEastAsia"/>
        </w:rPr>
        <w:t>資料の</w:t>
      </w:r>
      <w:r>
        <w:rPr>
          <w:rFonts w:asciiTheme="minorEastAsia" w:eastAsiaTheme="minorEastAsia" w:hAnsiTheme="minorEastAsia" w:hint="eastAsia"/>
        </w:rPr>
        <w:t>とおり</w:t>
      </w:r>
      <w:r w:rsidRPr="00116ACC">
        <w:rPr>
          <w:rFonts w:asciiTheme="minorEastAsia" w:eastAsiaTheme="minorEastAsia" w:hAnsiTheme="minorEastAsia"/>
        </w:rPr>
        <w:t>、申合せにおいて採択後の請願・陳情の対応が定められ</w:t>
      </w:r>
      <w:r w:rsidRPr="00116ACC">
        <w:rPr>
          <w:rFonts w:asciiTheme="minorEastAsia" w:eastAsiaTheme="minorEastAsia" w:hAnsiTheme="minorEastAsia"/>
        </w:rPr>
        <w:lastRenderedPageBreak/>
        <w:t>ている。</w:t>
      </w:r>
      <w:r w:rsidR="0071129D">
        <w:rPr>
          <w:rFonts w:asciiTheme="minorEastAsia" w:eastAsiaTheme="minorEastAsia" w:hAnsiTheme="minorEastAsia" w:hint="eastAsia"/>
        </w:rPr>
        <w:t>このとおり対応が必要となるが、その手法について考えるのが今回の議題</w:t>
      </w:r>
      <w:r w:rsidR="00376217">
        <w:rPr>
          <w:rFonts w:asciiTheme="minorEastAsia" w:eastAsiaTheme="minorEastAsia" w:hAnsiTheme="minorEastAsia" w:hint="eastAsia"/>
        </w:rPr>
        <w:t>の目的である。</w:t>
      </w:r>
    </w:p>
    <w:p w14:paraId="1539C086" w14:textId="77777777" w:rsidR="00376217" w:rsidRPr="005D5BE3" w:rsidRDefault="00376217" w:rsidP="0037621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726AFB4E" w14:textId="2D924827"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三浦委員の指摘</w:t>
      </w:r>
      <w:r w:rsidR="006E524A">
        <w:rPr>
          <w:rFonts w:asciiTheme="minorEastAsia" w:eastAsiaTheme="minorEastAsia" w:hAnsiTheme="minorEastAsia" w:hint="eastAsia"/>
        </w:rPr>
        <w:t>のとおり</w:t>
      </w:r>
      <w:r w:rsidRPr="00224308">
        <w:rPr>
          <w:rFonts w:asciiTheme="minorEastAsia" w:eastAsiaTheme="minorEastAsia" w:hAnsiTheme="minorEastAsia" w:hint="eastAsia"/>
        </w:rPr>
        <w:t>、陳情を含めると件数が膨大になり、議会活動が過度に多忙になるという懸念から、実現可能な範囲として、あえて請願のみに絞ったのがたたき台の意図である。</w:t>
      </w:r>
    </w:p>
    <w:p w14:paraId="3CC65974" w14:textId="77777777" w:rsidR="006E524A" w:rsidRPr="005D5BE3" w:rsidRDefault="006E524A" w:rsidP="006E524A">
      <w:pPr>
        <w:rPr>
          <w:rFonts w:asciiTheme="majorEastAsia" w:eastAsiaTheme="majorEastAsia" w:hAnsiTheme="majorEastAsia"/>
          <w:b/>
        </w:rPr>
      </w:pPr>
      <w:r w:rsidRPr="005D5BE3">
        <w:rPr>
          <w:rFonts w:asciiTheme="majorEastAsia" w:eastAsiaTheme="majorEastAsia" w:hAnsiTheme="majorEastAsia" w:hint="eastAsia"/>
          <w:b/>
        </w:rPr>
        <w:t>○布施委員</w:t>
      </w:r>
    </w:p>
    <w:p w14:paraId="3071065F" w14:textId="2EDCE519"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その後の経過を報告するのは当然の責務である。議会としての積極性を示すためにも、陳情も検証対象に含めるべき</w:t>
      </w:r>
      <w:r w:rsidR="006E524A">
        <w:rPr>
          <w:rFonts w:asciiTheme="minorEastAsia" w:eastAsiaTheme="minorEastAsia" w:hAnsiTheme="minorEastAsia" w:hint="eastAsia"/>
        </w:rPr>
        <w:t>である</w:t>
      </w:r>
      <w:r w:rsidRPr="00224308">
        <w:rPr>
          <w:rFonts w:asciiTheme="minorEastAsia" w:eastAsiaTheme="minorEastAsia" w:hAnsiTheme="minorEastAsia" w:hint="eastAsia"/>
        </w:rPr>
        <w:t>。個人の思いが強い陳情であっても、担当委員会での協議状況や予算化の進捗などを回答することが検証にあたる。</w:t>
      </w:r>
    </w:p>
    <w:p w14:paraId="3F0340DF" w14:textId="77777777" w:rsidR="006E524A" w:rsidRPr="00D168AF" w:rsidRDefault="006E524A" w:rsidP="006E524A">
      <w:pPr>
        <w:rPr>
          <w:rFonts w:asciiTheme="majorEastAsia" w:eastAsiaTheme="majorEastAsia" w:hAnsiTheme="majorEastAsia"/>
          <w:b/>
        </w:rPr>
      </w:pPr>
      <w:r>
        <w:rPr>
          <w:rFonts w:asciiTheme="majorEastAsia" w:eastAsiaTheme="majorEastAsia" w:hAnsiTheme="majorEastAsia" w:hint="eastAsia"/>
          <w:b/>
        </w:rPr>
        <w:t>○西田副委員長</w:t>
      </w:r>
    </w:p>
    <w:p w14:paraId="7ADC8FF0" w14:textId="6A7E9933" w:rsidR="006E524A" w:rsidRPr="00D168AF" w:rsidRDefault="006E524A" w:rsidP="006E524A">
      <w:pPr>
        <w:ind w:firstLineChars="100" w:firstLine="239"/>
        <w:rPr>
          <w:rFonts w:asciiTheme="minorEastAsia" w:eastAsiaTheme="minorEastAsia" w:hAnsiTheme="minorEastAsia"/>
        </w:rPr>
      </w:pPr>
      <w:r>
        <w:rPr>
          <w:rFonts w:asciiTheme="minorEastAsia" w:eastAsiaTheme="minorEastAsia" w:hAnsiTheme="minorEastAsia" w:hint="eastAsia"/>
        </w:rPr>
        <w:t>三浦委員の意見のとおり、陳情も請願も対象に含めることに同意する。検証の仕方は異なってくる</w:t>
      </w:r>
      <w:r w:rsidRPr="00D168AF">
        <w:rPr>
          <w:rFonts w:asciiTheme="minorEastAsia" w:eastAsiaTheme="minorEastAsia" w:hAnsiTheme="minorEastAsia" w:hint="eastAsia"/>
        </w:rPr>
        <w:t>。</w:t>
      </w:r>
      <w:r>
        <w:rPr>
          <w:rFonts w:asciiTheme="minorEastAsia" w:eastAsiaTheme="minorEastAsia" w:hAnsiTheme="minorEastAsia" w:hint="eastAsia"/>
        </w:rPr>
        <w:t>陳情はそれぞれ常任委員会の採択であり、所管する委員会で検証するのが良い。</w:t>
      </w:r>
    </w:p>
    <w:p w14:paraId="6F71D9FA" w14:textId="77777777" w:rsidR="006E524A" w:rsidRPr="005D5BE3" w:rsidRDefault="006E524A" w:rsidP="006E524A">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7DC4347E" w14:textId="1C965CF4" w:rsidR="006E524A" w:rsidRPr="00224308" w:rsidRDefault="006E524A" w:rsidP="006E524A">
      <w:pPr>
        <w:ind w:firstLineChars="100" w:firstLine="239"/>
        <w:rPr>
          <w:rFonts w:asciiTheme="minorEastAsia" w:eastAsiaTheme="minorEastAsia" w:hAnsiTheme="minorEastAsia"/>
        </w:rPr>
      </w:pPr>
      <w:r>
        <w:rPr>
          <w:rFonts w:asciiTheme="minorEastAsia" w:eastAsiaTheme="minorEastAsia" w:hAnsiTheme="minorEastAsia" w:hint="eastAsia"/>
        </w:rPr>
        <w:t>陳情も対象にするという意見が</w:t>
      </w:r>
      <w:r w:rsidR="00991476">
        <w:rPr>
          <w:rFonts w:asciiTheme="minorEastAsia" w:eastAsiaTheme="minorEastAsia" w:hAnsiTheme="minorEastAsia" w:hint="eastAsia"/>
        </w:rPr>
        <w:t>大半である。対象に含めることでよろしいか</w:t>
      </w:r>
      <w:r w:rsidRPr="00224308">
        <w:rPr>
          <w:rFonts w:asciiTheme="minorEastAsia" w:eastAsiaTheme="minorEastAsia" w:hAnsiTheme="minorEastAsia" w:hint="eastAsia"/>
        </w:rPr>
        <w:t>。</w:t>
      </w:r>
    </w:p>
    <w:p w14:paraId="3F2FBFBC" w14:textId="77777777" w:rsidR="00991476" w:rsidRPr="005D5BE3" w:rsidRDefault="00991476" w:rsidP="00991476">
      <w:pPr>
        <w:rPr>
          <w:rFonts w:asciiTheme="majorEastAsia" w:eastAsiaTheme="majorEastAsia" w:hAnsiTheme="majorEastAsia"/>
          <w:b/>
        </w:rPr>
      </w:pPr>
      <w:r w:rsidRPr="005D5BE3">
        <w:rPr>
          <w:rFonts w:asciiTheme="majorEastAsia" w:eastAsiaTheme="majorEastAsia" w:hAnsiTheme="majorEastAsia" w:hint="eastAsia"/>
          <w:b/>
        </w:rPr>
        <w:t>○</w:t>
      </w:r>
      <w:r>
        <w:rPr>
          <w:rFonts w:asciiTheme="majorEastAsia" w:eastAsiaTheme="majorEastAsia" w:hAnsiTheme="majorEastAsia" w:hint="eastAsia"/>
          <w:b/>
        </w:rPr>
        <w:t>三浦</w:t>
      </w:r>
      <w:r w:rsidRPr="005D5BE3">
        <w:rPr>
          <w:rFonts w:asciiTheme="majorEastAsia" w:eastAsiaTheme="majorEastAsia" w:hAnsiTheme="majorEastAsia" w:hint="eastAsia"/>
          <w:b/>
        </w:rPr>
        <w:t>委員</w:t>
      </w:r>
    </w:p>
    <w:p w14:paraId="25DB6398" w14:textId="4917D150" w:rsidR="00991476" w:rsidRDefault="00991476" w:rsidP="00991476">
      <w:pPr>
        <w:ind w:firstLineChars="100" w:firstLine="239"/>
        <w:rPr>
          <w:rFonts w:asciiTheme="minorEastAsia" w:eastAsiaTheme="minorEastAsia" w:hAnsiTheme="minorEastAsia"/>
        </w:rPr>
      </w:pPr>
      <w:r>
        <w:rPr>
          <w:rFonts w:asciiTheme="minorEastAsia" w:eastAsiaTheme="minorEastAsia" w:hAnsiTheme="minorEastAsia" w:hint="eastAsia"/>
        </w:rPr>
        <w:t>先ほど、陳情と請願の扱いを同様にするべきという意見を出したが、すべての要望に対して検証していくとなると多大な労力が必要と</w:t>
      </w:r>
      <w:r w:rsidR="00614385">
        <w:rPr>
          <w:rFonts w:asciiTheme="minorEastAsia" w:eastAsiaTheme="minorEastAsia" w:hAnsiTheme="minorEastAsia" w:hint="eastAsia"/>
        </w:rPr>
        <w:t>なる。現実的に可能なのか、それを避けるために</w:t>
      </w:r>
      <w:r>
        <w:rPr>
          <w:rFonts w:asciiTheme="minorEastAsia" w:eastAsiaTheme="minorEastAsia" w:hAnsiTheme="minorEastAsia" w:hint="eastAsia"/>
        </w:rPr>
        <w:t>陳情を対象から外す</w:t>
      </w:r>
      <w:r w:rsidR="00614385">
        <w:rPr>
          <w:rFonts w:asciiTheme="minorEastAsia" w:eastAsiaTheme="minorEastAsia" w:hAnsiTheme="minorEastAsia" w:hint="eastAsia"/>
        </w:rPr>
        <w:t>たたき台</w:t>
      </w:r>
      <w:r>
        <w:rPr>
          <w:rFonts w:asciiTheme="minorEastAsia" w:eastAsiaTheme="minorEastAsia" w:hAnsiTheme="minorEastAsia" w:hint="eastAsia"/>
        </w:rPr>
        <w:t>となった気持ちも理解する。陳情も対象とした</w:t>
      </w:r>
      <w:r w:rsidR="00937034">
        <w:rPr>
          <w:rFonts w:asciiTheme="minorEastAsia" w:eastAsiaTheme="minorEastAsia" w:hAnsiTheme="minorEastAsia" w:hint="eastAsia"/>
        </w:rPr>
        <w:t>上</w:t>
      </w:r>
      <w:r>
        <w:rPr>
          <w:rFonts w:asciiTheme="minorEastAsia" w:eastAsiaTheme="minorEastAsia" w:hAnsiTheme="minorEastAsia" w:hint="eastAsia"/>
        </w:rPr>
        <w:t>で、検証が必要な</w:t>
      </w:r>
      <w:r w:rsidR="00614385">
        <w:rPr>
          <w:rFonts w:asciiTheme="minorEastAsia" w:eastAsiaTheme="minorEastAsia" w:hAnsiTheme="minorEastAsia" w:hint="eastAsia"/>
        </w:rPr>
        <w:t>ものを絞るという考えもある</w:t>
      </w:r>
      <w:r>
        <w:rPr>
          <w:rFonts w:asciiTheme="minorEastAsia" w:eastAsiaTheme="minorEastAsia" w:hAnsiTheme="minorEastAsia" w:hint="eastAsia"/>
        </w:rPr>
        <w:t>。</w:t>
      </w:r>
    </w:p>
    <w:p w14:paraId="5BA648B9" w14:textId="77777777" w:rsidR="00614385" w:rsidRPr="005D5BE3" w:rsidRDefault="00614385" w:rsidP="00614385">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1540BAC0" w14:textId="663291DE" w:rsidR="00614385" w:rsidRPr="00224308" w:rsidRDefault="00614385" w:rsidP="00614385">
      <w:pPr>
        <w:ind w:firstLineChars="100" w:firstLine="239"/>
        <w:rPr>
          <w:rFonts w:asciiTheme="minorEastAsia" w:eastAsiaTheme="minorEastAsia" w:hAnsiTheme="minorEastAsia"/>
        </w:rPr>
      </w:pPr>
      <w:r>
        <w:rPr>
          <w:rFonts w:asciiTheme="minorEastAsia" w:eastAsiaTheme="minorEastAsia" w:hAnsiTheme="minorEastAsia" w:hint="eastAsia"/>
        </w:rPr>
        <w:t>まさに事務が膨大になるという心配があり陳情を外す案とした</w:t>
      </w:r>
      <w:r w:rsidRPr="00224308">
        <w:rPr>
          <w:rFonts w:asciiTheme="minorEastAsia" w:eastAsiaTheme="minorEastAsia" w:hAnsiTheme="minorEastAsia" w:hint="eastAsia"/>
        </w:rPr>
        <w:t>。</w:t>
      </w:r>
      <w:r>
        <w:rPr>
          <w:rFonts w:asciiTheme="minorEastAsia" w:eastAsiaTheme="minorEastAsia" w:hAnsiTheme="minorEastAsia" w:hint="eastAsia"/>
        </w:rPr>
        <w:t>実行不可能なルールとならないようにと考えたが、ほかの委員からも意見をいただきたい。</w:t>
      </w:r>
    </w:p>
    <w:p w14:paraId="7CDB6BEB" w14:textId="77777777" w:rsidR="00AD1A48" w:rsidRPr="005D5BE3" w:rsidRDefault="00AD1A48" w:rsidP="00AD1A48">
      <w:pPr>
        <w:rPr>
          <w:rFonts w:asciiTheme="majorEastAsia" w:eastAsiaTheme="majorEastAsia" w:hAnsiTheme="majorEastAsia"/>
          <w:b/>
        </w:rPr>
      </w:pPr>
      <w:r w:rsidRPr="005D5BE3">
        <w:rPr>
          <w:rFonts w:asciiTheme="majorEastAsia" w:eastAsiaTheme="majorEastAsia" w:hAnsiTheme="majorEastAsia" w:hint="eastAsia"/>
          <w:b/>
        </w:rPr>
        <w:t>○布施委員</w:t>
      </w:r>
    </w:p>
    <w:p w14:paraId="14BD317D" w14:textId="7D83264E" w:rsidR="006E524A" w:rsidRPr="00AD1A48" w:rsidRDefault="00AD1A48" w:rsidP="00AD1A48">
      <w:pPr>
        <w:ind w:firstLineChars="100" w:firstLine="239"/>
        <w:rPr>
          <w:rFonts w:asciiTheme="minorEastAsia" w:eastAsiaTheme="minorEastAsia" w:hAnsiTheme="minorEastAsia"/>
        </w:rPr>
      </w:pPr>
      <w:r w:rsidRPr="00AD1A48">
        <w:rPr>
          <w:rFonts w:asciiTheme="minorEastAsia" w:eastAsiaTheme="minorEastAsia" w:hAnsiTheme="minorEastAsia" w:hint="eastAsia"/>
        </w:rPr>
        <w:t>検証の手法として一番重要なのは、議会の積極性である。今までは、</w:t>
      </w:r>
      <w:r>
        <w:rPr>
          <w:rFonts w:asciiTheme="minorEastAsia" w:eastAsiaTheme="minorEastAsia" w:hAnsiTheme="minorEastAsia" w:hint="eastAsia"/>
        </w:rPr>
        <w:t>執行部の</w:t>
      </w:r>
      <w:r w:rsidRPr="00AD1A48">
        <w:rPr>
          <w:rFonts w:asciiTheme="minorEastAsia" w:eastAsiaTheme="minorEastAsia" w:hAnsiTheme="minorEastAsia" w:hint="eastAsia"/>
        </w:rPr>
        <w:t>担当者に</w:t>
      </w:r>
      <w:r>
        <w:rPr>
          <w:rFonts w:asciiTheme="minorEastAsia" w:eastAsiaTheme="minorEastAsia" w:hAnsiTheme="minorEastAsia" w:hint="eastAsia"/>
        </w:rPr>
        <w:t>その後の状況を</w:t>
      </w:r>
      <w:r w:rsidRPr="00AD1A48">
        <w:rPr>
          <w:rFonts w:asciiTheme="minorEastAsia" w:eastAsiaTheme="minorEastAsia" w:hAnsiTheme="minorEastAsia" w:hint="eastAsia"/>
        </w:rPr>
        <w:t>聞く程度だったが、</w:t>
      </w:r>
      <w:r>
        <w:rPr>
          <w:rFonts w:asciiTheme="minorEastAsia" w:eastAsiaTheme="minorEastAsia" w:hAnsiTheme="minorEastAsia" w:hint="eastAsia"/>
        </w:rPr>
        <w:t>この検証手法を</w:t>
      </w:r>
      <w:r w:rsidR="00937034">
        <w:rPr>
          <w:rFonts w:asciiTheme="minorEastAsia" w:eastAsiaTheme="minorEastAsia" w:hAnsiTheme="minorEastAsia" w:hint="eastAsia"/>
        </w:rPr>
        <w:t>つく</w:t>
      </w:r>
      <w:r>
        <w:rPr>
          <w:rFonts w:asciiTheme="minorEastAsia" w:eastAsiaTheme="minorEastAsia" w:hAnsiTheme="minorEastAsia" w:hint="eastAsia"/>
        </w:rPr>
        <w:t>る</w:t>
      </w:r>
      <w:r w:rsidRPr="00AD1A48">
        <w:rPr>
          <w:rFonts w:asciiTheme="minorEastAsia" w:eastAsiaTheme="minorEastAsia" w:hAnsiTheme="minorEastAsia" w:hint="eastAsia"/>
        </w:rPr>
        <w:t>ことで積極性が出ると考える。</w:t>
      </w:r>
      <w:r>
        <w:rPr>
          <w:rFonts w:asciiTheme="minorEastAsia" w:eastAsiaTheme="minorEastAsia" w:hAnsiTheme="minorEastAsia" w:hint="eastAsia"/>
        </w:rPr>
        <w:t>これがあれば、請願や陳情の採択後にこちらから聞かなくても、</w:t>
      </w:r>
      <w:r w:rsidRPr="00AD1A48">
        <w:rPr>
          <w:rFonts w:asciiTheme="minorEastAsia" w:eastAsiaTheme="minorEastAsia" w:hAnsiTheme="minorEastAsia" w:hint="eastAsia"/>
        </w:rPr>
        <w:t>予算計上している、来年度に反映する、現在取組中であるといった答弁ができるはずである。仕事量が多いと言われるが、採択した以上は回答するのが当然であり、積極性を示すために必要である。</w:t>
      </w:r>
    </w:p>
    <w:p w14:paraId="4DCFC0DD" w14:textId="77777777" w:rsidR="00AD1A48" w:rsidRPr="00D168AF" w:rsidRDefault="00AD1A48" w:rsidP="00AD1A48">
      <w:pPr>
        <w:rPr>
          <w:rFonts w:asciiTheme="majorEastAsia" w:eastAsiaTheme="majorEastAsia" w:hAnsiTheme="majorEastAsia"/>
          <w:b/>
        </w:rPr>
      </w:pPr>
      <w:r>
        <w:rPr>
          <w:rFonts w:asciiTheme="majorEastAsia" w:eastAsiaTheme="majorEastAsia" w:hAnsiTheme="majorEastAsia" w:hint="eastAsia"/>
          <w:b/>
        </w:rPr>
        <w:t>○佐々木</w:t>
      </w:r>
      <w:r w:rsidRPr="00D168AF">
        <w:rPr>
          <w:rFonts w:asciiTheme="majorEastAsia" w:eastAsiaTheme="majorEastAsia" w:hAnsiTheme="majorEastAsia" w:hint="eastAsia"/>
          <w:b/>
        </w:rPr>
        <w:t>委員</w:t>
      </w:r>
    </w:p>
    <w:p w14:paraId="6AAC4188" w14:textId="46363EE4"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国への要望など、結果を追い</w:t>
      </w:r>
      <w:r w:rsidR="00180E3C">
        <w:rPr>
          <w:rFonts w:asciiTheme="minorEastAsia" w:eastAsiaTheme="minorEastAsia" w:hAnsiTheme="minorEastAsia" w:hint="eastAsia"/>
        </w:rPr>
        <w:t>掛け</w:t>
      </w:r>
      <w:r w:rsidRPr="00224308">
        <w:rPr>
          <w:rFonts w:asciiTheme="minorEastAsia" w:eastAsiaTheme="minorEastAsia" w:hAnsiTheme="minorEastAsia" w:hint="eastAsia"/>
        </w:rPr>
        <w:t>るのが難しい案件もあるが、できる範囲で状況を把握し、報告することは当然良いこと</w:t>
      </w:r>
      <w:r w:rsidR="00937034">
        <w:rPr>
          <w:rFonts w:asciiTheme="minorEastAsia" w:eastAsiaTheme="minorEastAsia" w:hAnsiTheme="minorEastAsia" w:hint="eastAsia"/>
        </w:rPr>
        <w:t>である</w:t>
      </w:r>
      <w:r w:rsidRPr="00224308">
        <w:rPr>
          <w:rFonts w:asciiTheme="minorEastAsia" w:eastAsiaTheme="minorEastAsia" w:hAnsiTheme="minorEastAsia" w:hint="eastAsia"/>
        </w:rPr>
        <w:t>。陳情についても、請願と同等に扱うべきだと考える。ただし、委員会の負担が過大にならないよう、例えば検証期間を1、2年と区切るなど、運用面での工夫が必要になるだろう。全てをやろうとして、一つ</w:t>
      </w:r>
      <w:r w:rsidR="00937034">
        <w:rPr>
          <w:rFonts w:asciiTheme="minorEastAsia" w:eastAsiaTheme="minorEastAsia" w:hAnsiTheme="minorEastAsia" w:hint="eastAsia"/>
        </w:rPr>
        <w:t>ひとつ</w:t>
      </w:r>
      <w:r w:rsidRPr="00224308">
        <w:rPr>
          <w:rFonts w:asciiTheme="minorEastAsia" w:eastAsiaTheme="minorEastAsia" w:hAnsiTheme="minorEastAsia" w:hint="eastAsia"/>
        </w:rPr>
        <w:t>の検証が浅くなっては意味がない。</w:t>
      </w:r>
    </w:p>
    <w:p w14:paraId="515AB1DB" w14:textId="77777777" w:rsidR="00116ACC" w:rsidRPr="00D168AF" w:rsidRDefault="00116ACC" w:rsidP="00116ACC">
      <w:pPr>
        <w:rPr>
          <w:rFonts w:asciiTheme="majorEastAsia" w:eastAsiaTheme="majorEastAsia" w:hAnsiTheme="majorEastAsia"/>
          <w:b/>
        </w:rPr>
      </w:pPr>
      <w:r>
        <w:rPr>
          <w:rFonts w:asciiTheme="majorEastAsia" w:eastAsiaTheme="majorEastAsia" w:hAnsiTheme="majorEastAsia" w:hint="eastAsia"/>
          <w:b/>
        </w:rPr>
        <w:t>○西田副委員長</w:t>
      </w:r>
    </w:p>
    <w:p w14:paraId="4D70659A" w14:textId="12E936B0" w:rsidR="00116ACC" w:rsidRDefault="00116ACC" w:rsidP="00116ACC">
      <w:pPr>
        <w:ind w:firstLineChars="100" w:firstLine="239"/>
        <w:rPr>
          <w:rFonts w:asciiTheme="minorEastAsia" w:eastAsiaTheme="minorEastAsia" w:hAnsiTheme="minorEastAsia"/>
        </w:rPr>
      </w:pPr>
      <w:r w:rsidRPr="00116ACC">
        <w:rPr>
          <w:rFonts w:asciiTheme="minorEastAsia" w:eastAsiaTheme="minorEastAsia" w:hAnsiTheme="minorEastAsia" w:hint="eastAsia"/>
        </w:rPr>
        <w:lastRenderedPageBreak/>
        <w:t>請願や陳情を採択する理由の一つは、市民福祉の増進にどれだけ寄与するかという視点である。この視点を中心に優先順位や重要性を判断し、各常任委員会で協議すべきである。例えば、採択された請願や陳情の中から、年間</w:t>
      </w:r>
      <w:r w:rsidR="00180E3C">
        <w:rPr>
          <w:rFonts w:asciiTheme="minorEastAsia" w:eastAsiaTheme="minorEastAsia" w:hAnsiTheme="minorEastAsia" w:hint="eastAsia"/>
        </w:rPr>
        <w:t>又は</w:t>
      </w:r>
      <w:r>
        <w:rPr>
          <w:rFonts w:asciiTheme="minorEastAsia" w:eastAsiaTheme="minorEastAsia" w:hAnsiTheme="minorEastAsia" w:hint="eastAsia"/>
        </w:rPr>
        <w:t>半年間、</w:t>
      </w:r>
      <w:r w:rsidRPr="00116ACC">
        <w:rPr>
          <w:rFonts w:asciiTheme="minorEastAsia" w:eastAsiaTheme="minorEastAsia" w:hAnsiTheme="minorEastAsia" w:hint="eastAsia"/>
        </w:rPr>
        <w:t>所管</w:t>
      </w:r>
      <w:r>
        <w:rPr>
          <w:rFonts w:asciiTheme="minorEastAsia" w:eastAsiaTheme="minorEastAsia" w:hAnsiTheme="minorEastAsia" w:hint="eastAsia"/>
        </w:rPr>
        <w:t>事務調査</w:t>
      </w:r>
      <w:r w:rsidRPr="00116ACC">
        <w:rPr>
          <w:rFonts w:asciiTheme="minorEastAsia" w:eastAsiaTheme="minorEastAsia" w:hAnsiTheme="minorEastAsia" w:hint="eastAsia"/>
        </w:rPr>
        <w:t>で追い</w:t>
      </w:r>
      <w:r w:rsidR="00180E3C">
        <w:rPr>
          <w:rFonts w:asciiTheme="minorEastAsia" w:eastAsiaTheme="minorEastAsia" w:hAnsiTheme="minorEastAsia" w:hint="eastAsia"/>
        </w:rPr>
        <w:t>掛け</w:t>
      </w:r>
      <w:r w:rsidRPr="00116ACC">
        <w:rPr>
          <w:rFonts w:asciiTheme="minorEastAsia" w:eastAsiaTheme="minorEastAsia" w:hAnsiTheme="minorEastAsia" w:hint="eastAsia"/>
        </w:rPr>
        <w:t>てみ</w:t>
      </w:r>
      <w:r>
        <w:rPr>
          <w:rFonts w:asciiTheme="minorEastAsia" w:eastAsiaTheme="minorEastAsia" w:hAnsiTheme="minorEastAsia" w:hint="eastAsia"/>
        </w:rPr>
        <w:t>る</w:t>
      </w:r>
      <w:r w:rsidRPr="00116ACC">
        <w:rPr>
          <w:rFonts w:asciiTheme="minorEastAsia" w:eastAsiaTheme="minorEastAsia" w:hAnsiTheme="minorEastAsia" w:hint="eastAsia"/>
        </w:rPr>
        <w:t>といったように、委員会で優先順位を決める協議も必要である。</w:t>
      </w:r>
    </w:p>
    <w:p w14:paraId="0DBE3E3E" w14:textId="77777777" w:rsidR="00116ACC" w:rsidRPr="005D5BE3" w:rsidRDefault="00116ACC" w:rsidP="00116ACC">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58F33D57" w14:textId="77777777" w:rsidR="00116ACC" w:rsidRPr="002C594D" w:rsidRDefault="00116ACC" w:rsidP="00116ACC">
      <w:pPr>
        <w:ind w:firstLineChars="100" w:firstLine="239"/>
        <w:rPr>
          <w:rFonts w:hAnsi="BIZ UD明朝 Medium"/>
        </w:rPr>
      </w:pPr>
      <w:r w:rsidRPr="002C594D">
        <w:rPr>
          <w:rFonts w:hAnsi="BIZ UD明朝 Medium" w:hint="eastAsia"/>
        </w:rPr>
        <w:t>ここで暫時休憩する。</w:t>
      </w:r>
    </w:p>
    <w:p w14:paraId="06851930" w14:textId="77777777" w:rsidR="00116ACC" w:rsidRPr="00A70ECB" w:rsidRDefault="00116ACC" w:rsidP="00116ACC">
      <w:pPr>
        <w:jc w:val="center"/>
        <w:rPr>
          <w:rFonts w:hAnsi="ＭＳ 明朝"/>
        </w:rPr>
      </w:pPr>
    </w:p>
    <w:p w14:paraId="3B23ED1A" w14:textId="2A5D2B9A" w:rsidR="00116ACC" w:rsidRPr="00051364" w:rsidRDefault="00116ACC" w:rsidP="00116ACC">
      <w:pPr>
        <w:jc w:val="center"/>
        <w:rPr>
          <w:rFonts w:hAnsi="BIZ UD明朝 Medium"/>
        </w:rPr>
      </w:pPr>
      <w:r>
        <w:rPr>
          <w:rFonts w:hAnsi="BIZ UD明朝 Medium" w:hint="eastAsia"/>
        </w:rPr>
        <w:t>〔　10 時 39 分　休憩　〕</w:t>
      </w:r>
    </w:p>
    <w:p w14:paraId="6C4BCDCB" w14:textId="4618296A" w:rsidR="00116ACC" w:rsidRDefault="00116ACC" w:rsidP="00116ACC">
      <w:pPr>
        <w:jc w:val="center"/>
        <w:rPr>
          <w:rFonts w:hAnsi="BIZ UD明朝 Medium"/>
        </w:rPr>
      </w:pPr>
      <w:r>
        <w:rPr>
          <w:rFonts w:hAnsi="BIZ UD明朝 Medium" w:hint="eastAsia"/>
        </w:rPr>
        <w:t>〔　11 時 22 分　再開　〕</w:t>
      </w:r>
    </w:p>
    <w:p w14:paraId="7ECB0007" w14:textId="77777777" w:rsidR="00116ACC" w:rsidRDefault="00116ACC" w:rsidP="00116ACC">
      <w:pPr>
        <w:ind w:firstLineChars="100" w:firstLine="239"/>
        <w:rPr>
          <w:rFonts w:asciiTheme="minorEastAsia" w:eastAsiaTheme="minorEastAsia" w:hAnsiTheme="minorEastAsia"/>
        </w:rPr>
      </w:pPr>
    </w:p>
    <w:p w14:paraId="173F3344" w14:textId="77777777" w:rsidR="00116ACC" w:rsidRPr="005D5BE3" w:rsidRDefault="00116ACC" w:rsidP="00116ACC">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3A7CE4BC" w14:textId="28D1F692" w:rsidR="00116ACC" w:rsidRDefault="00116ACC" w:rsidP="00224308">
      <w:pPr>
        <w:ind w:firstLineChars="100" w:firstLine="239"/>
        <w:rPr>
          <w:rFonts w:asciiTheme="minorEastAsia" w:eastAsiaTheme="minorEastAsia" w:hAnsiTheme="minorEastAsia"/>
        </w:rPr>
      </w:pPr>
      <w:r w:rsidRPr="00116ACC">
        <w:rPr>
          <w:rFonts w:asciiTheme="minorEastAsia" w:eastAsiaTheme="minorEastAsia" w:hAnsiTheme="minorEastAsia" w:hint="eastAsia"/>
        </w:rPr>
        <w:t>議題2の市への要望</w:t>
      </w:r>
      <w:r>
        <w:rPr>
          <w:rFonts w:asciiTheme="minorEastAsia" w:eastAsiaTheme="minorEastAsia" w:hAnsiTheme="minorEastAsia" w:hint="eastAsia"/>
        </w:rPr>
        <w:t>・</w:t>
      </w:r>
      <w:r w:rsidRPr="00116ACC">
        <w:rPr>
          <w:rFonts w:asciiTheme="minorEastAsia" w:eastAsiaTheme="minorEastAsia" w:hAnsiTheme="minorEastAsia" w:hint="eastAsia"/>
        </w:rPr>
        <w:t>提言等に対する対応状況の検証について、特に3番の議会が採択した請願については</w:t>
      </w:r>
      <w:r>
        <w:rPr>
          <w:rFonts w:asciiTheme="minorEastAsia" w:eastAsiaTheme="minorEastAsia" w:hAnsiTheme="minorEastAsia" w:hint="eastAsia"/>
        </w:rPr>
        <w:t>、</w:t>
      </w:r>
      <w:r w:rsidRPr="00116ACC">
        <w:rPr>
          <w:rFonts w:asciiTheme="minorEastAsia" w:eastAsiaTheme="minorEastAsia" w:hAnsiTheme="minorEastAsia" w:hint="eastAsia"/>
        </w:rPr>
        <w:t>意見書</w:t>
      </w:r>
      <w:r>
        <w:rPr>
          <w:rFonts w:asciiTheme="minorEastAsia" w:eastAsiaTheme="minorEastAsia" w:hAnsiTheme="minorEastAsia" w:hint="eastAsia"/>
        </w:rPr>
        <w:t>や陳情を対象につけるべき、</w:t>
      </w:r>
      <w:r w:rsidRPr="00116ACC">
        <w:rPr>
          <w:rFonts w:asciiTheme="minorEastAsia" w:eastAsiaTheme="minorEastAsia" w:hAnsiTheme="minorEastAsia" w:hint="eastAsia"/>
        </w:rPr>
        <w:t>という議論があった。この件は非常に重要な問題であるため、意見交換した内容を含め、各会派に持ち帰り、意見調整をした上で再度意見を提出してほしい。</w:t>
      </w:r>
    </w:p>
    <w:p w14:paraId="0ED8074E" w14:textId="4DB48C40" w:rsidR="008869B6" w:rsidRPr="008869B6" w:rsidRDefault="00116ACC" w:rsidP="00224308">
      <w:pPr>
        <w:rPr>
          <w:rFonts w:asciiTheme="majorEastAsia" w:eastAsiaTheme="majorEastAsia" w:hAnsiTheme="majorEastAsia"/>
          <w:b/>
        </w:rPr>
      </w:pPr>
      <w:r w:rsidRPr="005D5BE3">
        <w:rPr>
          <w:rFonts w:asciiTheme="majorEastAsia" w:eastAsiaTheme="majorEastAsia" w:hAnsiTheme="majorEastAsia" w:hint="eastAsia"/>
          <w:b/>
        </w:rPr>
        <w:t>○</w:t>
      </w:r>
      <w:r>
        <w:rPr>
          <w:rFonts w:asciiTheme="majorEastAsia" w:eastAsiaTheme="majorEastAsia" w:hAnsiTheme="majorEastAsia" w:hint="eastAsia"/>
          <w:b/>
        </w:rPr>
        <w:t>小寺書記</w:t>
      </w:r>
    </w:p>
    <w:p w14:paraId="109CFBC7" w14:textId="3D151D25" w:rsidR="008869B6"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それでは、各会派で確認していただく論点を整理する。第一に「議会</w:t>
      </w:r>
      <w:r w:rsidR="00180E3C">
        <w:rPr>
          <w:rFonts w:asciiTheme="minorEastAsia" w:eastAsiaTheme="minorEastAsia" w:hAnsiTheme="minorEastAsia" w:hint="eastAsia"/>
        </w:rPr>
        <w:t>又は</w:t>
      </w:r>
      <w:r w:rsidRPr="00224308">
        <w:rPr>
          <w:rFonts w:asciiTheme="minorEastAsia" w:eastAsiaTheme="minorEastAsia" w:hAnsiTheme="minorEastAsia" w:hint="eastAsia"/>
        </w:rPr>
        <w:t>委員会による政策提言」の検証における扱いの区別について。第二に、請願と同様に陳情も検証対象に含めるかどうかについて。第三に「委員会代表質問」の扱いについて。以上3点について、会派での議論をお願いしたい。</w:t>
      </w:r>
    </w:p>
    <w:p w14:paraId="6A6F2081" w14:textId="77777777" w:rsidR="00116ACC" w:rsidRPr="005D5BE3" w:rsidRDefault="00116ACC" w:rsidP="00116ACC">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7FA780E7" w14:textId="77777777" w:rsidR="008869B6" w:rsidRPr="00224308" w:rsidRDefault="008869B6" w:rsidP="00224308">
      <w:pPr>
        <w:ind w:firstLineChars="100" w:firstLine="239"/>
        <w:rPr>
          <w:rFonts w:asciiTheme="minorEastAsia" w:eastAsiaTheme="minorEastAsia" w:hAnsiTheme="minorEastAsia"/>
        </w:rPr>
      </w:pPr>
      <w:r w:rsidRPr="00224308">
        <w:rPr>
          <w:rFonts w:asciiTheme="minorEastAsia" w:eastAsiaTheme="minorEastAsia" w:hAnsiTheme="minorEastAsia" w:hint="eastAsia"/>
        </w:rPr>
        <w:t>事務局が整理した論点について、各会派で議論していただくようお願いする。</w:t>
      </w:r>
    </w:p>
    <w:p w14:paraId="1D5F42C1" w14:textId="77777777" w:rsidR="00433E28" w:rsidRDefault="00433E28" w:rsidP="00433E28">
      <w:pPr>
        <w:jc w:val="center"/>
        <w:rPr>
          <w:rFonts w:asciiTheme="majorEastAsia" w:eastAsiaTheme="majorEastAsia" w:hAnsiTheme="majorEastAsia"/>
        </w:rPr>
      </w:pPr>
    </w:p>
    <w:p w14:paraId="2F2D7F10" w14:textId="5C3AC05F" w:rsidR="00BA306B" w:rsidRDefault="002437CD" w:rsidP="005628E7">
      <w:pPr>
        <w:rPr>
          <w:rFonts w:asciiTheme="majorEastAsia" w:eastAsiaTheme="majorEastAsia" w:hAnsiTheme="majorEastAsia"/>
          <w:b/>
        </w:rPr>
      </w:pPr>
      <w:r w:rsidRPr="004D320A">
        <w:rPr>
          <w:rFonts w:asciiTheme="majorEastAsia" w:eastAsiaTheme="majorEastAsia" w:hAnsiTheme="majorEastAsia" w:hint="eastAsia"/>
          <w:b/>
        </w:rPr>
        <w:t xml:space="preserve">3　</w:t>
      </w:r>
      <w:r w:rsidR="007A3DE0" w:rsidRPr="004D320A">
        <w:rPr>
          <w:rFonts w:asciiTheme="majorEastAsia" w:eastAsiaTheme="majorEastAsia" w:hAnsiTheme="majorEastAsia" w:hint="eastAsia"/>
          <w:b/>
        </w:rPr>
        <w:t>行政視察について</w:t>
      </w:r>
    </w:p>
    <w:p w14:paraId="58018103" w14:textId="6C692996" w:rsidR="00B9113F" w:rsidRPr="005926D9" w:rsidRDefault="00B9113F" w:rsidP="00B9113F">
      <w:pPr>
        <w:ind w:firstLineChars="100" w:firstLine="240"/>
        <w:rPr>
          <w:rFonts w:asciiTheme="majorEastAsia" w:eastAsiaTheme="majorEastAsia" w:hAnsiTheme="majorEastAsia"/>
          <w:b/>
        </w:rPr>
      </w:pPr>
      <w:r w:rsidRPr="005926D9">
        <w:rPr>
          <w:rFonts w:asciiTheme="majorEastAsia" w:eastAsiaTheme="majorEastAsia" w:hAnsiTheme="majorEastAsia" w:hint="eastAsia"/>
          <w:b/>
        </w:rPr>
        <w:t>(1)</w:t>
      </w:r>
      <w:r w:rsidRPr="005926D9">
        <w:rPr>
          <w:rFonts w:asciiTheme="majorEastAsia" w:eastAsiaTheme="majorEastAsia" w:hAnsiTheme="majorEastAsia"/>
          <w:b/>
        </w:rPr>
        <w:t xml:space="preserve"> </w:t>
      </w:r>
      <w:r>
        <w:rPr>
          <w:rFonts w:asciiTheme="majorEastAsia" w:eastAsiaTheme="majorEastAsia" w:hAnsiTheme="majorEastAsia" w:hint="eastAsia"/>
          <w:b/>
        </w:rPr>
        <w:t>視察先と視察内容の確認</w:t>
      </w:r>
    </w:p>
    <w:p w14:paraId="1C25E8C0" w14:textId="77777777" w:rsidR="00724067"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w:t>
      </w:r>
      <w:r>
        <w:rPr>
          <w:rFonts w:asciiTheme="majorEastAsia" w:eastAsiaTheme="majorEastAsia" w:hAnsiTheme="majorEastAsia" w:hint="eastAsia"/>
          <w:b/>
        </w:rPr>
        <w:t>濱見書記</w:t>
      </w:r>
    </w:p>
    <w:p w14:paraId="4BBFD69A" w14:textId="51BAF363" w:rsidR="008869B6" w:rsidRPr="00A40798" w:rsidRDefault="008869B6" w:rsidP="00724067">
      <w:pPr>
        <w:ind w:firstLineChars="100" w:firstLine="239"/>
        <w:rPr>
          <w:rFonts w:asciiTheme="minorEastAsia" w:eastAsiaTheme="minorEastAsia" w:hAnsiTheme="minorEastAsia"/>
        </w:rPr>
      </w:pPr>
      <w:r w:rsidRPr="00224308">
        <w:rPr>
          <w:rFonts w:asciiTheme="minorEastAsia" w:eastAsiaTheme="minorEastAsia" w:hAnsiTheme="minorEastAsia"/>
        </w:rPr>
        <w:t>行政視察について説明する。視察候補地として2</w:t>
      </w:r>
      <w:r w:rsidR="00937034">
        <w:rPr>
          <w:rFonts w:asciiTheme="minorEastAsia" w:eastAsiaTheme="minorEastAsia" w:hAnsiTheme="minorEastAsia" w:hint="eastAsia"/>
        </w:rPr>
        <w:t>か</w:t>
      </w:r>
      <w:r w:rsidRPr="00224308">
        <w:rPr>
          <w:rFonts w:asciiTheme="minorEastAsia" w:eastAsiaTheme="minorEastAsia" w:hAnsiTheme="minorEastAsia"/>
        </w:rPr>
        <w:t>所を</w:t>
      </w:r>
      <w:r w:rsidR="00180E3C">
        <w:rPr>
          <w:rFonts w:asciiTheme="minorEastAsia" w:eastAsiaTheme="minorEastAsia" w:hAnsiTheme="minorEastAsia" w:hint="eastAsia"/>
        </w:rPr>
        <w:t>上げ</w:t>
      </w:r>
      <w:r w:rsidRPr="00224308">
        <w:rPr>
          <w:rFonts w:asciiTheme="minorEastAsia" w:eastAsiaTheme="minorEastAsia" w:hAnsiTheme="minorEastAsia"/>
        </w:rPr>
        <w:t>ている。一つは広島県三次市で、視察内容は任期</w:t>
      </w:r>
      <w:r w:rsidR="00724067">
        <w:rPr>
          <w:rFonts w:asciiTheme="minorEastAsia" w:eastAsiaTheme="minorEastAsia" w:hAnsiTheme="minorEastAsia" w:hint="eastAsia"/>
        </w:rPr>
        <w:t>中の</w:t>
      </w:r>
      <w:r w:rsidRPr="00224308">
        <w:rPr>
          <w:rFonts w:asciiTheme="minorEastAsia" w:eastAsiaTheme="minorEastAsia" w:hAnsiTheme="minorEastAsia"/>
        </w:rPr>
        <w:t>議会</w:t>
      </w:r>
      <w:r w:rsidR="00724067">
        <w:rPr>
          <w:rFonts w:asciiTheme="minorEastAsia" w:eastAsiaTheme="minorEastAsia" w:hAnsiTheme="minorEastAsia" w:hint="eastAsia"/>
        </w:rPr>
        <w:t>・議員</w:t>
      </w:r>
      <w:r w:rsidRPr="00224308">
        <w:rPr>
          <w:rFonts w:asciiTheme="minorEastAsia" w:eastAsiaTheme="minorEastAsia" w:hAnsiTheme="minorEastAsia"/>
        </w:rPr>
        <w:t>活動検証</w:t>
      </w:r>
      <w:r w:rsidR="00724067">
        <w:rPr>
          <w:rFonts w:asciiTheme="minorEastAsia" w:eastAsiaTheme="minorEastAsia" w:hAnsiTheme="minorEastAsia" w:hint="eastAsia"/>
        </w:rPr>
        <w:t>方法の</w:t>
      </w:r>
      <w:r w:rsidRPr="00224308">
        <w:rPr>
          <w:rFonts w:asciiTheme="minorEastAsia" w:eastAsiaTheme="minorEastAsia" w:hAnsiTheme="minorEastAsia"/>
        </w:rPr>
        <w:t>構築</w:t>
      </w:r>
      <w:r w:rsidR="00724067">
        <w:rPr>
          <w:rFonts w:asciiTheme="minorEastAsia" w:eastAsiaTheme="minorEastAsia" w:hAnsiTheme="minorEastAsia" w:hint="eastAsia"/>
        </w:rPr>
        <w:t>について</w:t>
      </w:r>
      <w:r w:rsidRPr="00224308">
        <w:rPr>
          <w:rFonts w:asciiTheme="minorEastAsia" w:eastAsiaTheme="minorEastAsia" w:hAnsiTheme="minorEastAsia"/>
        </w:rPr>
        <w:t>。もう一つは広島県東広島市で、一般質問</w:t>
      </w:r>
      <w:r w:rsidR="00724067">
        <w:rPr>
          <w:rFonts w:asciiTheme="minorEastAsia" w:eastAsiaTheme="minorEastAsia" w:hAnsiTheme="minorEastAsia" w:hint="eastAsia"/>
        </w:rPr>
        <w:t>・代表質問</w:t>
      </w:r>
      <w:r w:rsidRPr="00224308">
        <w:rPr>
          <w:rFonts w:asciiTheme="minorEastAsia" w:eastAsiaTheme="minorEastAsia" w:hAnsiTheme="minorEastAsia"/>
        </w:rPr>
        <w:t>を政策提言に</w:t>
      </w:r>
      <w:r w:rsidR="00724067">
        <w:rPr>
          <w:rFonts w:asciiTheme="minorEastAsia" w:eastAsiaTheme="minorEastAsia" w:hAnsiTheme="minorEastAsia" w:hint="eastAsia"/>
        </w:rPr>
        <w:t>結び付ける</w:t>
      </w:r>
      <w:r w:rsidRPr="00224308">
        <w:rPr>
          <w:rFonts w:asciiTheme="minorEastAsia" w:eastAsiaTheme="minorEastAsia" w:hAnsiTheme="minorEastAsia"/>
        </w:rPr>
        <w:t>取組についてである。日程については、先方との調整の結果、7月22日に両市を日帰りで訪問する方向で計画している。また、委員からいただいた質問事項をまとめたものを事前に送付し、視察に臨みたい。</w:t>
      </w:r>
    </w:p>
    <w:p w14:paraId="783BD6EF" w14:textId="77777777" w:rsidR="00724067" w:rsidRPr="005D5BE3"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0B6F3AC6" w14:textId="77777777" w:rsidR="00724067" w:rsidRDefault="008869B6" w:rsidP="00724067">
      <w:pPr>
        <w:ind w:firstLineChars="100" w:firstLine="239"/>
        <w:rPr>
          <w:rFonts w:asciiTheme="minorEastAsia" w:eastAsiaTheme="minorEastAsia" w:hAnsiTheme="minorEastAsia"/>
        </w:rPr>
      </w:pPr>
      <w:r w:rsidRPr="00224308">
        <w:rPr>
          <w:rFonts w:asciiTheme="minorEastAsia" w:eastAsiaTheme="minorEastAsia" w:hAnsiTheme="minorEastAsia"/>
        </w:rPr>
        <w:t>視察先をこの2市とすることでよろしいか。また、日程を7月22日で決定したいが、よろしいか。</w:t>
      </w:r>
    </w:p>
    <w:p w14:paraId="359FD7CA" w14:textId="77777777" w:rsidR="00724067" w:rsidRDefault="00724067" w:rsidP="00724067">
      <w:pPr>
        <w:jc w:val="center"/>
        <w:rPr>
          <w:rFonts w:hAnsi="ＭＳ 明朝"/>
        </w:rPr>
      </w:pPr>
      <w:r>
        <w:rPr>
          <w:rFonts w:hAnsi="ＭＳ 明朝" w:hint="eastAsia"/>
        </w:rPr>
        <w:t>（　「はい」という声あり　）</w:t>
      </w:r>
    </w:p>
    <w:p w14:paraId="292DF9D1" w14:textId="77777777" w:rsidR="00724067" w:rsidRPr="005D5BE3"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6CA22CA2" w14:textId="45E00856" w:rsidR="00724067" w:rsidRDefault="008869B6" w:rsidP="00724067">
      <w:pPr>
        <w:ind w:firstLineChars="100" w:firstLine="239"/>
        <w:rPr>
          <w:rFonts w:asciiTheme="minorEastAsia" w:eastAsiaTheme="minorEastAsia" w:hAnsiTheme="minorEastAsia"/>
        </w:rPr>
      </w:pPr>
      <w:r w:rsidRPr="00224308">
        <w:rPr>
          <w:rFonts w:asciiTheme="minorEastAsia" w:eastAsiaTheme="minorEastAsia" w:hAnsiTheme="minorEastAsia"/>
        </w:rPr>
        <w:t>それでは、視察後の総括を行う</w:t>
      </w:r>
      <w:r w:rsidR="00724067">
        <w:rPr>
          <w:rFonts w:asciiTheme="minorEastAsia" w:eastAsiaTheme="minorEastAsia" w:hAnsiTheme="minorEastAsia" w:hint="eastAsia"/>
        </w:rPr>
        <w:t>議会改革推進特別委員会</w:t>
      </w:r>
      <w:r w:rsidRPr="00224308">
        <w:rPr>
          <w:rFonts w:asciiTheme="minorEastAsia" w:eastAsiaTheme="minorEastAsia" w:hAnsiTheme="minorEastAsia"/>
        </w:rPr>
        <w:t>の日程を調整したい。7月</w:t>
      </w:r>
      <w:r w:rsidRPr="00224308">
        <w:rPr>
          <w:rFonts w:asciiTheme="minorEastAsia" w:eastAsiaTheme="minorEastAsia" w:hAnsiTheme="minorEastAsia"/>
        </w:rPr>
        <w:lastRenderedPageBreak/>
        <w:t>28日の月曜日、午前10時からではどうか。</w:t>
      </w:r>
    </w:p>
    <w:p w14:paraId="16887887" w14:textId="77777777" w:rsidR="00724067" w:rsidRDefault="00724067" w:rsidP="00724067">
      <w:pPr>
        <w:jc w:val="center"/>
        <w:rPr>
          <w:rFonts w:hAnsi="ＭＳ 明朝"/>
        </w:rPr>
      </w:pPr>
      <w:r>
        <w:rPr>
          <w:rFonts w:hAnsi="ＭＳ 明朝" w:hint="eastAsia"/>
        </w:rPr>
        <w:t>（　「はい」という声あり　）</w:t>
      </w:r>
    </w:p>
    <w:p w14:paraId="3B026276" w14:textId="77777777" w:rsidR="00724067" w:rsidRPr="005D5BE3"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1998A62B" w14:textId="072FF746" w:rsidR="008869B6" w:rsidRPr="00A40798" w:rsidRDefault="00724067" w:rsidP="00724067">
      <w:pPr>
        <w:ind w:firstLineChars="100" w:firstLine="239"/>
        <w:rPr>
          <w:rFonts w:asciiTheme="minorEastAsia" w:eastAsiaTheme="minorEastAsia" w:hAnsiTheme="minorEastAsia"/>
        </w:rPr>
      </w:pPr>
      <w:r w:rsidRPr="00224308">
        <w:rPr>
          <w:rFonts w:asciiTheme="minorEastAsia" w:eastAsiaTheme="minorEastAsia" w:hAnsiTheme="minorEastAsia"/>
        </w:rPr>
        <w:t>それでは、</w:t>
      </w:r>
      <w:r>
        <w:rPr>
          <w:rFonts w:asciiTheme="minorEastAsia" w:eastAsiaTheme="minorEastAsia" w:hAnsiTheme="minorEastAsia" w:hint="eastAsia"/>
        </w:rPr>
        <w:t>そのように決定する</w:t>
      </w:r>
      <w:r w:rsidR="008869B6" w:rsidRPr="00224308">
        <w:rPr>
          <w:rFonts w:asciiTheme="minorEastAsia" w:eastAsiaTheme="minorEastAsia" w:hAnsiTheme="minorEastAsia"/>
        </w:rPr>
        <w:t>。</w:t>
      </w:r>
    </w:p>
    <w:p w14:paraId="7C700F8D" w14:textId="4526F010" w:rsidR="00724067"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w:t>
      </w:r>
      <w:r>
        <w:rPr>
          <w:rFonts w:asciiTheme="majorEastAsia" w:eastAsiaTheme="majorEastAsia" w:hAnsiTheme="majorEastAsia" w:hint="eastAsia"/>
          <w:b/>
        </w:rPr>
        <w:t>小寺書記</w:t>
      </w:r>
    </w:p>
    <w:p w14:paraId="102B7965" w14:textId="3EA08430" w:rsidR="008869B6" w:rsidRDefault="008869B6" w:rsidP="00724067">
      <w:pPr>
        <w:ind w:firstLineChars="100" w:firstLine="239"/>
        <w:rPr>
          <w:rFonts w:asciiTheme="minorEastAsia" w:eastAsiaTheme="minorEastAsia" w:hAnsiTheme="minorEastAsia"/>
        </w:rPr>
      </w:pPr>
      <w:r w:rsidRPr="00224308">
        <w:rPr>
          <w:rFonts w:asciiTheme="minorEastAsia" w:eastAsiaTheme="minorEastAsia" w:hAnsiTheme="minorEastAsia"/>
        </w:rPr>
        <w:t>28日の</w:t>
      </w:r>
      <w:r w:rsidR="00724067">
        <w:rPr>
          <w:rFonts w:asciiTheme="minorEastAsia" w:eastAsiaTheme="minorEastAsia" w:hAnsiTheme="minorEastAsia" w:hint="eastAsia"/>
        </w:rPr>
        <w:t>議会改革推進特別委員会</w:t>
      </w:r>
      <w:r w:rsidRPr="00224308">
        <w:rPr>
          <w:rFonts w:asciiTheme="minorEastAsia" w:eastAsiaTheme="minorEastAsia" w:hAnsiTheme="minorEastAsia"/>
        </w:rPr>
        <w:t>で協議するため、視察の所感を事前に提出していただきたい。視察の記憶が新しいうちにということで、7月24日の17時を提出締切としたい。</w:t>
      </w:r>
    </w:p>
    <w:p w14:paraId="194DFD5F" w14:textId="77777777" w:rsidR="00724067" w:rsidRPr="005D5BE3" w:rsidRDefault="00724067" w:rsidP="00724067">
      <w:pPr>
        <w:rPr>
          <w:rFonts w:asciiTheme="majorEastAsia" w:eastAsiaTheme="majorEastAsia" w:hAnsiTheme="majorEastAsia"/>
          <w:b/>
        </w:rPr>
      </w:pPr>
      <w:r w:rsidRPr="005D5BE3">
        <w:rPr>
          <w:rFonts w:asciiTheme="majorEastAsia" w:eastAsiaTheme="majorEastAsia" w:hAnsiTheme="majorEastAsia" w:hint="eastAsia"/>
          <w:b/>
        </w:rPr>
        <w:t>○牛尾委員長</w:t>
      </w:r>
    </w:p>
    <w:p w14:paraId="6EDCCCE3" w14:textId="186C999E" w:rsidR="008869B6" w:rsidRPr="00A40798" w:rsidRDefault="008869B6" w:rsidP="00724067">
      <w:pPr>
        <w:ind w:firstLineChars="100" w:firstLine="239"/>
        <w:rPr>
          <w:rFonts w:asciiTheme="minorEastAsia" w:eastAsiaTheme="minorEastAsia" w:hAnsiTheme="minorEastAsia"/>
        </w:rPr>
      </w:pPr>
      <w:r w:rsidRPr="00224308">
        <w:rPr>
          <w:rFonts w:asciiTheme="minorEastAsia" w:eastAsiaTheme="minorEastAsia" w:hAnsiTheme="minorEastAsia"/>
        </w:rPr>
        <w:t>視察報告の締切は7月24日17時とする。各自、提出をお願いする。</w:t>
      </w:r>
    </w:p>
    <w:p w14:paraId="5B0B6FBF" w14:textId="1EC825E7" w:rsidR="005D6344" w:rsidRPr="00433E28" w:rsidRDefault="005D6344" w:rsidP="005D6344">
      <w:pPr>
        <w:ind w:firstLineChars="100" w:firstLine="239"/>
        <w:rPr>
          <w:rFonts w:asciiTheme="minorEastAsia" w:eastAsiaTheme="minorEastAsia" w:hAnsiTheme="minorEastAsia"/>
        </w:rPr>
      </w:pPr>
      <w:r w:rsidRPr="00433E28">
        <w:rPr>
          <w:rFonts w:asciiTheme="minorEastAsia" w:eastAsiaTheme="minorEastAsia" w:hAnsiTheme="minorEastAsia" w:hint="eastAsia"/>
        </w:rPr>
        <w:t>以上</w:t>
      </w:r>
      <w:r w:rsidR="00EE75F6">
        <w:rPr>
          <w:rFonts w:asciiTheme="minorEastAsia" w:eastAsiaTheme="minorEastAsia" w:hAnsiTheme="minorEastAsia" w:hint="eastAsia"/>
        </w:rPr>
        <w:t>で</w:t>
      </w:r>
      <w:r w:rsidRPr="00433E28">
        <w:rPr>
          <w:rFonts w:asciiTheme="minorEastAsia" w:eastAsiaTheme="minorEastAsia" w:hAnsiTheme="minorEastAsia" w:hint="eastAsia"/>
        </w:rPr>
        <w:t>本日の議会改革推進特別委員会を終了する。</w:t>
      </w:r>
    </w:p>
    <w:p w14:paraId="6125998A" w14:textId="7DB9E01D" w:rsidR="00BA306B" w:rsidRDefault="00BA306B" w:rsidP="005628E7">
      <w:pPr>
        <w:rPr>
          <w:rFonts w:asciiTheme="majorEastAsia" w:eastAsiaTheme="majorEastAsia" w:hAnsiTheme="majorEastAsia"/>
        </w:rPr>
      </w:pPr>
    </w:p>
    <w:p w14:paraId="1CA90444" w14:textId="41EE782B" w:rsidR="00433E28" w:rsidRPr="00B50D18" w:rsidRDefault="00433E28" w:rsidP="00433E28">
      <w:pPr>
        <w:jc w:val="center"/>
        <w:rPr>
          <w:rFonts w:hAnsi="ＭＳ 明朝"/>
        </w:rPr>
      </w:pPr>
      <w:r w:rsidRPr="00B50D18">
        <w:rPr>
          <w:rFonts w:hAnsi="ＭＳ 明朝" w:hint="eastAsia"/>
        </w:rPr>
        <w:t xml:space="preserve">〔　</w:t>
      </w:r>
      <w:r>
        <w:rPr>
          <w:rFonts w:hAnsi="ＭＳ 明朝" w:hint="eastAsia"/>
        </w:rPr>
        <w:t>1</w:t>
      </w:r>
      <w:r w:rsidR="00724067">
        <w:rPr>
          <w:rFonts w:hAnsi="ＭＳ 明朝" w:hint="eastAsia"/>
        </w:rPr>
        <w:t>1</w:t>
      </w:r>
      <w:r w:rsidRPr="00B50D18">
        <w:rPr>
          <w:rFonts w:hAnsi="ＭＳ 明朝" w:hint="eastAsia"/>
        </w:rPr>
        <w:t xml:space="preserve"> 時</w:t>
      </w:r>
      <w:r>
        <w:rPr>
          <w:rFonts w:hAnsi="ＭＳ 明朝" w:hint="eastAsia"/>
        </w:rPr>
        <w:t xml:space="preserve"> </w:t>
      </w:r>
      <w:r w:rsidR="00724067">
        <w:rPr>
          <w:rFonts w:hAnsi="ＭＳ 明朝" w:hint="eastAsia"/>
        </w:rPr>
        <w:t>30</w:t>
      </w:r>
      <w:r w:rsidRPr="00B50D18">
        <w:rPr>
          <w:rFonts w:hAnsi="ＭＳ 明朝" w:hint="eastAsia"/>
        </w:rPr>
        <w:t xml:space="preserve"> 分　閉議　〕</w:t>
      </w:r>
    </w:p>
    <w:p w14:paraId="3747985D" w14:textId="77777777" w:rsidR="0039661C" w:rsidRPr="00433E28" w:rsidRDefault="0039661C" w:rsidP="00433E28">
      <w:pPr>
        <w:ind w:firstLineChars="100" w:firstLine="239"/>
        <w:rPr>
          <w:rFonts w:asciiTheme="minorEastAsia" w:eastAsiaTheme="minorEastAsia" w:hAnsiTheme="minorEastAsia"/>
        </w:rPr>
      </w:pPr>
    </w:p>
    <w:p w14:paraId="53EC62F0" w14:textId="77777777" w:rsidR="00433E28" w:rsidRDefault="00433E28" w:rsidP="00433E28">
      <w:pPr>
        <w:jc w:val="center"/>
        <w:rPr>
          <w:rFonts w:hAnsi="ＭＳ 明朝"/>
        </w:rPr>
      </w:pPr>
      <w:r w:rsidRPr="00B50D18">
        <w:rPr>
          <w:rFonts w:hAnsi="ＭＳ 明朝" w:hint="eastAsia"/>
        </w:rPr>
        <w:t>浜田市議会委員会条例第65条の規定により、ここに委員会記録を作成する。</w:t>
      </w:r>
    </w:p>
    <w:p w14:paraId="2E9C7A8A" w14:textId="77777777" w:rsidR="00433E28" w:rsidRPr="00B50D18" w:rsidRDefault="00433E28" w:rsidP="00433E28">
      <w:pPr>
        <w:jc w:val="center"/>
        <w:rPr>
          <w:rFonts w:hAnsi="ＭＳ 明朝"/>
        </w:rPr>
      </w:pPr>
    </w:p>
    <w:p w14:paraId="4415C272" w14:textId="77777777" w:rsidR="00433E28" w:rsidRPr="00010819" w:rsidRDefault="00433E28" w:rsidP="00433E28">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p w14:paraId="3D7E20E6" w14:textId="690730EA" w:rsidR="00977CEC" w:rsidRPr="00433E28" w:rsidRDefault="00977CEC" w:rsidP="00433E28">
      <w:pPr>
        <w:ind w:firstLineChars="100" w:firstLine="239"/>
        <w:rPr>
          <w:rFonts w:asciiTheme="minorEastAsia" w:eastAsiaTheme="minorEastAsia" w:hAnsiTheme="minorEastAsia"/>
        </w:rPr>
      </w:pPr>
    </w:p>
    <w:sectPr w:rsidR="00977CEC" w:rsidRPr="00433E28" w:rsidSect="00B24822">
      <w:headerReference w:type="default" r:id="rId10"/>
      <w:footerReference w:type="default" r:id="rId11"/>
      <w:footerReference w:type="first" r:id="rId12"/>
      <w:pgSz w:w="11906" w:h="16838" w:code="9"/>
      <w:pgMar w:top="1418" w:right="1418" w:bottom="1134" w:left="1418" w:header="720" w:footer="283" w:gutter="0"/>
      <w:paperSrc w:first="3" w:other="3"/>
      <w:pgNumType w:start="1"/>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76533" w14:textId="77777777" w:rsidR="00AD1A48" w:rsidRDefault="00AD1A48">
      <w:r>
        <w:separator/>
      </w:r>
    </w:p>
  </w:endnote>
  <w:endnote w:type="continuationSeparator" w:id="0">
    <w:p w14:paraId="72676BC2" w14:textId="77777777" w:rsidR="00AD1A48" w:rsidRDefault="00AD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3AF6" w14:textId="04B92DE8" w:rsidR="00AD1A48" w:rsidRDefault="00AD1A48">
    <w:pPr>
      <w:pStyle w:val="a7"/>
      <w:jc w:val="center"/>
    </w:pPr>
  </w:p>
  <w:p w14:paraId="078094B9" w14:textId="77777777" w:rsidR="00AD1A48" w:rsidRDefault="00AD1A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62230"/>
      <w:docPartObj>
        <w:docPartGallery w:val="Page Numbers (Bottom of Page)"/>
        <w:docPartUnique/>
      </w:docPartObj>
    </w:sdtPr>
    <w:sdtEndPr/>
    <w:sdtContent>
      <w:p w14:paraId="0E013141" w14:textId="2BADF9B8" w:rsidR="00AD1A48" w:rsidRDefault="00AD1A48">
        <w:pPr>
          <w:pStyle w:val="a7"/>
          <w:jc w:val="center"/>
        </w:pPr>
        <w:r>
          <w:fldChar w:fldCharType="begin"/>
        </w:r>
        <w:r>
          <w:instrText>PAGE   \* MERGEFORMAT</w:instrText>
        </w:r>
        <w:r>
          <w:fldChar w:fldCharType="separate"/>
        </w:r>
        <w:r w:rsidR="00150CF2" w:rsidRPr="00150CF2">
          <w:rPr>
            <w:noProof/>
            <w:lang w:val="ja-JP"/>
          </w:rPr>
          <w:t>6</w:t>
        </w:r>
        <w:r>
          <w:fldChar w:fldCharType="end"/>
        </w:r>
      </w:p>
    </w:sdtContent>
  </w:sdt>
  <w:p w14:paraId="5D30CE05" w14:textId="77777777" w:rsidR="00AD1A48" w:rsidRDefault="00AD1A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0318" w14:textId="238E5DE0" w:rsidR="00AD1A48" w:rsidRDefault="00150CF2" w:rsidP="00B24822">
    <w:pPr>
      <w:pStyle w:val="a7"/>
      <w:jc w:val="center"/>
    </w:pPr>
    <w:sdt>
      <w:sdtPr>
        <w:id w:val="1463305999"/>
        <w:docPartObj>
          <w:docPartGallery w:val="Page Numbers (Bottom of Page)"/>
          <w:docPartUnique/>
        </w:docPartObj>
      </w:sdtPr>
      <w:sdtEndPr/>
      <w:sdtContent>
        <w:r w:rsidR="00AD1A48">
          <w:fldChar w:fldCharType="begin"/>
        </w:r>
        <w:r w:rsidR="00AD1A48">
          <w:instrText>PAGE   \* MERGEFORMAT</w:instrText>
        </w:r>
        <w:r w:rsidR="00AD1A48">
          <w:fldChar w:fldCharType="separate"/>
        </w:r>
        <w:r w:rsidR="00AD1A48" w:rsidRPr="00B24822">
          <w:rPr>
            <w:noProof/>
            <w:lang w:val="ja-JP"/>
          </w:rPr>
          <w:t>0</w:t>
        </w:r>
        <w:r w:rsidR="00AD1A4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280F" w14:textId="77777777" w:rsidR="00AD1A48" w:rsidRDefault="00AD1A48">
      <w:r>
        <w:separator/>
      </w:r>
    </w:p>
  </w:footnote>
  <w:footnote w:type="continuationSeparator" w:id="0">
    <w:p w14:paraId="35780651" w14:textId="77777777" w:rsidR="00AD1A48" w:rsidRDefault="00AD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2390" w14:textId="77777777" w:rsidR="00AD1A48" w:rsidRPr="00117714" w:rsidRDefault="00AD1A48" w:rsidP="00117714">
    <w:pPr>
      <w:pStyle w:val="a6"/>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4E92" w14:textId="66E31191" w:rsidR="00AD1A48" w:rsidRDefault="00AD1A48" w:rsidP="00B24822">
    <w:pPr>
      <w:pStyle w:val="a6"/>
      <w:jc w:val="right"/>
      <w:rPr>
        <w:sz w:val="18"/>
      </w:rPr>
    </w:pPr>
    <w:r>
      <w:rPr>
        <w:rFonts w:hint="eastAsia"/>
        <w:sz w:val="18"/>
      </w:rPr>
      <w:t>令和7</w:t>
    </w:r>
    <w:r w:rsidRPr="00117714">
      <w:rPr>
        <w:rFonts w:hint="eastAsia"/>
        <w:sz w:val="18"/>
      </w:rPr>
      <w:t>年</w:t>
    </w:r>
    <w:r w:rsidR="001E618E">
      <w:rPr>
        <w:rFonts w:hint="eastAsia"/>
        <w:sz w:val="18"/>
      </w:rPr>
      <w:t>6</w:t>
    </w:r>
    <w:r w:rsidRPr="00117714">
      <w:rPr>
        <w:rFonts w:hint="eastAsia"/>
        <w:sz w:val="18"/>
      </w:rPr>
      <w:t>月</w:t>
    </w:r>
    <w:r w:rsidR="001E618E">
      <w:rPr>
        <w:rFonts w:hint="eastAsia"/>
        <w:sz w:val="18"/>
      </w:rPr>
      <w:t>10</w:t>
    </w:r>
    <w:r w:rsidRPr="00117714">
      <w:rPr>
        <w:rFonts w:hint="eastAsia"/>
        <w:sz w:val="18"/>
      </w:rPr>
      <w:t>日_浜田市議会_</w:t>
    </w:r>
    <w:r>
      <w:rPr>
        <w:rFonts w:hint="eastAsia"/>
        <w:sz w:val="18"/>
      </w:rPr>
      <w:t>議会改革推進特別委員会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D497A"/>
    <w:multiLevelType w:val="hybridMultilevel"/>
    <w:tmpl w:val="DF569482"/>
    <w:lvl w:ilvl="0" w:tplc="AFF6E8FE">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92E794E"/>
    <w:multiLevelType w:val="hybridMultilevel"/>
    <w:tmpl w:val="DF569482"/>
    <w:lvl w:ilvl="0" w:tplc="AFF6E8FE">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4AF96AFC"/>
    <w:multiLevelType w:val="hybridMultilevel"/>
    <w:tmpl w:val="B65C6380"/>
    <w:lvl w:ilvl="0" w:tplc="0420C04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40716"/>
    <w:multiLevelType w:val="hybridMultilevel"/>
    <w:tmpl w:val="5CA24CCC"/>
    <w:lvl w:ilvl="0" w:tplc="796EE5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526"/>
    <w:rsid w:val="00002438"/>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1ED8"/>
    <w:rsid w:val="0002207C"/>
    <w:rsid w:val="0002235F"/>
    <w:rsid w:val="000223F8"/>
    <w:rsid w:val="000225F3"/>
    <w:rsid w:val="00022794"/>
    <w:rsid w:val="000228AB"/>
    <w:rsid w:val="00022CE2"/>
    <w:rsid w:val="00022DEF"/>
    <w:rsid w:val="00022FDA"/>
    <w:rsid w:val="0002321E"/>
    <w:rsid w:val="00023874"/>
    <w:rsid w:val="00023D52"/>
    <w:rsid w:val="00023E2D"/>
    <w:rsid w:val="00023F37"/>
    <w:rsid w:val="00024205"/>
    <w:rsid w:val="00024979"/>
    <w:rsid w:val="00024A6A"/>
    <w:rsid w:val="00025719"/>
    <w:rsid w:val="000259D8"/>
    <w:rsid w:val="00025BEA"/>
    <w:rsid w:val="00025F3B"/>
    <w:rsid w:val="000270FC"/>
    <w:rsid w:val="00027179"/>
    <w:rsid w:val="00027188"/>
    <w:rsid w:val="000275C0"/>
    <w:rsid w:val="0002784E"/>
    <w:rsid w:val="00027ECB"/>
    <w:rsid w:val="00030308"/>
    <w:rsid w:val="000303EC"/>
    <w:rsid w:val="000306BC"/>
    <w:rsid w:val="00030BA9"/>
    <w:rsid w:val="00030FDE"/>
    <w:rsid w:val="000316B8"/>
    <w:rsid w:val="00031C28"/>
    <w:rsid w:val="00032442"/>
    <w:rsid w:val="00032BAF"/>
    <w:rsid w:val="00032D00"/>
    <w:rsid w:val="0003355A"/>
    <w:rsid w:val="00033574"/>
    <w:rsid w:val="00033828"/>
    <w:rsid w:val="00036596"/>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3551"/>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635"/>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5F7D"/>
    <w:rsid w:val="0006676D"/>
    <w:rsid w:val="000667C7"/>
    <w:rsid w:val="00066E02"/>
    <w:rsid w:val="000672EE"/>
    <w:rsid w:val="00067B2A"/>
    <w:rsid w:val="00070AF5"/>
    <w:rsid w:val="00070E0B"/>
    <w:rsid w:val="0007101F"/>
    <w:rsid w:val="00071146"/>
    <w:rsid w:val="000712A8"/>
    <w:rsid w:val="00071AC9"/>
    <w:rsid w:val="0007201D"/>
    <w:rsid w:val="0007243E"/>
    <w:rsid w:val="00072CB1"/>
    <w:rsid w:val="0007350F"/>
    <w:rsid w:val="0007363E"/>
    <w:rsid w:val="000736DE"/>
    <w:rsid w:val="0007378B"/>
    <w:rsid w:val="0007382B"/>
    <w:rsid w:val="00073D0F"/>
    <w:rsid w:val="0007420F"/>
    <w:rsid w:val="000748D1"/>
    <w:rsid w:val="000749B1"/>
    <w:rsid w:val="00074BB7"/>
    <w:rsid w:val="000751E4"/>
    <w:rsid w:val="00075810"/>
    <w:rsid w:val="00076355"/>
    <w:rsid w:val="0007712A"/>
    <w:rsid w:val="000772B1"/>
    <w:rsid w:val="00080906"/>
    <w:rsid w:val="00080F64"/>
    <w:rsid w:val="00081159"/>
    <w:rsid w:val="000819C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58A"/>
    <w:rsid w:val="0008770F"/>
    <w:rsid w:val="00087762"/>
    <w:rsid w:val="00087CD7"/>
    <w:rsid w:val="000905C2"/>
    <w:rsid w:val="000909E9"/>
    <w:rsid w:val="00090E87"/>
    <w:rsid w:val="000912D7"/>
    <w:rsid w:val="000913E2"/>
    <w:rsid w:val="00091627"/>
    <w:rsid w:val="0009192D"/>
    <w:rsid w:val="00091EDD"/>
    <w:rsid w:val="0009222F"/>
    <w:rsid w:val="00092CD4"/>
    <w:rsid w:val="00092FAE"/>
    <w:rsid w:val="00092FC7"/>
    <w:rsid w:val="00093711"/>
    <w:rsid w:val="00093C77"/>
    <w:rsid w:val="000945E5"/>
    <w:rsid w:val="00094806"/>
    <w:rsid w:val="00094A03"/>
    <w:rsid w:val="00094D05"/>
    <w:rsid w:val="00094F68"/>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1C32"/>
    <w:rsid w:val="000A29E2"/>
    <w:rsid w:val="000A2CBF"/>
    <w:rsid w:val="000A332D"/>
    <w:rsid w:val="000A4660"/>
    <w:rsid w:val="000A4901"/>
    <w:rsid w:val="000A58C0"/>
    <w:rsid w:val="000A601F"/>
    <w:rsid w:val="000A6559"/>
    <w:rsid w:val="000A6693"/>
    <w:rsid w:val="000A6D4E"/>
    <w:rsid w:val="000A6FE2"/>
    <w:rsid w:val="000A7082"/>
    <w:rsid w:val="000A729E"/>
    <w:rsid w:val="000A7768"/>
    <w:rsid w:val="000B0367"/>
    <w:rsid w:val="000B04B9"/>
    <w:rsid w:val="000B0AC9"/>
    <w:rsid w:val="000B0E01"/>
    <w:rsid w:val="000B1AF7"/>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12A"/>
    <w:rsid w:val="000D1AE5"/>
    <w:rsid w:val="000D252F"/>
    <w:rsid w:val="000D27BC"/>
    <w:rsid w:val="000D29C1"/>
    <w:rsid w:val="000D327A"/>
    <w:rsid w:val="000D34C4"/>
    <w:rsid w:val="000D4108"/>
    <w:rsid w:val="000D459E"/>
    <w:rsid w:val="000D4CAC"/>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E7BD9"/>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185"/>
    <w:rsid w:val="00107487"/>
    <w:rsid w:val="001074FE"/>
    <w:rsid w:val="00107791"/>
    <w:rsid w:val="00110059"/>
    <w:rsid w:val="001110C5"/>
    <w:rsid w:val="001117E0"/>
    <w:rsid w:val="00112775"/>
    <w:rsid w:val="00112D63"/>
    <w:rsid w:val="00112F9F"/>
    <w:rsid w:val="00112FF3"/>
    <w:rsid w:val="00113453"/>
    <w:rsid w:val="00113656"/>
    <w:rsid w:val="00113919"/>
    <w:rsid w:val="00114847"/>
    <w:rsid w:val="0011512B"/>
    <w:rsid w:val="00115FA5"/>
    <w:rsid w:val="001160B2"/>
    <w:rsid w:val="00116189"/>
    <w:rsid w:val="001164FD"/>
    <w:rsid w:val="00116A67"/>
    <w:rsid w:val="00116ACC"/>
    <w:rsid w:val="00116DC1"/>
    <w:rsid w:val="00117714"/>
    <w:rsid w:val="00117787"/>
    <w:rsid w:val="00117977"/>
    <w:rsid w:val="00117A5B"/>
    <w:rsid w:val="00117FD6"/>
    <w:rsid w:val="00121385"/>
    <w:rsid w:val="00121784"/>
    <w:rsid w:val="0012210A"/>
    <w:rsid w:val="001223C0"/>
    <w:rsid w:val="00122B56"/>
    <w:rsid w:val="00122BBC"/>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4E0"/>
    <w:rsid w:val="0013575A"/>
    <w:rsid w:val="00135C40"/>
    <w:rsid w:val="00136064"/>
    <w:rsid w:val="00136246"/>
    <w:rsid w:val="00136592"/>
    <w:rsid w:val="00136CB8"/>
    <w:rsid w:val="00137455"/>
    <w:rsid w:val="00137968"/>
    <w:rsid w:val="00137CA7"/>
    <w:rsid w:val="001400BE"/>
    <w:rsid w:val="00140601"/>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CF2"/>
    <w:rsid w:val="00150DB5"/>
    <w:rsid w:val="00150F3C"/>
    <w:rsid w:val="00150F68"/>
    <w:rsid w:val="00152994"/>
    <w:rsid w:val="001529C7"/>
    <w:rsid w:val="00153733"/>
    <w:rsid w:val="0015433E"/>
    <w:rsid w:val="00154D50"/>
    <w:rsid w:val="001558BC"/>
    <w:rsid w:val="00155E3D"/>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0B12"/>
    <w:rsid w:val="001722B1"/>
    <w:rsid w:val="001728DF"/>
    <w:rsid w:val="001732A5"/>
    <w:rsid w:val="00174498"/>
    <w:rsid w:val="0017476F"/>
    <w:rsid w:val="00175570"/>
    <w:rsid w:val="001763D8"/>
    <w:rsid w:val="00176585"/>
    <w:rsid w:val="001767EF"/>
    <w:rsid w:val="001774BE"/>
    <w:rsid w:val="00180A76"/>
    <w:rsid w:val="00180E3C"/>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423"/>
    <w:rsid w:val="00190B07"/>
    <w:rsid w:val="00190DF3"/>
    <w:rsid w:val="001918E5"/>
    <w:rsid w:val="00192601"/>
    <w:rsid w:val="001930EE"/>
    <w:rsid w:val="00193105"/>
    <w:rsid w:val="00193898"/>
    <w:rsid w:val="00193DBF"/>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014"/>
    <w:rsid w:val="001A3292"/>
    <w:rsid w:val="001A3466"/>
    <w:rsid w:val="001A3706"/>
    <w:rsid w:val="001A37A1"/>
    <w:rsid w:val="001A3C5B"/>
    <w:rsid w:val="001A3D49"/>
    <w:rsid w:val="001A3E65"/>
    <w:rsid w:val="001A4251"/>
    <w:rsid w:val="001A4367"/>
    <w:rsid w:val="001A4AAF"/>
    <w:rsid w:val="001A4BAB"/>
    <w:rsid w:val="001A5300"/>
    <w:rsid w:val="001A587A"/>
    <w:rsid w:val="001A5CCF"/>
    <w:rsid w:val="001A632A"/>
    <w:rsid w:val="001A6A25"/>
    <w:rsid w:val="001A6C08"/>
    <w:rsid w:val="001A6F97"/>
    <w:rsid w:val="001A7467"/>
    <w:rsid w:val="001A7507"/>
    <w:rsid w:val="001A75F2"/>
    <w:rsid w:val="001A7B61"/>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06A"/>
    <w:rsid w:val="001C03B6"/>
    <w:rsid w:val="001C0404"/>
    <w:rsid w:val="001C061E"/>
    <w:rsid w:val="001C0748"/>
    <w:rsid w:val="001C07D4"/>
    <w:rsid w:val="001C0A72"/>
    <w:rsid w:val="001C1757"/>
    <w:rsid w:val="001C17F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617"/>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6F3D"/>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18E"/>
    <w:rsid w:val="001E6A71"/>
    <w:rsid w:val="001E7BE4"/>
    <w:rsid w:val="001E7E9E"/>
    <w:rsid w:val="001F0393"/>
    <w:rsid w:val="001F080F"/>
    <w:rsid w:val="001F1147"/>
    <w:rsid w:val="001F1B2B"/>
    <w:rsid w:val="001F2BA1"/>
    <w:rsid w:val="001F463A"/>
    <w:rsid w:val="001F472A"/>
    <w:rsid w:val="001F492D"/>
    <w:rsid w:val="001F5131"/>
    <w:rsid w:val="001F516D"/>
    <w:rsid w:val="001F524A"/>
    <w:rsid w:val="001F650E"/>
    <w:rsid w:val="001F66A6"/>
    <w:rsid w:val="001F70B9"/>
    <w:rsid w:val="001F7271"/>
    <w:rsid w:val="001F73EA"/>
    <w:rsid w:val="00200430"/>
    <w:rsid w:val="00200471"/>
    <w:rsid w:val="00200A57"/>
    <w:rsid w:val="00200C36"/>
    <w:rsid w:val="002010F6"/>
    <w:rsid w:val="0020188D"/>
    <w:rsid w:val="00201F5E"/>
    <w:rsid w:val="002020A3"/>
    <w:rsid w:val="00202695"/>
    <w:rsid w:val="00202C99"/>
    <w:rsid w:val="002032F9"/>
    <w:rsid w:val="00203CBF"/>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6D7"/>
    <w:rsid w:val="002148F2"/>
    <w:rsid w:val="00214A1C"/>
    <w:rsid w:val="00214BD3"/>
    <w:rsid w:val="002153F9"/>
    <w:rsid w:val="00215AB9"/>
    <w:rsid w:val="0021718E"/>
    <w:rsid w:val="00217C5A"/>
    <w:rsid w:val="0022011D"/>
    <w:rsid w:val="00220212"/>
    <w:rsid w:val="002203FF"/>
    <w:rsid w:val="00220881"/>
    <w:rsid w:val="0022146A"/>
    <w:rsid w:val="00221677"/>
    <w:rsid w:val="002217C1"/>
    <w:rsid w:val="00222006"/>
    <w:rsid w:val="00222863"/>
    <w:rsid w:val="00222AE7"/>
    <w:rsid w:val="00222B13"/>
    <w:rsid w:val="00222BD4"/>
    <w:rsid w:val="0022372A"/>
    <w:rsid w:val="00224100"/>
    <w:rsid w:val="00224308"/>
    <w:rsid w:val="00224744"/>
    <w:rsid w:val="00224C11"/>
    <w:rsid w:val="00225921"/>
    <w:rsid w:val="00225BB0"/>
    <w:rsid w:val="00226135"/>
    <w:rsid w:val="00226864"/>
    <w:rsid w:val="00226D7B"/>
    <w:rsid w:val="00226E48"/>
    <w:rsid w:val="002271FD"/>
    <w:rsid w:val="002274D8"/>
    <w:rsid w:val="00227608"/>
    <w:rsid w:val="00227E3C"/>
    <w:rsid w:val="00230BBD"/>
    <w:rsid w:val="00230F67"/>
    <w:rsid w:val="00231452"/>
    <w:rsid w:val="0023167B"/>
    <w:rsid w:val="00231B32"/>
    <w:rsid w:val="00232928"/>
    <w:rsid w:val="00232A3B"/>
    <w:rsid w:val="00232A61"/>
    <w:rsid w:val="00232B41"/>
    <w:rsid w:val="00232C16"/>
    <w:rsid w:val="00232EB0"/>
    <w:rsid w:val="00232ECD"/>
    <w:rsid w:val="00233046"/>
    <w:rsid w:val="00233576"/>
    <w:rsid w:val="002338EC"/>
    <w:rsid w:val="00233D4D"/>
    <w:rsid w:val="002343BB"/>
    <w:rsid w:val="00234C4D"/>
    <w:rsid w:val="00234E7D"/>
    <w:rsid w:val="002352EB"/>
    <w:rsid w:val="00235E2B"/>
    <w:rsid w:val="002369B5"/>
    <w:rsid w:val="00236F26"/>
    <w:rsid w:val="00236FCA"/>
    <w:rsid w:val="00237571"/>
    <w:rsid w:val="002377DF"/>
    <w:rsid w:val="00237AD7"/>
    <w:rsid w:val="00237D16"/>
    <w:rsid w:val="0024008B"/>
    <w:rsid w:val="00240240"/>
    <w:rsid w:val="002402F9"/>
    <w:rsid w:val="00240DDE"/>
    <w:rsid w:val="00241A9A"/>
    <w:rsid w:val="00241CB3"/>
    <w:rsid w:val="00242322"/>
    <w:rsid w:val="002437CD"/>
    <w:rsid w:val="00244300"/>
    <w:rsid w:val="002449F1"/>
    <w:rsid w:val="00245454"/>
    <w:rsid w:val="00245700"/>
    <w:rsid w:val="00245A92"/>
    <w:rsid w:val="00245D6E"/>
    <w:rsid w:val="002461DC"/>
    <w:rsid w:val="002469F8"/>
    <w:rsid w:val="00247EF0"/>
    <w:rsid w:val="002502E5"/>
    <w:rsid w:val="00250707"/>
    <w:rsid w:val="002509F5"/>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36F"/>
    <w:rsid w:val="00257A7C"/>
    <w:rsid w:val="00260BF6"/>
    <w:rsid w:val="00260F38"/>
    <w:rsid w:val="002614EF"/>
    <w:rsid w:val="00261DF5"/>
    <w:rsid w:val="00262146"/>
    <w:rsid w:val="0026251C"/>
    <w:rsid w:val="00262AEF"/>
    <w:rsid w:val="00262BE0"/>
    <w:rsid w:val="00263897"/>
    <w:rsid w:val="00263A08"/>
    <w:rsid w:val="00263F7A"/>
    <w:rsid w:val="00264014"/>
    <w:rsid w:val="00264447"/>
    <w:rsid w:val="00264694"/>
    <w:rsid w:val="00264D83"/>
    <w:rsid w:val="00264E99"/>
    <w:rsid w:val="002650E7"/>
    <w:rsid w:val="002657C7"/>
    <w:rsid w:val="002657DD"/>
    <w:rsid w:val="002658E6"/>
    <w:rsid w:val="002659F5"/>
    <w:rsid w:val="00265C08"/>
    <w:rsid w:val="00265D6F"/>
    <w:rsid w:val="00265DE7"/>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6FD"/>
    <w:rsid w:val="00275850"/>
    <w:rsid w:val="00275AE1"/>
    <w:rsid w:val="00275C46"/>
    <w:rsid w:val="00275F9F"/>
    <w:rsid w:val="00276C46"/>
    <w:rsid w:val="00277379"/>
    <w:rsid w:val="00277C3D"/>
    <w:rsid w:val="00277DF4"/>
    <w:rsid w:val="002801C6"/>
    <w:rsid w:val="0028085C"/>
    <w:rsid w:val="00280EAF"/>
    <w:rsid w:val="00280F66"/>
    <w:rsid w:val="002812F3"/>
    <w:rsid w:val="00281572"/>
    <w:rsid w:val="002815DA"/>
    <w:rsid w:val="002815F2"/>
    <w:rsid w:val="00281822"/>
    <w:rsid w:val="00282A00"/>
    <w:rsid w:val="00282A1F"/>
    <w:rsid w:val="00282CBB"/>
    <w:rsid w:val="00283893"/>
    <w:rsid w:val="00283AF7"/>
    <w:rsid w:val="00283EA8"/>
    <w:rsid w:val="00283FC7"/>
    <w:rsid w:val="00284498"/>
    <w:rsid w:val="002853FB"/>
    <w:rsid w:val="00286406"/>
    <w:rsid w:val="002869EE"/>
    <w:rsid w:val="002871CA"/>
    <w:rsid w:val="00287501"/>
    <w:rsid w:val="0028782E"/>
    <w:rsid w:val="0028794F"/>
    <w:rsid w:val="00287B83"/>
    <w:rsid w:val="00290486"/>
    <w:rsid w:val="00290FC3"/>
    <w:rsid w:val="0029249B"/>
    <w:rsid w:val="00292562"/>
    <w:rsid w:val="002926C0"/>
    <w:rsid w:val="00292B1E"/>
    <w:rsid w:val="00292B95"/>
    <w:rsid w:val="00293D13"/>
    <w:rsid w:val="002948AE"/>
    <w:rsid w:val="00295EAA"/>
    <w:rsid w:val="00296AA6"/>
    <w:rsid w:val="00296D5E"/>
    <w:rsid w:val="002A02DC"/>
    <w:rsid w:val="002A0E1D"/>
    <w:rsid w:val="002A1970"/>
    <w:rsid w:val="002A1B15"/>
    <w:rsid w:val="002A204A"/>
    <w:rsid w:val="002A20D8"/>
    <w:rsid w:val="002A213F"/>
    <w:rsid w:val="002A2626"/>
    <w:rsid w:val="002A264F"/>
    <w:rsid w:val="002A2DB8"/>
    <w:rsid w:val="002A3313"/>
    <w:rsid w:val="002A3555"/>
    <w:rsid w:val="002A36D8"/>
    <w:rsid w:val="002A49CD"/>
    <w:rsid w:val="002A506C"/>
    <w:rsid w:val="002A52FB"/>
    <w:rsid w:val="002A571F"/>
    <w:rsid w:val="002A5A49"/>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4F9B"/>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1AF"/>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4F95"/>
    <w:rsid w:val="002E5FCC"/>
    <w:rsid w:val="002E5FF7"/>
    <w:rsid w:val="002E6178"/>
    <w:rsid w:val="002E6DD1"/>
    <w:rsid w:val="002E749C"/>
    <w:rsid w:val="002E796F"/>
    <w:rsid w:val="002E7B62"/>
    <w:rsid w:val="002E7BBE"/>
    <w:rsid w:val="002F1AC1"/>
    <w:rsid w:val="002F1DB3"/>
    <w:rsid w:val="002F22CB"/>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0B61"/>
    <w:rsid w:val="00301494"/>
    <w:rsid w:val="0030149B"/>
    <w:rsid w:val="003019DD"/>
    <w:rsid w:val="003019FC"/>
    <w:rsid w:val="003020A9"/>
    <w:rsid w:val="003021DB"/>
    <w:rsid w:val="00303215"/>
    <w:rsid w:val="00303739"/>
    <w:rsid w:val="00303BA8"/>
    <w:rsid w:val="00303E19"/>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4B44"/>
    <w:rsid w:val="003157FE"/>
    <w:rsid w:val="00315BA0"/>
    <w:rsid w:val="00315ED9"/>
    <w:rsid w:val="0031790F"/>
    <w:rsid w:val="00320112"/>
    <w:rsid w:val="003213D1"/>
    <w:rsid w:val="00321440"/>
    <w:rsid w:val="00321764"/>
    <w:rsid w:val="0032190B"/>
    <w:rsid w:val="003220C3"/>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966"/>
    <w:rsid w:val="00335D16"/>
    <w:rsid w:val="00336987"/>
    <w:rsid w:val="00336BB6"/>
    <w:rsid w:val="00336BDE"/>
    <w:rsid w:val="00337042"/>
    <w:rsid w:val="0033715F"/>
    <w:rsid w:val="00337C04"/>
    <w:rsid w:val="00340000"/>
    <w:rsid w:val="00340E0F"/>
    <w:rsid w:val="00341377"/>
    <w:rsid w:val="00341A32"/>
    <w:rsid w:val="00342362"/>
    <w:rsid w:val="00342FB6"/>
    <w:rsid w:val="00343202"/>
    <w:rsid w:val="003434DE"/>
    <w:rsid w:val="00343E1B"/>
    <w:rsid w:val="00343EE2"/>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2CB2"/>
    <w:rsid w:val="003530DA"/>
    <w:rsid w:val="003530F9"/>
    <w:rsid w:val="0035363B"/>
    <w:rsid w:val="00353BE4"/>
    <w:rsid w:val="00353E66"/>
    <w:rsid w:val="003542A2"/>
    <w:rsid w:val="00354313"/>
    <w:rsid w:val="0035483B"/>
    <w:rsid w:val="00355CB0"/>
    <w:rsid w:val="00356648"/>
    <w:rsid w:val="003572B2"/>
    <w:rsid w:val="003574FA"/>
    <w:rsid w:val="0035794E"/>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0B12"/>
    <w:rsid w:val="003719D3"/>
    <w:rsid w:val="00371AE3"/>
    <w:rsid w:val="00371B71"/>
    <w:rsid w:val="003725B3"/>
    <w:rsid w:val="0037260E"/>
    <w:rsid w:val="00372821"/>
    <w:rsid w:val="00372ACA"/>
    <w:rsid w:val="003739AB"/>
    <w:rsid w:val="00374AF1"/>
    <w:rsid w:val="00374FB0"/>
    <w:rsid w:val="003750CF"/>
    <w:rsid w:val="00376095"/>
    <w:rsid w:val="0037617F"/>
    <w:rsid w:val="00376217"/>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07A2"/>
    <w:rsid w:val="0039134C"/>
    <w:rsid w:val="0039201C"/>
    <w:rsid w:val="0039209C"/>
    <w:rsid w:val="00392318"/>
    <w:rsid w:val="00392A85"/>
    <w:rsid w:val="00392DA3"/>
    <w:rsid w:val="00394697"/>
    <w:rsid w:val="00394C3A"/>
    <w:rsid w:val="00394CB4"/>
    <w:rsid w:val="003962DF"/>
    <w:rsid w:val="003965E2"/>
    <w:rsid w:val="0039661C"/>
    <w:rsid w:val="00396C85"/>
    <w:rsid w:val="003A00A1"/>
    <w:rsid w:val="003A0D72"/>
    <w:rsid w:val="003A0E9F"/>
    <w:rsid w:val="003A126D"/>
    <w:rsid w:val="003A1AE8"/>
    <w:rsid w:val="003A20A9"/>
    <w:rsid w:val="003A2117"/>
    <w:rsid w:val="003A2707"/>
    <w:rsid w:val="003A281E"/>
    <w:rsid w:val="003A2A61"/>
    <w:rsid w:val="003A36C2"/>
    <w:rsid w:val="003A36F5"/>
    <w:rsid w:val="003A4610"/>
    <w:rsid w:val="003A4630"/>
    <w:rsid w:val="003A542F"/>
    <w:rsid w:val="003A554E"/>
    <w:rsid w:val="003A5DAC"/>
    <w:rsid w:val="003A5F05"/>
    <w:rsid w:val="003A670A"/>
    <w:rsid w:val="003A6F30"/>
    <w:rsid w:val="003A715D"/>
    <w:rsid w:val="003A7168"/>
    <w:rsid w:val="003A7873"/>
    <w:rsid w:val="003B0B4B"/>
    <w:rsid w:val="003B0BBE"/>
    <w:rsid w:val="003B1179"/>
    <w:rsid w:val="003B17E3"/>
    <w:rsid w:val="003B1A36"/>
    <w:rsid w:val="003B1BCC"/>
    <w:rsid w:val="003B25BB"/>
    <w:rsid w:val="003B2AF9"/>
    <w:rsid w:val="003B2B3D"/>
    <w:rsid w:val="003B2DEC"/>
    <w:rsid w:val="003B3C7D"/>
    <w:rsid w:val="003B4B68"/>
    <w:rsid w:val="003B4E37"/>
    <w:rsid w:val="003B4FC6"/>
    <w:rsid w:val="003B50C2"/>
    <w:rsid w:val="003B55BD"/>
    <w:rsid w:val="003B5669"/>
    <w:rsid w:val="003B5885"/>
    <w:rsid w:val="003B5ACB"/>
    <w:rsid w:val="003B5F97"/>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901"/>
    <w:rsid w:val="003C5D3F"/>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E79A4"/>
    <w:rsid w:val="003F03C1"/>
    <w:rsid w:val="003F0CD7"/>
    <w:rsid w:val="003F0DA9"/>
    <w:rsid w:val="003F216F"/>
    <w:rsid w:val="003F2E30"/>
    <w:rsid w:val="003F37E2"/>
    <w:rsid w:val="003F438A"/>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7B9"/>
    <w:rsid w:val="00414975"/>
    <w:rsid w:val="00415486"/>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4E35"/>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3E28"/>
    <w:rsid w:val="00434298"/>
    <w:rsid w:val="004342AE"/>
    <w:rsid w:val="004346A7"/>
    <w:rsid w:val="00434BD7"/>
    <w:rsid w:val="004352D7"/>
    <w:rsid w:val="00435580"/>
    <w:rsid w:val="00435757"/>
    <w:rsid w:val="00435943"/>
    <w:rsid w:val="00436127"/>
    <w:rsid w:val="00436137"/>
    <w:rsid w:val="0043636A"/>
    <w:rsid w:val="004364D3"/>
    <w:rsid w:val="00436A1F"/>
    <w:rsid w:val="00436ACD"/>
    <w:rsid w:val="004403C1"/>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51E"/>
    <w:rsid w:val="00451813"/>
    <w:rsid w:val="00451858"/>
    <w:rsid w:val="00451E7B"/>
    <w:rsid w:val="00452063"/>
    <w:rsid w:val="004523F8"/>
    <w:rsid w:val="0045244C"/>
    <w:rsid w:val="00452684"/>
    <w:rsid w:val="00452689"/>
    <w:rsid w:val="00452740"/>
    <w:rsid w:val="00453841"/>
    <w:rsid w:val="00453B7C"/>
    <w:rsid w:val="00453F6F"/>
    <w:rsid w:val="00454DD1"/>
    <w:rsid w:val="00454E9F"/>
    <w:rsid w:val="0045532F"/>
    <w:rsid w:val="0045547A"/>
    <w:rsid w:val="004554ED"/>
    <w:rsid w:val="0045588E"/>
    <w:rsid w:val="00455A5A"/>
    <w:rsid w:val="00455BEA"/>
    <w:rsid w:val="004563FE"/>
    <w:rsid w:val="00456887"/>
    <w:rsid w:val="0045688F"/>
    <w:rsid w:val="00456A96"/>
    <w:rsid w:val="00456BAB"/>
    <w:rsid w:val="00456DB0"/>
    <w:rsid w:val="0045783D"/>
    <w:rsid w:val="00457D00"/>
    <w:rsid w:val="00460400"/>
    <w:rsid w:val="00460786"/>
    <w:rsid w:val="00460B59"/>
    <w:rsid w:val="00461363"/>
    <w:rsid w:val="004617EA"/>
    <w:rsid w:val="00462132"/>
    <w:rsid w:val="004634AD"/>
    <w:rsid w:val="00464581"/>
    <w:rsid w:val="00464831"/>
    <w:rsid w:val="00464E69"/>
    <w:rsid w:val="00465197"/>
    <w:rsid w:val="00466F46"/>
    <w:rsid w:val="00467070"/>
    <w:rsid w:val="004701D1"/>
    <w:rsid w:val="004703E3"/>
    <w:rsid w:val="0047053E"/>
    <w:rsid w:val="004720F3"/>
    <w:rsid w:val="0047284F"/>
    <w:rsid w:val="00472D57"/>
    <w:rsid w:val="00472D84"/>
    <w:rsid w:val="00473327"/>
    <w:rsid w:val="004736F9"/>
    <w:rsid w:val="004738D9"/>
    <w:rsid w:val="00473BAE"/>
    <w:rsid w:val="00473E2B"/>
    <w:rsid w:val="00474515"/>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5548"/>
    <w:rsid w:val="004868AD"/>
    <w:rsid w:val="00486F45"/>
    <w:rsid w:val="004870E9"/>
    <w:rsid w:val="00487480"/>
    <w:rsid w:val="0048754F"/>
    <w:rsid w:val="00487811"/>
    <w:rsid w:val="00490A8B"/>
    <w:rsid w:val="00490C12"/>
    <w:rsid w:val="004912C0"/>
    <w:rsid w:val="00491762"/>
    <w:rsid w:val="00491BB9"/>
    <w:rsid w:val="00491E0B"/>
    <w:rsid w:val="004924B2"/>
    <w:rsid w:val="004926A1"/>
    <w:rsid w:val="00492974"/>
    <w:rsid w:val="00492A39"/>
    <w:rsid w:val="00492BE0"/>
    <w:rsid w:val="00492C49"/>
    <w:rsid w:val="00492E53"/>
    <w:rsid w:val="00493429"/>
    <w:rsid w:val="00493ABB"/>
    <w:rsid w:val="00493DD7"/>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770"/>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4E0"/>
    <w:rsid w:val="004B7CE1"/>
    <w:rsid w:val="004C0163"/>
    <w:rsid w:val="004C01C2"/>
    <w:rsid w:val="004C0678"/>
    <w:rsid w:val="004C07BF"/>
    <w:rsid w:val="004C0EDC"/>
    <w:rsid w:val="004C10F1"/>
    <w:rsid w:val="004C1D59"/>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C7EA0"/>
    <w:rsid w:val="004D0E82"/>
    <w:rsid w:val="004D1081"/>
    <w:rsid w:val="004D1157"/>
    <w:rsid w:val="004D1617"/>
    <w:rsid w:val="004D198F"/>
    <w:rsid w:val="004D1E47"/>
    <w:rsid w:val="004D1FBA"/>
    <w:rsid w:val="004D266C"/>
    <w:rsid w:val="004D282E"/>
    <w:rsid w:val="004D2FA5"/>
    <w:rsid w:val="004D320A"/>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263D"/>
    <w:rsid w:val="004E359D"/>
    <w:rsid w:val="004E35F0"/>
    <w:rsid w:val="004E3640"/>
    <w:rsid w:val="004E3700"/>
    <w:rsid w:val="004E3DB5"/>
    <w:rsid w:val="004E4597"/>
    <w:rsid w:val="004E46A1"/>
    <w:rsid w:val="004E4B7B"/>
    <w:rsid w:val="004E5188"/>
    <w:rsid w:val="004E5C22"/>
    <w:rsid w:val="004E5C9B"/>
    <w:rsid w:val="004E5E21"/>
    <w:rsid w:val="004E5EEB"/>
    <w:rsid w:val="004E6895"/>
    <w:rsid w:val="004E79DA"/>
    <w:rsid w:val="004E7F55"/>
    <w:rsid w:val="004F0012"/>
    <w:rsid w:val="004F0678"/>
    <w:rsid w:val="004F0F83"/>
    <w:rsid w:val="004F1154"/>
    <w:rsid w:val="004F11B6"/>
    <w:rsid w:val="004F24FF"/>
    <w:rsid w:val="004F2676"/>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0E62"/>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D71"/>
    <w:rsid w:val="00515ED0"/>
    <w:rsid w:val="00516905"/>
    <w:rsid w:val="0052026A"/>
    <w:rsid w:val="005205A9"/>
    <w:rsid w:val="00520F29"/>
    <w:rsid w:val="005213DF"/>
    <w:rsid w:val="00521652"/>
    <w:rsid w:val="00521B8C"/>
    <w:rsid w:val="00521EA1"/>
    <w:rsid w:val="00521EAD"/>
    <w:rsid w:val="0052212C"/>
    <w:rsid w:val="0052216A"/>
    <w:rsid w:val="0052277F"/>
    <w:rsid w:val="0052337D"/>
    <w:rsid w:val="005233AD"/>
    <w:rsid w:val="00523984"/>
    <w:rsid w:val="00523A1E"/>
    <w:rsid w:val="00523A6D"/>
    <w:rsid w:val="00523BC0"/>
    <w:rsid w:val="005242C8"/>
    <w:rsid w:val="00524A9A"/>
    <w:rsid w:val="00525483"/>
    <w:rsid w:val="00525BA9"/>
    <w:rsid w:val="0052616C"/>
    <w:rsid w:val="005262E6"/>
    <w:rsid w:val="00526731"/>
    <w:rsid w:val="00526F18"/>
    <w:rsid w:val="0052728A"/>
    <w:rsid w:val="00527370"/>
    <w:rsid w:val="005306BD"/>
    <w:rsid w:val="00530AB1"/>
    <w:rsid w:val="00531333"/>
    <w:rsid w:val="00531A90"/>
    <w:rsid w:val="00531B6E"/>
    <w:rsid w:val="00531BA8"/>
    <w:rsid w:val="0053204C"/>
    <w:rsid w:val="005322DB"/>
    <w:rsid w:val="00532453"/>
    <w:rsid w:val="00532590"/>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AFF"/>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8E7"/>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8A2"/>
    <w:rsid w:val="00571B8A"/>
    <w:rsid w:val="00571FE6"/>
    <w:rsid w:val="0057255A"/>
    <w:rsid w:val="005728C2"/>
    <w:rsid w:val="0057299B"/>
    <w:rsid w:val="00572B16"/>
    <w:rsid w:val="00573973"/>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1A8"/>
    <w:rsid w:val="00590436"/>
    <w:rsid w:val="00590C32"/>
    <w:rsid w:val="00590C8A"/>
    <w:rsid w:val="00590EA4"/>
    <w:rsid w:val="0059112D"/>
    <w:rsid w:val="00591EBB"/>
    <w:rsid w:val="005926D9"/>
    <w:rsid w:val="00592DF9"/>
    <w:rsid w:val="00593900"/>
    <w:rsid w:val="00593F74"/>
    <w:rsid w:val="005943BB"/>
    <w:rsid w:val="00594F6C"/>
    <w:rsid w:val="00595376"/>
    <w:rsid w:val="00595879"/>
    <w:rsid w:val="005962CF"/>
    <w:rsid w:val="0059777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6D49"/>
    <w:rsid w:val="005A6E92"/>
    <w:rsid w:val="005A70E3"/>
    <w:rsid w:val="005A75B5"/>
    <w:rsid w:val="005A7D91"/>
    <w:rsid w:val="005B0118"/>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AC"/>
    <w:rsid w:val="005B4DFB"/>
    <w:rsid w:val="005B57F1"/>
    <w:rsid w:val="005B5B3C"/>
    <w:rsid w:val="005B6028"/>
    <w:rsid w:val="005B603E"/>
    <w:rsid w:val="005B64A1"/>
    <w:rsid w:val="005B6CB5"/>
    <w:rsid w:val="005B721E"/>
    <w:rsid w:val="005C0813"/>
    <w:rsid w:val="005C09D8"/>
    <w:rsid w:val="005C0D90"/>
    <w:rsid w:val="005C1C97"/>
    <w:rsid w:val="005C1EA3"/>
    <w:rsid w:val="005C1FD2"/>
    <w:rsid w:val="005C256C"/>
    <w:rsid w:val="005C27AD"/>
    <w:rsid w:val="005C2CB4"/>
    <w:rsid w:val="005C2CDF"/>
    <w:rsid w:val="005C2EBE"/>
    <w:rsid w:val="005C331B"/>
    <w:rsid w:val="005C4033"/>
    <w:rsid w:val="005C40E9"/>
    <w:rsid w:val="005C42D3"/>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5BE3"/>
    <w:rsid w:val="005D60B0"/>
    <w:rsid w:val="005D6344"/>
    <w:rsid w:val="005D6B82"/>
    <w:rsid w:val="005D6D26"/>
    <w:rsid w:val="005D743E"/>
    <w:rsid w:val="005D7DA1"/>
    <w:rsid w:val="005E02FD"/>
    <w:rsid w:val="005E150D"/>
    <w:rsid w:val="005E1D91"/>
    <w:rsid w:val="005E2787"/>
    <w:rsid w:val="005E2E59"/>
    <w:rsid w:val="005E3026"/>
    <w:rsid w:val="005E3681"/>
    <w:rsid w:val="005E3762"/>
    <w:rsid w:val="005E5194"/>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80F"/>
    <w:rsid w:val="00604A8A"/>
    <w:rsid w:val="00604D7A"/>
    <w:rsid w:val="0060580D"/>
    <w:rsid w:val="00606525"/>
    <w:rsid w:val="0060663E"/>
    <w:rsid w:val="00606854"/>
    <w:rsid w:val="00606E54"/>
    <w:rsid w:val="00607026"/>
    <w:rsid w:val="00607CD8"/>
    <w:rsid w:val="00607F59"/>
    <w:rsid w:val="00610070"/>
    <w:rsid w:val="0061060A"/>
    <w:rsid w:val="00610698"/>
    <w:rsid w:val="00611218"/>
    <w:rsid w:val="00611A8A"/>
    <w:rsid w:val="00612E86"/>
    <w:rsid w:val="00612EE8"/>
    <w:rsid w:val="0061350F"/>
    <w:rsid w:val="00613DC9"/>
    <w:rsid w:val="00613F3A"/>
    <w:rsid w:val="0061436E"/>
    <w:rsid w:val="00614385"/>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982"/>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496"/>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4B7"/>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5B29"/>
    <w:rsid w:val="00656252"/>
    <w:rsid w:val="00656C47"/>
    <w:rsid w:val="0065745F"/>
    <w:rsid w:val="0065756B"/>
    <w:rsid w:val="0065774D"/>
    <w:rsid w:val="00660116"/>
    <w:rsid w:val="0066070F"/>
    <w:rsid w:val="00660E9A"/>
    <w:rsid w:val="00660F85"/>
    <w:rsid w:val="006613F5"/>
    <w:rsid w:val="00661BBF"/>
    <w:rsid w:val="00661C48"/>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292"/>
    <w:rsid w:val="0067568B"/>
    <w:rsid w:val="006759C1"/>
    <w:rsid w:val="006759D7"/>
    <w:rsid w:val="00675A78"/>
    <w:rsid w:val="00676661"/>
    <w:rsid w:val="0067685E"/>
    <w:rsid w:val="00677685"/>
    <w:rsid w:val="00677ADE"/>
    <w:rsid w:val="00677F33"/>
    <w:rsid w:val="006806CE"/>
    <w:rsid w:val="006807E4"/>
    <w:rsid w:val="00680D68"/>
    <w:rsid w:val="00680DC6"/>
    <w:rsid w:val="006812F4"/>
    <w:rsid w:val="00681DA3"/>
    <w:rsid w:val="00682A34"/>
    <w:rsid w:val="00682FF9"/>
    <w:rsid w:val="006833C1"/>
    <w:rsid w:val="006835F4"/>
    <w:rsid w:val="00683B27"/>
    <w:rsid w:val="00684300"/>
    <w:rsid w:val="006844A3"/>
    <w:rsid w:val="00685387"/>
    <w:rsid w:val="006854FE"/>
    <w:rsid w:val="006857D8"/>
    <w:rsid w:val="00685CFC"/>
    <w:rsid w:val="00685DDA"/>
    <w:rsid w:val="00686171"/>
    <w:rsid w:val="006863A3"/>
    <w:rsid w:val="00686803"/>
    <w:rsid w:val="00686926"/>
    <w:rsid w:val="006877E5"/>
    <w:rsid w:val="00690D1E"/>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151"/>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3E4"/>
    <w:rsid w:val="006B7E5C"/>
    <w:rsid w:val="006B7EE9"/>
    <w:rsid w:val="006C0848"/>
    <w:rsid w:val="006C0AD2"/>
    <w:rsid w:val="006C0F5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4AB"/>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A5C"/>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451"/>
    <w:rsid w:val="006E4EF0"/>
    <w:rsid w:val="006E524A"/>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00F"/>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4F8C"/>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29D"/>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45"/>
    <w:rsid w:val="00716854"/>
    <w:rsid w:val="00716A53"/>
    <w:rsid w:val="00716B82"/>
    <w:rsid w:val="00716EA8"/>
    <w:rsid w:val="0071720C"/>
    <w:rsid w:val="0071797B"/>
    <w:rsid w:val="00717A08"/>
    <w:rsid w:val="00717B8C"/>
    <w:rsid w:val="007201D5"/>
    <w:rsid w:val="007205A5"/>
    <w:rsid w:val="0072098D"/>
    <w:rsid w:val="0072194C"/>
    <w:rsid w:val="0072197F"/>
    <w:rsid w:val="00721CF9"/>
    <w:rsid w:val="0072211D"/>
    <w:rsid w:val="00722150"/>
    <w:rsid w:val="007228B9"/>
    <w:rsid w:val="00722AFB"/>
    <w:rsid w:val="00723046"/>
    <w:rsid w:val="00723080"/>
    <w:rsid w:val="007231BF"/>
    <w:rsid w:val="007235FD"/>
    <w:rsid w:val="00724067"/>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0F3"/>
    <w:rsid w:val="00732EE7"/>
    <w:rsid w:val="0073307A"/>
    <w:rsid w:val="00733118"/>
    <w:rsid w:val="00733403"/>
    <w:rsid w:val="0073349A"/>
    <w:rsid w:val="00733F4B"/>
    <w:rsid w:val="00734085"/>
    <w:rsid w:val="007347E1"/>
    <w:rsid w:val="00734C10"/>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3B"/>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7E8"/>
    <w:rsid w:val="00762813"/>
    <w:rsid w:val="007628FB"/>
    <w:rsid w:val="00762EE1"/>
    <w:rsid w:val="0076300B"/>
    <w:rsid w:val="00764996"/>
    <w:rsid w:val="007652E7"/>
    <w:rsid w:val="00765644"/>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3BE"/>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699"/>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3DE0"/>
    <w:rsid w:val="007A4065"/>
    <w:rsid w:val="007A420D"/>
    <w:rsid w:val="007A45E7"/>
    <w:rsid w:val="007A5918"/>
    <w:rsid w:val="007A59B8"/>
    <w:rsid w:val="007A6926"/>
    <w:rsid w:val="007A698F"/>
    <w:rsid w:val="007A6B86"/>
    <w:rsid w:val="007A7AE6"/>
    <w:rsid w:val="007A7E36"/>
    <w:rsid w:val="007B0185"/>
    <w:rsid w:val="007B06AE"/>
    <w:rsid w:val="007B0E8A"/>
    <w:rsid w:val="007B0F76"/>
    <w:rsid w:val="007B120B"/>
    <w:rsid w:val="007B1B10"/>
    <w:rsid w:val="007B2F65"/>
    <w:rsid w:val="007B3298"/>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12E"/>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3EBD"/>
    <w:rsid w:val="007C40FE"/>
    <w:rsid w:val="007C4B2A"/>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376"/>
    <w:rsid w:val="007E178E"/>
    <w:rsid w:val="007E1AC5"/>
    <w:rsid w:val="007E22FB"/>
    <w:rsid w:val="007E2705"/>
    <w:rsid w:val="007E2A5B"/>
    <w:rsid w:val="007E2D5D"/>
    <w:rsid w:val="007E387F"/>
    <w:rsid w:val="007E3960"/>
    <w:rsid w:val="007E3C31"/>
    <w:rsid w:val="007E3C39"/>
    <w:rsid w:val="007E3CDD"/>
    <w:rsid w:val="007E48AF"/>
    <w:rsid w:val="007E4954"/>
    <w:rsid w:val="007E4C12"/>
    <w:rsid w:val="007E4D54"/>
    <w:rsid w:val="007E52E5"/>
    <w:rsid w:val="007E53A6"/>
    <w:rsid w:val="007E5FA2"/>
    <w:rsid w:val="007E6266"/>
    <w:rsid w:val="007E67BF"/>
    <w:rsid w:val="007E741B"/>
    <w:rsid w:val="007F0273"/>
    <w:rsid w:val="007F07AC"/>
    <w:rsid w:val="007F0CA3"/>
    <w:rsid w:val="007F0EA1"/>
    <w:rsid w:val="007F1714"/>
    <w:rsid w:val="007F1758"/>
    <w:rsid w:val="007F18A7"/>
    <w:rsid w:val="007F18CE"/>
    <w:rsid w:val="007F1D4E"/>
    <w:rsid w:val="007F2317"/>
    <w:rsid w:val="007F2C71"/>
    <w:rsid w:val="007F2E8F"/>
    <w:rsid w:val="007F2F6C"/>
    <w:rsid w:val="007F36F6"/>
    <w:rsid w:val="007F3F9D"/>
    <w:rsid w:val="007F4495"/>
    <w:rsid w:val="007F4622"/>
    <w:rsid w:val="007F4B3C"/>
    <w:rsid w:val="007F4BE6"/>
    <w:rsid w:val="007F4D03"/>
    <w:rsid w:val="007F54E1"/>
    <w:rsid w:val="007F6A25"/>
    <w:rsid w:val="007F7553"/>
    <w:rsid w:val="007F7C90"/>
    <w:rsid w:val="00800048"/>
    <w:rsid w:val="008001D1"/>
    <w:rsid w:val="0080094A"/>
    <w:rsid w:val="00800FD0"/>
    <w:rsid w:val="00800FF7"/>
    <w:rsid w:val="0080127B"/>
    <w:rsid w:val="008013D1"/>
    <w:rsid w:val="00801494"/>
    <w:rsid w:val="0080171A"/>
    <w:rsid w:val="0080177A"/>
    <w:rsid w:val="00801836"/>
    <w:rsid w:val="00801A2F"/>
    <w:rsid w:val="00801B09"/>
    <w:rsid w:val="00802432"/>
    <w:rsid w:val="00802745"/>
    <w:rsid w:val="00802D45"/>
    <w:rsid w:val="008032C6"/>
    <w:rsid w:val="00803503"/>
    <w:rsid w:val="0080390D"/>
    <w:rsid w:val="00803FB6"/>
    <w:rsid w:val="008042EA"/>
    <w:rsid w:val="00804422"/>
    <w:rsid w:val="008046A5"/>
    <w:rsid w:val="0080496D"/>
    <w:rsid w:val="00804B68"/>
    <w:rsid w:val="00804BBF"/>
    <w:rsid w:val="00804E40"/>
    <w:rsid w:val="00804FDC"/>
    <w:rsid w:val="0080507F"/>
    <w:rsid w:val="008053A5"/>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321"/>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3AEF"/>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3E20"/>
    <w:rsid w:val="00834A08"/>
    <w:rsid w:val="00834FCA"/>
    <w:rsid w:val="00835695"/>
    <w:rsid w:val="00835B08"/>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2F3"/>
    <w:rsid w:val="00854364"/>
    <w:rsid w:val="00854FA9"/>
    <w:rsid w:val="008557C9"/>
    <w:rsid w:val="00855B70"/>
    <w:rsid w:val="00855FD8"/>
    <w:rsid w:val="00856209"/>
    <w:rsid w:val="0085667F"/>
    <w:rsid w:val="0085674D"/>
    <w:rsid w:val="00856C34"/>
    <w:rsid w:val="00856C5D"/>
    <w:rsid w:val="008578DB"/>
    <w:rsid w:val="00860DFC"/>
    <w:rsid w:val="00860F9F"/>
    <w:rsid w:val="00861046"/>
    <w:rsid w:val="008614F2"/>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2F7"/>
    <w:rsid w:val="008757A8"/>
    <w:rsid w:val="00875DCE"/>
    <w:rsid w:val="00876022"/>
    <w:rsid w:val="00876B76"/>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9B6"/>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97CDD"/>
    <w:rsid w:val="008A002A"/>
    <w:rsid w:val="008A0052"/>
    <w:rsid w:val="008A0224"/>
    <w:rsid w:val="008A02C2"/>
    <w:rsid w:val="008A0714"/>
    <w:rsid w:val="008A0781"/>
    <w:rsid w:val="008A08C3"/>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01"/>
    <w:rsid w:val="008C635E"/>
    <w:rsid w:val="008C6534"/>
    <w:rsid w:val="008C6758"/>
    <w:rsid w:val="008C6C44"/>
    <w:rsid w:val="008C7073"/>
    <w:rsid w:val="008C7F67"/>
    <w:rsid w:val="008D03CA"/>
    <w:rsid w:val="008D04CD"/>
    <w:rsid w:val="008D0820"/>
    <w:rsid w:val="008D0AAF"/>
    <w:rsid w:val="008D15B1"/>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5DF"/>
    <w:rsid w:val="008E1AAC"/>
    <w:rsid w:val="008E1D9A"/>
    <w:rsid w:val="008E1DBD"/>
    <w:rsid w:val="008E2812"/>
    <w:rsid w:val="008E2B46"/>
    <w:rsid w:val="008E3008"/>
    <w:rsid w:val="008E3169"/>
    <w:rsid w:val="008E317C"/>
    <w:rsid w:val="008E37C7"/>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1D9C"/>
    <w:rsid w:val="008F26C7"/>
    <w:rsid w:val="008F343B"/>
    <w:rsid w:val="008F34CD"/>
    <w:rsid w:val="008F37D6"/>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21A5"/>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477"/>
    <w:rsid w:val="00927CE3"/>
    <w:rsid w:val="00927DBC"/>
    <w:rsid w:val="00927EAD"/>
    <w:rsid w:val="00927F77"/>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034"/>
    <w:rsid w:val="00937157"/>
    <w:rsid w:val="0093772E"/>
    <w:rsid w:val="00937D0D"/>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821"/>
    <w:rsid w:val="00957E55"/>
    <w:rsid w:val="00957E89"/>
    <w:rsid w:val="00960B42"/>
    <w:rsid w:val="009619FB"/>
    <w:rsid w:val="00962FAC"/>
    <w:rsid w:val="009636C2"/>
    <w:rsid w:val="0096425B"/>
    <w:rsid w:val="0096467E"/>
    <w:rsid w:val="00964702"/>
    <w:rsid w:val="009651DD"/>
    <w:rsid w:val="009658BC"/>
    <w:rsid w:val="00965CB7"/>
    <w:rsid w:val="00965CE9"/>
    <w:rsid w:val="00965CEA"/>
    <w:rsid w:val="00965E94"/>
    <w:rsid w:val="009660CE"/>
    <w:rsid w:val="00966B09"/>
    <w:rsid w:val="00966C85"/>
    <w:rsid w:val="0096735E"/>
    <w:rsid w:val="00967ECC"/>
    <w:rsid w:val="0097110B"/>
    <w:rsid w:val="009711C6"/>
    <w:rsid w:val="00971B0A"/>
    <w:rsid w:val="00971BD4"/>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36"/>
    <w:rsid w:val="00983E5F"/>
    <w:rsid w:val="00983F1C"/>
    <w:rsid w:val="00983FC4"/>
    <w:rsid w:val="0098470A"/>
    <w:rsid w:val="00984846"/>
    <w:rsid w:val="00984A3B"/>
    <w:rsid w:val="00984B6B"/>
    <w:rsid w:val="00985370"/>
    <w:rsid w:val="00985656"/>
    <w:rsid w:val="0098566A"/>
    <w:rsid w:val="00985853"/>
    <w:rsid w:val="00985C5D"/>
    <w:rsid w:val="00985D67"/>
    <w:rsid w:val="00985F80"/>
    <w:rsid w:val="00986A95"/>
    <w:rsid w:val="00986C85"/>
    <w:rsid w:val="0098705F"/>
    <w:rsid w:val="00987214"/>
    <w:rsid w:val="0098758A"/>
    <w:rsid w:val="00990E75"/>
    <w:rsid w:val="00991051"/>
    <w:rsid w:val="00991476"/>
    <w:rsid w:val="009920D7"/>
    <w:rsid w:val="00992833"/>
    <w:rsid w:val="00992910"/>
    <w:rsid w:val="009936DB"/>
    <w:rsid w:val="00993EA6"/>
    <w:rsid w:val="0099431C"/>
    <w:rsid w:val="00994C7F"/>
    <w:rsid w:val="00994E68"/>
    <w:rsid w:val="00995260"/>
    <w:rsid w:val="0099572E"/>
    <w:rsid w:val="009958D9"/>
    <w:rsid w:val="00995D4E"/>
    <w:rsid w:val="009967F0"/>
    <w:rsid w:val="00996B87"/>
    <w:rsid w:val="00996D13"/>
    <w:rsid w:val="00997BF3"/>
    <w:rsid w:val="009A05F0"/>
    <w:rsid w:val="009A0686"/>
    <w:rsid w:val="009A06C5"/>
    <w:rsid w:val="009A0D6E"/>
    <w:rsid w:val="009A1084"/>
    <w:rsid w:val="009A113F"/>
    <w:rsid w:val="009A17DB"/>
    <w:rsid w:val="009A1845"/>
    <w:rsid w:val="009A1BFB"/>
    <w:rsid w:val="009A1CCD"/>
    <w:rsid w:val="009A23DA"/>
    <w:rsid w:val="009A2419"/>
    <w:rsid w:val="009A2AAC"/>
    <w:rsid w:val="009A2C2A"/>
    <w:rsid w:val="009A2C5E"/>
    <w:rsid w:val="009A3B11"/>
    <w:rsid w:val="009A3C3D"/>
    <w:rsid w:val="009A3FE5"/>
    <w:rsid w:val="009A41FA"/>
    <w:rsid w:val="009A4318"/>
    <w:rsid w:val="009A4928"/>
    <w:rsid w:val="009A4A25"/>
    <w:rsid w:val="009A5272"/>
    <w:rsid w:val="009A5CDC"/>
    <w:rsid w:val="009A658D"/>
    <w:rsid w:val="009A66DF"/>
    <w:rsid w:val="009A6D20"/>
    <w:rsid w:val="009A6E95"/>
    <w:rsid w:val="009A70B9"/>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1C7"/>
    <w:rsid w:val="009B6320"/>
    <w:rsid w:val="009B699C"/>
    <w:rsid w:val="009B6D66"/>
    <w:rsid w:val="009B7602"/>
    <w:rsid w:val="009B7C43"/>
    <w:rsid w:val="009B7FE3"/>
    <w:rsid w:val="009C062E"/>
    <w:rsid w:val="009C0BF4"/>
    <w:rsid w:val="009C0CDE"/>
    <w:rsid w:val="009C140B"/>
    <w:rsid w:val="009C1C48"/>
    <w:rsid w:val="009C1CF3"/>
    <w:rsid w:val="009C2D6B"/>
    <w:rsid w:val="009C30F9"/>
    <w:rsid w:val="009C3202"/>
    <w:rsid w:val="009C3605"/>
    <w:rsid w:val="009C368D"/>
    <w:rsid w:val="009C37A6"/>
    <w:rsid w:val="009C3E9D"/>
    <w:rsid w:val="009C40EB"/>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3818"/>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7C7"/>
    <w:rsid w:val="009E49FC"/>
    <w:rsid w:val="009E50BD"/>
    <w:rsid w:val="009E5D79"/>
    <w:rsid w:val="009E5FB3"/>
    <w:rsid w:val="009E6141"/>
    <w:rsid w:val="009E625E"/>
    <w:rsid w:val="009E631F"/>
    <w:rsid w:val="009E6E0C"/>
    <w:rsid w:val="009E6FE9"/>
    <w:rsid w:val="009E72B1"/>
    <w:rsid w:val="009E7A07"/>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896"/>
    <w:rsid w:val="009F4929"/>
    <w:rsid w:val="009F4A2E"/>
    <w:rsid w:val="009F4AD3"/>
    <w:rsid w:val="009F4BF0"/>
    <w:rsid w:val="009F4E4B"/>
    <w:rsid w:val="009F50A6"/>
    <w:rsid w:val="009F532F"/>
    <w:rsid w:val="009F535B"/>
    <w:rsid w:val="009F58FC"/>
    <w:rsid w:val="009F5A46"/>
    <w:rsid w:val="009F5AFE"/>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702"/>
    <w:rsid w:val="00A12AE8"/>
    <w:rsid w:val="00A1323A"/>
    <w:rsid w:val="00A13445"/>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872"/>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DD4"/>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3EF3"/>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1AE1"/>
    <w:rsid w:val="00A524D3"/>
    <w:rsid w:val="00A52846"/>
    <w:rsid w:val="00A54049"/>
    <w:rsid w:val="00A541D4"/>
    <w:rsid w:val="00A54648"/>
    <w:rsid w:val="00A548D0"/>
    <w:rsid w:val="00A54E45"/>
    <w:rsid w:val="00A54FC2"/>
    <w:rsid w:val="00A5556D"/>
    <w:rsid w:val="00A55803"/>
    <w:rsid w:val="00A56379"/>
    <w:rsid w:val="00A56E59"/>
    <w:rsid w:val="00A56EF5"/>
    <w:rsid w:val="00A570DF"/>
    <w:rsid w:val="00A57653"/>
    <w:rsid w:val="00A57725"/>
    <w:rsid w:val="00A5780B"/>
    <w:rsid w:val="00A57C7C"/>
    <w:rsid w:val="00A6012C"/>
    <w:rsid w:val="00A605CC"/>
    <w:rsid w:val="00A605D9"/>
    <w:rsid w:val="00A609BB"/>
    <w:rsid w:val="00A60C54"/>
    <w:rsid w:val="00A61336"/>
    <w:rsid w:val="00A61CB8"/>
    <w:rsid w:val="00A61F92"/>
    <w:rsid w:val="00A6276C"/>
    <w:rsid w:val="00A63028"/>
    <w:rsid w:val="00A637B8"/>
    <w:rsid w:val="00A63DB9"/>
    <w:rsid w:val="00A64442"/>
    <w:rsid w:val="00A6478D"/>
    <w:rsid w:val="00A65656"/>
    <w:rsid w:val="00A65A5B"/>
    <w:rsid w:val="00A65BC1"/>
    <w:rsid w:val="00A663A3"/>
    <w:rsid w:val="00A668C8"/>
    <w:rsid w:val="00A66D33"/>
    <w:rsid w:val="00A66D3D"/>
    <w:rsid w:val="00A67629"/>
    <w:rsid w:val="00A67932"/>
    <w:rsid w:val="00A70EAD"/>
    <w:rsid w:val="00A714F6"/>
    <w:rsid w:val="00A72779"/>
    <w:rsid w:val="00A727D9"/>
    <w:rsid w:val="00A72826"/>
    <w:rsid w:val="00A73220"/>
    <w:rsid w:val="00A746BE"/>
    <w:rsid w:val="00A74F3F"/>
    <w:rsid w:val="00A74F45"/>
    <w:rsid w:val="00A76385"/>
    <w:rsid w:val="00A76BAF"/>
    <w:rsid w:val="00A76FDF"/>
    <w:rsid w:val="00A7733D"/>
    <w:rsid w:val="00A775C1"/>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4FB"/>
    <w:rsid w:val="00A9679F"/>
    <w:rsid w:val="00A96904"/>
    <w:rsid w:val="00A96D38"/>
    <w:rsid w:val="00A9739F"/>
    <w:rsid w:val="00A9784D"/>
    <w:rsid w:val="00AA01D7"/>
    <w:rsid w:val="00AA030B"/>
    <w:rsid w:val="00AA060D"/>
    <w:rsid w:val="00AA0F33"/>
    <w:rsid w:val="00AA114A"/>
    <w:rsid w:val="00AA2004"/>
    <w:rsid w:val="00AA208E"/>
    <w:rsid w:val="00AA233C"/>
    <w:rsid w:val="00AA36B3"/>
    <w:rsid w:val="00AA3C91"/>
    <w:rsid w:val="00AA4110"/>
    <w:rsid w:val="00AA4242"/>
    <w:rsid w:val="00AA467A"/>
    <w:rsid w:val="00AA475C"/>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1D4D"/>
    <w:rsid w:val="00AB2261"/>
    <w:rsid w:val="00AB228C"/>
    <w:rsid w:val="00AB2429"/>
    <w:rsid w:val="00AB2532"/>
    <w:rsid w:val="00AB2788"/>
    <w:rsid w:val="00AB2A18"/>
    <w:rsid w:val="00AB2C81"/>
    <w:rsid w:val="00AB2DA4"/>
    <w:rsid w:val="00AB41A1"/>
    <w:rsid w:val="00AB4541"/>
    <w:rsid w:val="00AB458A"/>
    <w:rsid w:val="00AB4E66"/>
    <w:rsid w:val="00AB51D2"/>
    <w:rsid w:val="00AB5542"/>
    <w:rsid w:val="00AB59BD"/>
    <w:rsid w:val="00AB63DC"/>
    <w:rsid w:val="00AB66E2"/>
    <w:rsid w:val="00AB6FAB"/>
    <w:rsid w:val="00AC006F"/>
    <w:rsid w:val="00AC0E4F"/>
    <w:rsid w:val="00AC196F"/>
    <w:rsid w:val="00AC226B"/>
    <w:rsid w:val="00AC28B1"/>
    <w:rsid w:val="00AC2A56"/>
    <w:rsid w:val="00AC2B45"/>
    <w:rsid w:val="00AC3114"/>
    <w:rsid w:val="00AC3B17"/>
    <w:rsid w:val="00AC4BC2"/>
    <w:rsid w:val="00AC5575"/>
    <w:rsid w:val="00AC564E"/>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48"/>
    <w:rsid w:val="00AD1A56"/>
    <w:rsid w:val="00AD25FB"/>
    <w:rsid w:val="00AD2BE3"/>
    <w:rsid w:val="00AD2CAA"/>
    <w:rsid w:val="00AD315D"/>
    <w:rsid w:val="00AD4050"/>
    <w:rsid w:val="00AD4493"/>
    <w:rsid w:val="00AD47E9"/>
    <w:rsid w:val="00AD4BF1"/>
    <w:rsid w:val="00AD4CBE"/>
    <w:rsid w:val="00AD4CFC"/>
    <w:rsid w:val="00AD4FBF"/>
    <w:rsid w:val="00AD5F7C"/>
    <w:rsid w:val="00AD60E5"/>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938"/>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1C41"/>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BCF"/>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4822"/>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CB3"/>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1DE"/>
    <w:rsid w:val="00B42454"/>
    <w:rsid w:val="00B429AD"/>
    <w:rsid w:val="00B42D2B"/>
    <w:rsid w:val="00B434B0"/>
    <w:rsid w:val="00B43A66"/>
    <w:rsid w:val="00B43E11"/>
    <w:rsid w:val="00B44770"/>
    <w:rsid w:val="00B447D5"/>
    <w:rsid w:val="00B4480A"/>
    <w:rsid w:val="00B44894"/>
    <w:rsid w:val="00B448C0"/>
    <w:rsid w:val="00B44EEB"/>
    <w:rsid w:val="00B4582F"/>
    <w:rsid w:val="00B46759"/>
    <w:rsid w:val="00B46CBC"/>
    <w:rsid w:val="00B47482"/>
    <w:rsid w:val="00B507B4"/>
    <w:rsid w:val="00B50D18"/>
    <w:rsid w:val="00B50E7B"/>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93B"/>
    <w:rsid w:val="00B57EF0"/>
    <w:rsid w:val="00B6015A"/>
    <w:rsid w:val="00B60957"/>
    <w:rsid w:val="00B60F5F"/>
    <w:rsid w:val="00B61FC6"/>
    <w:rsid w:val="00B62A8C"/>
    <w:rsid w:val="00B63409"/>
    <w:rsid w:val="00B63830"/>
    <w:rsid w:val="00B6396D"/>
    <w:rsid w:val="00B64125"/>
    <w:rsid w:val="00B64242"/>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1DC5"/>
    <w:rsid w:val="00B72EBB"/>
    <w:rsid w:val="00B734FD"/>
    <w:rsid w:val="00B73A26"/>
    <w:rsid w:val="00B73BD4"/>
    <w:rsid w:val="00B746BE"/>
    <w:rsid w:val="00B750BF"/>
    <w:rsid w:val="00B754BD"/>
    <w:rsid w:val="00B757FB"/>
    <w:rsid w:val="00B75B4D"/>
    <w:rsid w:val="00B76869"/>
    <w:rsid w:val="00B770CB"/>
    <w:rsid w:val="00B77358"/>
    <w:rsid w:val="00B77986"/>
    <w:rsid w:val="00B77E03"/>
    <w:rsid w:val="00B77E7D"/>
    <w:rsid w:val="00B8040C"/>
    <w:rsid w:val="00B80589"/>
    <w:rsid w:val="00B80F9B"/>
    <w:rsid w:val="00B81001"/>
    <w:rsid w:val="00B81A25"/>
    <w:rsid w:val="00B81ABA"/>
    <w:rsid w:val="00B81B42"/>
    <w:rsid w:val="00B81B48"/>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87DF3"/>
    <w:rsid w:val="00B902FF"/>
    <w:rsid w:val="00B9084F"/>
    <w:rsid w:val="00B90A3D"/>
    <w:rsid w:val="00B90C5E"/>
    <w:rsid w:val="00B9113F"/>
    <w:rsid w:val="00B91427"/>
    <w:rsid w:val="00B916ED"/>
    <w:rsid w:val="00B91896"/>
    <w:rsid w:val="00B91C67"/>
    <w:rsid w:val="00B921B7"/>
    <w:rsid w:val="00B924AB"/>
    <w:rsid w:val="00B92CFD"/>
    <w:rsid w:val="00B92E25"/>
    <w:rsid w:val="00B931A8"/>
    <w:rsid w:val="00B931CF"/>
    <w:rsid w:val="00B9356A"/>
    <w:rsid w:val="00B936F3"/>
    <w:rsid w:val="00B93ACD"/>
    <w:rsid w:val="00B93DE2"/>
    <w:rsid w:val="00B93F6D"/>
    <w:rsid w:val="00B941D6"/>
    <w:rsid w:val="00B941DE"/>
    <w:rsid w:val="00B94528"/>
    <w:rsid w:val="00B94AB8"/>
    <w:rsid w:val="00B94D24"/>
    <w:rsid w:val="00B95A54"/>
    <w:rsid w:val="00B95A5B"/>
    <w:rsid w:val="00B96123"/>
    <w:rsid w:val="00B96EF4"/>
    <w:rsid w:val="00B973AA"/>
    <w:rsid w:val="00B97681"/>
    <w:rsid w:val="00B97810"/>
    <w:rsid w:val="00B97A8B"/>
    <w:rsid w:val="00B97C13"/>
    <w:rsid w:val="00BA0B74"/>
    <w:rsid w:val="00BA0DC6"/>
    <w:rsid w:val="00BA0F6E"/>
    <w:rsid w:val="00BA21EC"/>
    <w:rsid w:val="00BA2762"/>
    <w:rsid w:val="00BA2992"/>
    <w:rsid w:val="00BA3060"/>
    <w:rsid w:val="00BA306B"/>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891"/>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496"/>
    <w:rsid w:val="00BD364F"/>
    <w:rsid w:val="00BD454A"/>
    <w:rsid w:val="00BD61C4"/>
    <w:rsid w:val="00BD62D9"/>
    <w:rsid w:val="00BD675A"/>
    <w:rsid w:val="00BD6B9F"/>
    <w:rsid w:val="00BD6C17"/>
    <w:rsid w:val="00BD72D3"/>
    <w:rsid w:val="00BE0510"/>
    <w:rsid w:val="00BE0DA4"/>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835"/>
    <w:rsid w:val="00BE5ECB"/>
    <w:rsid w:val="00BE61A5"/>
    <w:rsid w:val="00BE6928"/>
    <w:rsid w:val="00BE7169"/>
    <w:rsid w:val="00BE7BB1"/>
    <w:rsid w:val="00BF010E"/>
    <w:rsid w:val="00BF02FD"/>
    <w:rsid w:val="00BF0943"/>
    <w:rsid w:val="00BF11E0"/>
    <w:rsid w:val="00BF1D0A"/>
    <w:rsid w:val="00BF202D"/>
    <w:rsid w:val="00BF2066"/>
    <w:rsid w:val="00BF2173"/>
    <w:rsid w:val="00BF2180"/>
    <w:rsid w:val="00BF2213"/>
    <w:rsid w:val="00BF2609"/>
    <w:rsid w:val="00BF278D"/>
    <w:rsid w:val="00BF286E"/>
    <w:rsid w:val="00BF2D99"/>
    <w:rsid w:val="00BF3346"/>
    <w:rsid w:val="00BF3477"/>
    <w:rsid w:val="00BF36C4"/>
    <w:rsid w:val="00BF44BC"/>
    <w:rsid w:val="00BF4928"/>
    <w:rsid w:val="00BF4EE2"/>
    <w:rsid w:val="00BF4F80"/>
    <w:rsid w:val="00BF4FFB"/>
    <w:rsid w:val="00BF5D2B"/>
    <w:rsid w:val="00BF610F"/>
    <w:rsid w:val="00BF61D0"/>
    <w:rsid w:val="00BF631E"/>
    <w:rsid w:val="00BF635E"/>
    <w:rsid w:val="00BF6985"/>
    <w:rsid w:val="00BF6F4F"/>
    <w:rsid w:val="00BF7151"/>
    <w:rsid w:val="00C0043A"/>
    <w:rsid w:val="00C00CFC"/>
    <w:rsid w:val="00C00DCB"/>
    <w:rsid w:val="00C01615"/>
    <w:rsid w:val="00C01E47"/>
    <w:rsid w:val="00C01EDD"/>
    <w:rsid w:val="00C025AF"/>
    <w:rsid w:val="00C02A44"/>
    <w:rsid w:val="00C031BF"/>
    <w:rsid w:val="00C03292"/>
    <w:rsid w:val="00C039C5"/>
    <w:rsid w:val="00C03A6F"/>
    <w:rsid w:val="00C03D3A"/>
    <w:rsid w:val="00C03DB0"/>
    <w:rsid w:val="00C040BB"/>
    <w:rsid w:val="00C04225"/>
    <w:rsid w:val="00C04328"/>
    <w:rsid w:val="00C04353"/>
    <w:rsid w:val="00C0491B"/>
    <w:rsid w:val="00C04C8A"/>
    <w:rsid w:val="00C04F01"/>
    <w:rsid w:val="00C04FEE"/>
    <w:rsid w:val="00C05496"/>
    <w:rsid w:val="00C0567E"/>
    <w:rsid w:val="00C058CC"/>
    <w:rsid w:val="00C05CB3"/>
    <w:rsid w:val="00C05F1B"/>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948"/>
    <w:rsid w:val="00C15EA6"/>
    <w:rsid w:val="00C168A6"/>
    <w:rsid w:val="00C168DE"/>
    <w:rsid w:val="00C16A30"/>
    <w:rsid w:val="00C16B57"/>
    <w:rsid w:val="00C16BAE"/>
    <w:rsid w:val="00C1717D"/>
    <w:rsid w:val="00C176BF"/>
    <w:rsid w:val="00C17A5C"/>
    <w:rsid w:val="00C17A8F"/>
    <w:rsid w:val="00C200D9"/>
    <w:rsid w:val="00C2041B"/>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6F2B"/>
    <w:rsid w:val="00C276DA"/>
    <w:rsid w:val="00C27734"/>
    <w:rsid w:val="00C30967"/>
    <w:rsid w:val="00C30D80"/>
    <w:rsid w:val="00C31053"/>
    <w:rsid w:val="00C311C2"/>
    <w:rsid w:val="00C31486"/>
    <w:rsid w:val="00C3171B"/>
    <w:rsid w:val="00C32095"/>
    <w:rsid w:val="00C326C9"/>
    <w:rsid w:val="00C32754"/>
    <w:rsid w:val="00C3299B"/>
    <w:rsid w:val="00C336E7"/>
    <w:rsid w:val="00C33FD7"/>
    <w:rsid w:val="00C34119"/>
    <w:rsid w:val="00C34598"/>
    <w:rsid w:val="00C349E7"/>
    <w:rsid w:val="00C354A8"/>
    <w:rsid w:val="00C35D4D"/>
    <w:rsid w:val="00C3631B"/>
    <w:rsid w:val="00C36432"/>
    <w:rsid w:val="00C36A70"/>
    <w:rsid w:val="00C37820"/>
    <w:rsid w:val="00C40A87"/>
    <w:rsid w:val="00C41D26"/>
    <w:rsid w:val="00C41FA7"/>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314"/>
    <w:rsid w:val="00C52739"/>
    <w:rsid w:val="00C538DC"/>
    <w:rsid w:val="00C53993"/>
    <w:rsid w:val="00C53B13"/>
    <w:rsid w:val="00C54019"/>
    <w:rsid w:val="00C55D27"/>
    <w:rsid w:val="00C57573"/>
    <w:rsid w:val="00C579CF"/>
    <w:rsid w:val="00C57BFF"/>
    <w:rsid w:val="00C57D02"/>
    <w:rsid w:val="00C60320"/>
    <w:rsid w:val="00C61051"/>
    <w:rsid w:val="00C61EDF"/>
    <w:rsid w:val="00C62745"/>
    <w:rsid w:val="00C628FE"/>
    <w:rsid w:val="00C62942"/>
    <w:rsid w:val="00C63762"/>
    <w:rsid w:val="00C63B78"/>
    <w:rsid w:val="00C644EC"/>
    <w:rsid w:val="00C64635"/>
    <w:rsid w:val="00C64A94"/>
    <w:rsid w:val="00C65219"/>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869"/>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5B0"/>
    <w:rsid w:val="00C808E3"/>
    <w:rsid w:val="00C808E9"/>
    <w:rsid w:val="00C80C0C"/>
    <w:rsid w:val="00C80C15"/>
    <w:rsid w:val="00C813A4"/>
    <w:rsid w:val="00C813EF"/>
    <w:rsid w:val="00C813F5"/>
    <w:rsid w:val="00C8161F"/>
    <w:rsid w:val="00C81640"/>
    <w:rsid w:val="00C819EC"/>
    <w:rsid w:val="00C81E64"/>
    <w:rsid w:val="00C82D94"/>
    <w:rsid w:val="00C82F35"/>
    <w:rsid w:val="00C83100"/>
    <w:rsid w:val="00C8344E"/>
    <w:rsid w:val="00C834DC"/>
    <w:rsid w:val="00C83619"/>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4D"/>
    <w:rsid w:val="00C9415C"/>
    <w:rsid w:val="00C94194"/>
    <w:rsid w:val="00C9433A"/>
    <w:rsid w:val="00C94777"/>
    <w:rsid w:val="00C94809"/>
    <w:rsid w:val="00C95156"/>
    <w:rsid w:val="00C954CA"/>
    <w:rsid w:val="00C96837"/>
    <w:rsid w:val="00C96DBB"/>
    <w:rsid w:val="00C9755B"/>
    <w:rsid w:val="00C977FA"/>
    <w:rsid w:val="00C97F26"/>
    <w:rsid w:val="00CA0145"/>
    <w:rsid w:val="00CA019D"/>
    <w:rsid w:val="00CA0BA3"/>
    <w:rsid w:val="00CA1076"/>
    <w:rsid w:val="00CA1933"/>
    <w:rsid w:val="00CA1A9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58E"/>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6A3"/>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5BCC"/>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49F"/>
    <w:rsid w:val="00CF45D3"/>
    <w:rsid w:val="00CF46B4"/>
    <w:rsid w:val="00CF46E0"/>
    <w:rsid w:val="00CF4C37"/>
    <w:rsid w:val="00CF4D22"/>
    <w:rsid w:val="00CF5635"/>
    <w:rsid w:val="00CF5983"/>
    <w:rsid w:val="00CF5FB8"/>
    <w:rsid w:val="00CF68AF"/>
    <w:rsid w:val="00CF6BE3"/>
    <w:rsid w:val="00CF6CFA"/>
    <w:rsid w:val="00CF7580"/>
    <w:rsid w:val="00D00023"/>
    <w:rsid w:val="00D006A9"/>
    <w:rsid w:val="00D0085B"/>
    <w:rsid w:val="00D009EE"/>
    <w:rsid w:val="00D010F2"/>
    <w:rsid w:val="00D01361"/>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0AA"/>
    <w:rsid w:val="00D15475"/>
    <w:rsid w:val="00D158DF"/>
    <w:rsid w:val="00D15A30"/>
    <w:rsid w:val="00D15AEB"/>
    <w:rsid w:val="00D15E66"/>
    <w:rsid w:val="00D15FA1"/>
    <w:rsid w:val="00D160C4"/>
    <w:rsid w:val="00D16183"/>
    <w:rsid w:val="00D161CC"/>
    <w:rsid w:val="00D162DC"/>
    <w:rsid w:val="00D168AF"/>
    <w:rsid w:val="00D16A26"/>
    <w:rsid w:val="00D1715C"/>
    <w:rsid w:val="00D17522"/>
    <w:rsid w:val="00D175B2"/>
    <w:rsid w:val="00D17702"/>
    <w:rsid w:val="00D178AB"/>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9AE"/>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753"/>
    <w:rsid w:val="00D67A16"/>
    <w:rsid w:val="00D67DBC"/>
    <w:rsid w:val="00D70832"/>
    <w:rsid w:val="00D712E5"/>
    <w:rsid w:val="00D71D19"/>
    <w:rsid w:val="00D72DA6"/>
    <w:rsid w:val="00D73D92"/>
    <w:rsid w:val="00D73E07"/>
    <w:rsid w:val="00D73F2C"/>
    <w:rsid w:val="00D75437"/>
    <w:rsid w:val="00D764D5"/>
    <w:rsid w:val="00D77028"/>
    <w:rsid w:val="00D772C1"/>
    <w:rsid w:val="00D776FD"/>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E26"/>
    <w:rsid w:val="00D94F9B"/>
    <w:rsid w:val="00D95288"/>
    <w:rsid w:val="00D954E3"/>
    <w:rsid w:val="00D95678"/>
    <w:rsid w:val="00D963A3"/>
    <w:rsid w:val="00D968CB"/>
    <w:rsid w:val="00D96E0B"/>
    <w:rsid w:val="00DA0B41"/>
    <w:rsid w:val="00DA107D"/>
    <w:rsid w:val="00DA11C9"/>
    <w:rsid w:val="00DA1279"/>
    <w:rsid w:val="00DA139C"/>
    <w:rsid w:val="00DA1507"/>
    <w:rsid w:val="00DA207D"/>
    <w:rsid w:val="00DA283A"/>
    <w:rsid w:val="00DA2DD7"/>
    <w:rsid w:val="00DA30E7"/>
    <w:rsid w:val="00DA328E"/>
    <w:rsid w:val="00DA3917"/>
    <w:rsid w:val="00DA3E59"/>
    <w:rsid w:val="00DA4188"/>
    <w:rsid w:val="00DA4A8D"/>
    <w:rsid w:val="00DA4F20"/>
    <w:rsid w:val="00DA5033"/>
    <w:rsid w:val="00DA6462"/>
    <w:rsid w:val="00DA6CD5"/>
    <w:rsid w:val="00DA6F4D"/>
    <w:rsid w:val="00DA7092"/>
    <w:rsid w:val="00DA7727"/>
    <w:rsid w:val="00DA7CD0"/>
    <w:rsid w:val="00DB02AA"/>
    <w:rsid w:val="00DB0616"/>
    <w:rsid w:val="00DB08BD"/>
    <w:rsid w:val="00DB1069"/>
    <w:rsid w:val="00DB1082"/>
    <w:rsid w:val="00DB10BF"/>
    <w:rsid w:val="00DB141C"/>
    <w:rsid w:val="00DB1A2A"/>
    <w:rsid w:val="00DB22B9"/>
    <w:rsid w:val="00DB2697"/>
    <w:rsid w:val="00DB26A5"/>
    <w:rsid w:val="00DB3A88"/>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8A1"/>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2E03"/>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169A"/>
    <w:rsid w:val="00E2212B"/>
    <w:rsid w:val="00E23665"/>
    <w:rsid w:val="00E23D89"/>
    <w:rsid w:val="00E23EAB"/>
    <w:rsid w:val="00E24692"/>
    <w:rsid w:val="00E24827"/>
    <w:rsid w:val="00E24A02"/>
    <w:rsid w:val="00E24C19"/>
    <w:rsid w:val="00E26013"/>
    <w:rsid w:val="00E263AF"/>
    <w:rsid w:val="00E26420"/>
    <w:rsid w:val="00E267F2"/>
    <w:rsid w:val="00E26948"/>
    <w:rsid w:val="00E26CD4"/>
    <w:rsid w:val="00E26D88"/>
    <w:rsid w:val="00E27871"/>
    <w:rsid w:val="00E27DE0"/>
    <w:rsid w:val="00E27E7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B4F"/>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5EC9"/>
    <w:rsid w:val="00E464AA"/>
    <w:rsid w:val="00E47918"/>
    <w:rsid w:val="00E47958"/>
    <w:rsid w:val="00E47A72"/>
    <w:rsid w:val="00E5039E"/>
    <w:rsid w:val="00E50958"/>
    <w:rsid w:val="00E50AA9"/>
    <w:rsid w:val="00E51520"/>
    <w:rsid w:val="00E519BB"/>
    <w:rsid w:val="00E522D9"/>
    <w:rsid w:val="00E526A4"/>
    <w:rsid w:val="00E53725"/>
    <w:rsid w:val="00E5374C"/>
    <w:rsid w:val="00E54509"/>
    <w:rsid w:val="00E5455C"/>
    <w:rsid w:val="00E5499D"/>
    <w:rsid w:val="00E54FF1"/>
    <w:rsid w:val="00E5544D"/>
    <w:rsid w:val="00E55600"/>
    <w:rsid w:val="00E56374"/>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52D"/>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23B"/>
    <w:rsid w:val="00E75849"/>
    <w:rsid w:val="00E7606A"/>
    <w:rsid w:val="00E76255"/>
    <w:rsid w:val="00E768B2"/>
    <w:rsid w:val="00E76A2B"/>
    <w:rsid w:val="00E76D9D"/>
    <w:rsid w:val="00E76DF4"/>
    <w:rsid w:val="00E7746E"/>
    <w:rsid w:val="00E777A9"/>
    <w:rsid w:val="00E8022E"/>
    <w:rsid w:val="00E80243"/>
    <w:rsid w:val="00E803DB"/>
    <w:rsid w:val="00E80518"/>
    <w:rsid w:val="00E806F8"/>
    <w:rsid w:val="00E808F0"/>
    <w:rsid w:val="00E8133C"/>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5A2"/>
    <w:rsid w:val="00EA5947"/>
    <w:rsid w:val="00EA5963"/>
    <w:rsid w:val="00EA5988"/>
    <w:rsid w:val="00EA661A"/>
    <w:rsid w:val="00EA6C23"/>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8F5"/>
    <w:rsid w:val="00EB5D8E"/>
    <w:rsid w:val="00EB68F8"/>
    <w:rsid w:val="00EB6AF0"/>
    <w:rsid w:val="00EB6D1B"/>
    <w:rsid w:val="00EB6ED7"/>
    <w:rsid w:val="00EB71A0"/>
    <w:rsid w:val="00EB728B"/>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5F6"/>
    <w:rsid w:val="00EE7EAA"/>
    <w:rsid w:val="00EF00DD"/>
    <w:rsid w:val="00EF0AA6"/>
    <w:rsid w:val="00EF0ADD"/>
    <w:rsid w:val="00EF0F52"/>
    <w:rsid w:val="00EF1B1C"/>
    <w:rsid w:val="00EF201B"/>
    <w:rsid w:val="00EF23BC"/>
    <w:rsid w:val="00EF2BFB"/>
    <w:rsid w:val="00EF465B"/>
    <w:rsid w:val="00EF5270"/>
    <w:rsid w:val="00EF5A6E"/>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8A9"/>
    <w:rsid w:val="00F14A4A"/>
    <w:rsid w:val="00F15230"/>
    <w:rsid w:val="00F1555E"/>
    <w:rsid w:val="00F15788"/>
    <w:rsid w:val="00F15B22"/>
    <w:rsid w:val="00F15D77"/>
    <w:rsid w:val="00F15F62"/>
    <w:rsid w:val="00F1611D"/>
    <w:rsid w:val="00F1708A"/>
    <w:rsid w:val="00F175CB"/>
    <w:rsid w:val="00F17D22"/>
    <w:rsid w:val="00F204B4"/>
    <w:rsid w:val="00F20B38"/>
    <w:rsid w:val="00F219FD"/>
    <w:rsid w:val="00F2257E"/>
    <w:rsid w:val="00F228D2"/>
    <w:rsid w:val="00F2321A"/>
    <w:rsid w:val="00F234EA"/>
    <w:rsid w:val="00F23860"/>
    <w:rsid w:val="00F23DE3"/>
    <w:rsid w:val="00F23EBB"/>
    <w:rsid w:val="00F2405F"/>
    <w:rsid w:val="00F24083"/>
    <w:rsid w:val="00F243F3"/>
    <w:rsid w:val="00F2483D"/>
    <w:rsid w:val="00F24939"/>
    <w:rsid w:val="00F24E89"/>
    <w:rsid w:val="00F26774"/>
    <w:rsid w:val="00F2690B"/>
    <w:rsid w:val="00F26BB9"/>
    <w:rsid w:val="00F2700A"/>
    <w:rsid w:val="00F27985"/>
    <w:rsid w:val="00F27A6B"/>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66A3"/>
    <w:rsid w:val="00F370DC"/>
    <w:rsid w:val="00F3762D"/>
    <w:rsid w:val="00F3797D"/>
    <w:rsid w:val="00F37B6D"/>
    <w:rsid w:val="00F37BA6"/>
    <w:rsid w:val="00F37CF7"/>
    <w:rsid w:val="00F402E2"/>
    <w:rsid w:val="00F408C0"/>
    <w:rsid w:val="00F4110F"/>
    <w:rsid w:val="00F41CF8"/>
    <w:rsid w:val="00F421B8"/>
    <w:rsid w:val="00F42E0C"/>
    <w:rsid w:val="00F42F99"/>
    <w:rsid w:val="00F4360D"/>
    <w:rsid w:val="00F43B3C"/>
    <w:rsid w:val="00F43F9D"/>
    <w:rsid w:val="00F44930"/>
    <w:rsid w:val="00F452D7"/>
    <w:rsid w:val="00F45AB9"/>
    <w:rsid w:val="00F46A01"/>
    <w:rsid w:val="00F46BA2"/>
    <w:rsid w:val="00F46CFF"/>
    <w:rsid w:val="00F47169"/>
    <w:rsid w:val="00F47C2B"/>
    <w:rsid w:val="00F5092C"/>
    <w:rsid w:val="00F50E4D"/>
    <w:rsid w:val="00F513CD"/>
    <w:rsid w:val="00F51ABC"/>
    <w:rsid w:val="00F5228B"/>
    <w:rsid w:val="00F52359"/>
    <w:rsid w:val="00F52AE0"/>
    <w:rsid w:val="00F52E28"/>
    <w:rsid w:val="00F53DD8"/>
    <w:rsid w:val="00F53E18"/>
    <w:rsid w:val="00F547B6"/>
    <w:rsid w:val="00F548D4"/>
    <w:rsid w:val="00F54AD5"/>
    <w:rsid w:val="00F54C90"/>
    <w:rsid w:val="00F55002"/>
    <w:rsid w:val="00F55398"/>
    <w:rsid w:val="00F55966"/>
    <w:rsid w:val="00F55A61"/>
    <w:rsid w:val="00F55D6A"/>
    <w:rsid w:val="00F55E93"/>
    <w:rsid w:val="00F56D9B"/>
    <w:rsid w:val="00F5712F"/>
    <w:rsid w:val="00F61074"/>
    <w:rsid w:val="00F612C6"/>
    <w:rsid w:val="00F61464"/>
    <w:rsid w:val="00F623D5"/>
    <w:rsid w:val="00F62462"/>
    <w:rsid w:val="00F62E46"/>
    <w:rsid w:val="00F63321"/>
    <w:rsid w:val="00F634C4"/>
    <w:rsid w:val="00F63739"/>
    <w:rsid w:val="00F6374A"/>
    <w:rsid w:val="00F63C1F"/>
    <w:rsid w:val="00F64032"/>
    <w:rsid w:val="00F6440C"/>
    <w:rsid w:val="00F64E56"/>
    <w:rsid w:val="00F64E93"/>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D43"/>
    <w:rsid w:val="00F71E49"/>
    <w:rsid w:val="00F726B4"/>
    <w:rsid w:val="00F72A17"/>
    <w:rsid w:val="00F72AAF"/>
    <w:rsid w:val="00F72C0D"/>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142"/>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2B7D"/>
    <w:rsid w:val="00FA366E"/>
    <w:rsid w:val="00FA391E"/>
    <w:rsid w:val="00FA4E42"/>
    <w:rsid w:val="00FA5ABA"/>
    <w:rsid w:val="00FA6244"/>
    <w:rsid w:val="00FA6275"/>
    <w:rsid w:val="00FA64D2"/>
    <w:rsid w:val="00FA654A"/>
    <w:rsid w:val="00FA6840"/>
    <w:rsid w:val="00FA6C7A"/>
    <w:rsid w:val="00FA7610"/>
    <w:rsid w:val="00FA7834"/>
    <w:rsid w:val="00FA7C54"/>
    <w:rsid w:val="00FA7D97"/>
    <w:rsid w:val="00FA7EC0"/>
    <w:rsid w:val="00FB1AC4"/>
    <w:rsid w:val="00FB1CF2"/>
    <w:rsid w:val="00FB2556"/>
    <w:rsid w:val="00FB2714"/>
    <w:rsid w:val="00FB2C23"/>
    <w:rsid w:val="00FB2E95"/>
    <w:rsid w:val="00FB2F58"/>
    <w:rsid w:val="00FB4076"/>
    <w:rsid w:val="00FB52D4"/>
    <w:rsid w:val="00FB7073"/>
    <w:rsid w:val="00FB7F47"/>
    <w:rsid w:val="00FC0C21"/>
    <w:rsid w:val="00FC0E60"/>
    <w:rsid w:val="00FC0E71"/>
    <w:rsid w:val="00FC10B3"/>
    <w:rsid w:val="00FC1382"/>
    <w:rsid w:val="00FC1D10"/>
    <w:rsid w:val="00FC1F88"/>
    <w:rsid w:val="00FC2200"/>
    <w:rsid w:val="00FC228C"/>
    <w:rsid w:val="00FC2318"/>
    <w:rsid w:val="00FC2551"/>
    <w:rsid w:val="00FC273D"/>
    <w:rsid w:val="00FC29E5"/>
    <w:rsid w:val="00FC2D22"/>
    <w:rsid w:val="00FC33C8"/>
    <w:rsid w:val="00FC3595"/>
    <w:rsid w:val="00FC3BA1"/>
    <w:rsid w:val="00FC3C05"/>
    <w:rsid w:val="00FC51CA"/>
    <w:rsid w:val="00FC58CD"/>
    <w:rsid w:val="00FC5E37"/>
    <w:rsid w:val="00FC68CD"/>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2D3"/>
    <w:rsid w:val="00FE3991"/>
    <w:rsid w:val="00FE4A6A"/>
    <w:rsid w:val="00FE4DB3"/>
    <w:rsid w:val="00FE54E7"/>
    <w:rsid w:val="00FE5D11"/>
    <w:rsid w:val="00FE5FC7"/>
    <w:rsid w:val="00FE6102"/>
    <w:rsid w:val="00FE6287"/>
    <w:rsid w:val="00FE6610"/>
    <w:rsid w:val="00FE6E55"/>
    <w:rsid w:val="00FE70B7"/>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3B"/>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7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 w:type="paragraph" w:customStyle="1" w:styleId="Default">
    <w:name w:val="Default"/>
    <w:rsid w:val="00203CB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9576-D282-4E79-B12D-A8C589F9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7</Pages>
  <Words>4845</Words>
  <Characters>298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濱見 武士</cp:lastModifiedBy>
  <cp:revision>67</cp:revision>
  <cp:lastPrinted>2025-06-24T07:27:00Z</cp:lastPrinted>
  <dcterms:created xsi:type="dcterms:W3CDTF">2025-06-05T02:56:00Z</dcterms:created>
  <dcterms:modified xsi:type="dcterms:W3CDTF">2025-06-25T23:28:00Z</dcterms:modified>
</cp:coreProperties>
</file>