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069F660E" w:rsidR="00E255CE" w:rsidRDefault="00E255CE" w:rsidP="000A0606">
      <w:pPr>
        <w:wordWrap/>
        <w:jc w:val="center"/>
        <w:rPr>
          <w:rFonts w:hAnsi="ＭＳ 明朝"/>
          <w:b/>
          <w:color w:val="000000"/>
          <w:sz w:val="32"/>
        </w:rPr>
      </w:pPr>
      <w:bookmarkStart w:id="0" w:name="_GoBack"/>
      <w:bookmarkEnd w:id="0"/>
    </w:p>
    <w:p w14:paraId="1825558A" w14:textId="76B570D1" w:rsidR="00125B3D" w:rsidRPr="004351FA" w:rsidRDefault="00125B3D" w:rsidP="003D78E5">
      <w:pPr>
        <w:wordWrap/>
        <w:autoSpaceDE/>
        <w:autoSpaceDN/>
        <w:jc w:val="center"/>
        <w:rPr>
          <w:rFonts w:ascii="ＭＳ ゴシック" w:eastAsia="ＭＳ ゴシック"/>
          <w:bCs/>
          <w:sz w:val="36"/>
        </w:rPr>
      </w:pPr>
      <w:r w:rsidRPr="004351FA">
        <w:rPr>
          <w:rFonts w:ascii="ＭＳ ゴシック" w:eastAsia="ＭＳ ゴシック" w:hint="eastAsia"/>
          <w:bCs/>
          <w:sz w:val="36"/>
        </w:rPr>
        <w:t>第</w:t>
      </w:r>
      <w:r w:rsidR="00E94C05" w:rsidRPr="004351FA">
        <w:rPr>
          <w:rFonts w:ascii="ＭＳ ゴシック" w:eastAsia="ＭＳ ゴシック" w:hint="eastAsia"/>
          <w:bCs/>
          <w:sz w:val="36"/>
        </w:rPr>
        <w:t>8</w:t>
      </w:r>
      <w:r w:rsidRPr="004351FA">
        <w:rPr>
          <w:rFonts w:ascii="ＭＳ ゴシック" w:eastAsia="ＭＳ ゴシック" w:hint="eastAsia"/>
          <w:bCs/>
          <w:sz w:val="36"/>
        </w:rPr>
        <w:t>回　議員定数</w:t>
      </w:r>
      <w:r w:rsidR="00024E70" w:rsidRPr="004351FA">
        <w:rPr>
          <w:rFonts w:ascii="ＭＳ ゴシック" w:eastAsia="ＭＳ ゴシック" w:hint="eastAsia"/>
          <w:bCs/>
          <w:sz w:val="36"/>
        </w:rPr>
        <w:t>等</w:t>
      </w:r>
      <w:r w:rsidRPr="004351FA">
        <w:rPr>
          <w:rFonts w:ascii="ＭＳ ゴシック" w:eastAsia="ＭＳ ゴシック" w:hint="eastAsia"/>
          <w:bCs/>
          <w:sz w:val="36"/>
        </w:rPr>
        <w:t>議会活性化特別委員会</w:t>
      </w:r>
      <w:r w:rsidR="00760650" w:rsidRPr="004351FA">
        <w:rPr>
          <w:rFonts w:ascii="ＭＳ ゴシック" w:eastAsia="ＭＳ ゴシック" w:hint="eastAsia"/>
          <w:bCs/>
          <w:sz w:val="36"/>
        </w:rPr>
        <w:t xml:space="preserve">　記録</w:t>
      </w:r>
    </w:p>
    <w:p w14:paraId="71CF186B" w14:textId="77777777" w:rsidR="00686A54" w:rsidRPr="004351FA" w:rsidRDefault="00686A54" w:rsidP="00686A54">
      <w:pPr>
        <w:jc w:val="right"/>
      </w:pPr>
    </w:p>
    <w:p w14:paraId="44B3C676" w14:textId="77777777" w:rsidR="00E94C05" w:rsidRPr="004351FA" w:rsidRDefault="00E94C05" w:rsidP="00E94C05">
      <w:pPr>
        <w:jc w:val="right"/>
        <w:rPr>
          <w:spacing w:val="27"/>
        </w:rPr>
      </w:pPr>
      <w:r w:rsidRPr="004351FA">
        <w:rPr>
          <w:rFonts w:hint="eastAsia"/>
          <w:spacing w:val="34"/>
          <w:fitText w:val="2866" w:id="-433369853"/>
        </w:rPr>
        <w:t>令和8年6月4日（木</w:t>
      </w:r>
      <w:r w:rsidRPr="004351FA">
        <w:rPr>
          <w:rFonts w:hint="eastAsia"/>
          <w:spacing w:val="4"/>
          <w:fitText w:val="2866" w:id="-433369853"/>
        </w:rPr>
        <w:t>）</w:t>
      </w:r>
    </w:p>
    <w:p w14:paraId="3FD17BBA" w14:textId="5999302A" w:rsidR="00E94C05" w:rsidRPr="004351FA" w:rsidRDefault="00E94C05" w:rsidP="00E94C05">
      <w:pPr>
        <w:jc w:val="right"/>
        <w:rPr>
          <w:spacing w:val="27"/>
        </w:rPr>
      </w:pPr>
      <w:r w:rsidRPr="004351FA">
        <w:rPr>
          <w:rFonts w:hint="eastAsia"/>
          <w:spacing w:val="45"/>
          <w:fitText w:val="2868" w:id="-433369852"/>
        </w:rPr>
        <w:t>17時28分</w:t>
      </w:r>
      <w:r w:rsidRPr="004351FA">
        <w:rPr>
          <w:spacing w:val="45"/>
          <w:fitText w:val="2868" w:id="-433369852"/>
        </w:rPr>
        <w:t>～</w:t>
      </w:r>
      <w:r w:rsidRPr="004351FA">
        <w:rPr>
          <w:rFonts w:hint="eastAsia"/>
          <w:spacing w:val="45"/>
          <w:fitText w:val="2868" w:id="-433369852"/>
        </w:rPr>
        <w:t>18</w:t>
      </w:r>
      <w:r w:rsidRPr="004351FA">
        <w:rPr>
          <w:spacing w:val="45"/>
          <w:fitText w:val="2868" w:id="-433369852"/>
        </w:rPr>
        <w:t>時</w:t>
      </w:r>
      <w:r w:rsidRPr="004351FA">
        <w:rPr>
          <w:rFonts w:hint="eastAsia"/>
          <w:spacing w:val="45"/>
          <w:fitText w:val="2868" w:id="-433369852"/>
        </w:rPr>
        <w:t>22</w:t>
      </w:r>
      <w:r w:rsidRPr="004351FA">
        <w:rPr>
          <w:spacing w:val="-7"/>
          <w:fitText w:val="2868" w:id="-433369852"/>
        </w:rPr>
        <w:t>分</w:t>
      </w:r>
    </w:p>
    <w:p w14:paraId="628466C2" w14:textId="77777777" w:rsidR="00E94C05" w:rsidRPr="004351FA" w:rsidRDefault="00E94C05" w:rsidP="00E94C05">
      <w:pPr>
        <w:jc w:val="right"/>
        <w:rPr>
          <w:spacing w:val="27"/>
        </w:rPr>
      </w:pPr>
      <w:r w:rsidRPr="004351FA">
        <w:rPr>
          <w:rFonts w:hint="eastAsia"/>
          <w:spacing w:val="135"/>
          <w:fitText w:val="2872" w:id="-433369851"/>
        </w:rPr>
        <w:t>全員協議会</w:t>
      </w:r>
      <w:r w:rsidRPr="004351FA">
        <w:rPr>
          <w:rFonts w:hint="eastAsia"/>
          <w:spacing w:val="37"/>
          <w:fitText w:val="2872" w:id="-433369851"/>
        </w:rPr>
        <w:t>室</w:t>
      </w:r>
    </w:p>
    <w:p w14:paraId="1F19E34C" w14:textId="77777777" w:rsidR="00E94C05" w:rsidRPr="004351FA" w:rsidRDefault="00E94C05" w:rsidP="00E94C05">
      <w:r w:rsidRPr="004351FA">
        <w:rPr>
          <w:rFonts w:hint="eastAsia"/>
        </w:rPr>
        <w:t>【出席委員】川神委員長、佐々木副委員長</w:t>
      </w:r>
    </w:p>
    <w:p w14:paraId="3F31AB02" w14:textId="77777777" w:rsidR="00E94C05" w:rsidRPr="004351FA" w:rsidRDefault="00E94C05" w:rsidP="00E94C05">
      <w:pPr>
        <w:ind w:firstLineChars="600" w:firstLine="1432"/>
      </w:pPr>
      <w:r w:rsidRPr="004351FA">
        <w:rPr>
          <w:rFonts w:hint="eastAsia"/>
        </w:rPr>
        <w:t>今田委員、遠藤委員、足立委員、笹田委員、芦谷委員、西田清久委員</w:t>
      </w:r>
    </w:p>
    <w:p w14:paraId="403903F2" w14:textId="77777777" w:rsidR="00E94C05" w:rsidRPr="004351FA" w:rsidRDefault="00E94C05" w:rsidP="00E94C05">
      <w:r w:rsidRPr="004351FA">
        <w:rPr>
          <w:rFonts w:hint="eastAsia"/>
        </w:rPr>
        <w:t>【事 務 局】下間局長、濱見書記</w:t>
      </w:r>
    </w:p>
    <w:p w14:paraId="4ECC7F29" w14:textId="77777777" w:rsidR="00686A54" w:rsidRPr="004351FA" w:rsidRDefault="00B815FB" w:rsidP="00686A54">
      <w:r>
        <w:pict w14:anchorId="5EBDFA0B">
          <v:rect id="_x0000_i1025" style="width:453.55pt;height:1.5pt" o:hralign="center" o:hrstd="t" o:hrnoshade="t" o:hr="t" fillcolor="black [3213]" stroked="f">
            <v:textbox inset="5.85pt,.7pt,5.85pt,.7pt"/>
          </v:rect>
        </w:pict>
      </w:r>
    </w:p>
    <w:p w14:paraId="163729C1" w14:textId="77777777" w:rsidR="00686A54" w:rsidRPr="004351FA" w:rsidRDefault="00686A54" w:rsidP="00686A54"/>
    <w:p w14:paraId="11B7E6D2" w14:textId="77777777" w:rsidR="00E94C05" w:rsidRPr="004351FA" w:rsidRDefault="00E94C05" w:rsidP="00E94C05">
      <w:pPr>
        <w:rPr>
          <w:kern w:val="24"/>
        </w:rPr>
      </w:pPr>
      <w:r w:rsidRPr="004351FA">
        <w:rPr>
          <w:rFonts w:hint="eastAsia"/>
          <w:kern w:val="24"/>
        </w:rPr>
        <w:t>議題</w:t>
      </w:r>
    </w:p>
    <w:p w14:paraId="571EB7F7" w14:textId="77777777" w:rsidR="00E94C05" w:rsidRPr="004351FA" w:rsidRDefault="00E94C05" w:rsidP="00E94C05">
      <w:pPr>
        <w:rPr>
          <w:kern w:val="24"/>
        </w:rPr>
      </w:pPr>
      <w:r w:rsidRPr="004351FA">
        <w:rPr>
          <w:rFonts w:hint="eastAsia"/>
          <w:kern w:val="24"/>
        </w:rPr>
        <w:t>1　前回の振り返り</w:t>
      </w:r>
    </w:p>
    <w:p w14:paraId="508468FA" w14:textId="77777777" w:rsidR="00E94C05" w:rsidRPr="004351FA" w:rsidRDefault="00E94C05" w:rsidP="00E94C05">
      <w:pPr>
        <w:rPr>
          <w:kern w:val="24"/>
        </w:rPr>
      </w:pPr>
    </w:p>
    <w:p w14:paraId="02BC2E65" w14:textId="5958D2DE" w:rsidR="00E94C05" w:rsidRPr="004351FA" w:rsidRDefault="00E94C05" w:rsidP="00E94C05">
      <w:pPr>
        <w:rPr>
          <w:kern w:val="24"/>
        </w:rPr>
      </w:pPr>
      <w:r w:rsidRPr="004351FA">
        <w:rPr>
          <w:rFonts w:hint="eastAsia"/>
          <w:kern w:val="24"/>
        </w:rPr>
        <w:t>2　市職員対象ハラスメント実態調査アン</w:t>
      </w:r>
      <w:r w:rsidR="00024E70" w:rsidRPr="004351FA">
        <w:rPr>
          <w:rFonts w:hint="eastAsia"/>
          <w:kern w:val="24"/>
        </w:rPr>
        <w:t>ケ</w:t>
      </w:r>
      <w:r w:rsidRPr="004351FA">
        <w:rPr>
          <w:rFonts w:hint="eastAsia"/>
          <w:kern w:val="24"/>
        </w:rPr>
        <w:t>ート</w:t>
      </w:r>
    </w:p>
    <w:p w14:paraId="084C7791" w14:textId="77777777" w:rsidR="00E94C05" w:rsidRPr="004351FA" w:rsidRDefault="00E94C05" w:rsidP="00E94C05">
      <w:pPr>
        <w:rPr>
          <w:kern w:val="24"/>
        </w:rPr>
      </w:pPr>
      <w:r w:rsidRPr="004351FA">
        <w:rPr>
          <w:rFonts w:hint="eastAsia"/>
          <w:kern w:val="24"/>
        </w:rPr>
        <w:t>（1）最終確認</w:t>
      </w:r>
    </w:p>
    <w:p w14:paraId="7893A2DB" w14:textId="77777777" w:rsidR="00E94C05" w:rsidRPr="004351FA" w:rsidRDefault="00E94C05" w:rsidP="00E94C05">
      <w:pPr>
        <w:rPr>
          <w:kern w:val="24"/>
        </w:rPr>
      </w:pPr>
    </w:p>
    <w:p w14:paraId="52DBB0B2" w14:textId="77777777" w:rsidR="00E94C05" w:rsidRPr="004351FA" w:rsidRDefault="00E94C05" w:rsidP="00E94C05">
      <w:pPr>
        <w:rPr>
          <w:kern w:val="24"/>
        </w:rPr>
      </w:pPr>
      <w:r w:rsidRPr="004351FA">
        <w:rPr>
          <w:rFonts w:hint="eastAsia"/>
          <w:kern w:val="24"/>
        </w:rPr>
        <w:t>3　議会基本条例の運用（採択した請願及び陳情への対応）</w:t>
      </w:r>
    </w:p>
    <w:p w14:paraId="5116850A" w14:textId="77777777" w:rsidR="00E94C05" w:rsidRPr="004351FA" w:rsidRDefault="00E94C05" w:rsidP="00E94C05">
      <w:pPr>
        <w:rPr>
          <w:kern w:val="24"/>
        </w:rPr>
      </w:pPr>
      <w:r w:rsidRPr="004351FA">
        <w:rPr>
          <w:rFonts w:hint="eastAsia"/>
          <w:kern w:val="24"/>
        </w:rPr>
        <w:t>（1）管理手法の検討</w:t>
      </w:r>
    </w:p>
    <w:p w14:paraId="67FAAB72" w14:textId="77777777" w:rsidR="00E94C05" w:rsidRPr="004351FA" w:rsidRDefault="00E94C05" w:rsidP="00E94C05">
      <w:pPr>
        <w:rPr>
          <w:kern w:val="24"/>
        </w:rPr>
      </w:pPr>
    </w:p>
    <w:p w14:paraId="5CD1CEC1" w14:textId="2113E1F2" w:rsidR="00686A54" w:rsidRPr="004351FA" w:rsidRDefault="00E94C05" w:rsidP="00E94C05">
      <w:pPr>
        <w:rPr>
          <w:kern w:val="24"/>
        </w:rPr>
      </w:pPr>
      <w:r w:rsidRPr="004351FA">
        <w:rPr>
          <w:rFonts w:hint="eastAsia"/>
          <w:kern w:val="24"/>
        </w:rPr>
        <w:t>4　その</w:t>
      </w:r>
      <w:r w:rsidR="00024E70" w:rsidRPr="004351FA">
        <w:rPr>
          <w:rFonts w:hint="eastAsia"/>
          <w:kern w:val="24"/>
        </w:rPr>
        <w:t>他</w:t>
      </w:r>
    </w:p>
    <w:p w14:paraId="6F2535A9" w14:textId="77777777" w:rsidR="00686A54" w:rsidRPr="004351FA" w:rsidRDefault="00686A54" w:rsidP="00686A54">
      <w:pPr>
        <w:ind w:leftChars="150" w:left="2537" w:hangingChars="913" w:hanging="2179"/>
      </w:pPr>
    </w:p>
    <w:p w14:paraId="018879ED" w14:textId="3ABBDD96" w:rsidR="00686A54" w:rsidRPr="004351FA" w:rsidRDefault="00686A54" w:rsidP="00686A54">
      <w:pPr>
        <w:ind w:leftChars="150" w:left="2537" w:hangingChars="913" w:hanging="2179"/>
      </w:pPr>
    </w:p>
    <w:p w14:paraId="54309756" w14:textId="672AA1E5" w:rsidR="00E94C05" w:rsidRPr="004351FA" w:rsidRDefault="00E94C05" w:rsidP="00686A54">
      <w:pPr>
        <w:ind w:leftChars="150" w:left="2537" w:hangingChars="913" w:hanging="2179"/>
      </w:pPr>
    </w:p>
    <w:p w14:paraId="6991BE5B" w14:textId="0697BDE7" w:rsidR="00E94C05" w:rsidRPr="004351FA" w:rsidRDefault="00E94C05" w:rsidP="00686A54">
      <w:pPr>
        <w:ind w:leftChars="150" w:left="2537" w:hangingChars="913" w:hanging="2179"/>
      </w:pPr>
    </w:p>
    <w:p w14:paraId="065D0975" w14:textId="77777777" w:rsidR="00E94C05" w:rsidRPr="004351FA" w:rsidRDefault="00E94C05" w:rsidP="00686A54">
      <w:pPr>
        <w:ind w:leftChars="150" w:left="2537" w:hangingChars="913" w:hanging="2179"/>
      </w:pPr>
    </w:p>
    <w:p w14:paraId="262EA693" w14:textId="66B9202E" w:rsidR="00E94C05" w:rsidRPr="004351FA" w:rsidRDefault="00E94C05" w:rsidP="00686A54">
      <w:pPr>
        <w:ind w:leftChars="150" w:left="2537" w:hangingChars="913" w:hanging="2179"/>
      </w:pPr>
    </w:p>
    <w:p w14:paraId="67146930" w14:textId="15144688" w:rsidR="00E94C05" w:rsidRPr="004351FA" w:rsidRDefault="00E94C05" w:rsidP="00686A54">
      <w:pPr>
        <w:ind w:leftChars="150" w:left="2537" w:hangingChars="913" w:hanging="2179"/>
      </w:pPr>
    </w:p>
    <w:p w14:paraId="45E29F0E" w14:textId="21FCB926" w:rsidR="00E94C05" w:rsidRPr="004351FA" w:rsidRDefault="00E94C05" w:rsidP="00686A54">
      <w:pPr>
        <w:ind w:leftChars="150" w:left="2537" w:hangingChars="913" w:hanging="2179"/>
      </w:pPr>
    </w:p>
    <w:p w14:paraId="7757B135" w14:textId="7A362640" w:rsidR="00E94C05" w:rsidRPr="004351FA" w:rsidRDefault="00E94C05" w:rsidP="00686A54">
      <w:pPr>
        <w:ind w:leftChars="150" w:left="2537" w:hangingChars="913" w:hanging="2179"/>
      </w:pPr>
    </w:p>
    <w:p w14:paraId="0A6669F4" w14:textId="77777777" w:rsidR="00E94C05" w:rsidRPr="004351FA" w:rsidRDefault="00E94C05" w:rsidP="00686A54">
      <w:pPr>
        <w:ind w:leftChars="150" w:left="2537" w:hangingChars="913" w:hanging="2179"/>
      </w:pPr>
    </w:p>
    <w:p w14:paraId="6BBA315E" w14:textId="77777777" w:rsidR="00686A54" w:rsidRPr="004351FA" w:rsidRDefault="00686A54" w:rsidP="00686A54">
      <w:pPr>
        <w:ind w:leftChars="150" w:left="2537" w:hangingChars="913" w:hanging="2179"/>
      </w:pPr>
    </w:p>
    <w:p w14:paraId="6104CCCC" w14:textId="77777777" w:rsidR="00686A54" w:rsidRPr="004351FA" w:rsidRDefault="00686A54" w:rsidP="00686A54">
      <w:pPr>
        <w:ind w:leftChars="150" w:left="2537" w:hangingChars="913" w:hanging="2179"/>
      </w:pPr>
    </w:p>
    <w:p w14:paraId="103197D6" w14:textId="153AF138" w:rsidR="00686A54" w:rsidRPr="004351FA" w:rsidRDefault="00686A54" w:rsidP="00E94C05">
      <w:pPr>
        <w:ind w:firstLineChars="100" w:firstLine="239"/>
        <w:rPr>
          <w:rFonts w:hAnsi="ＭＳ 明朝"/>
        </w:rPr>
      </w:pPr>
      <w:r w:rsidRPr="004351FA">
        <w:rPr>
          <w:rFonts w:hint="eastAsia"/>
          <w:u w:val="single"/>
        </w:rPr>
        <w:t xml:space="preserve">　○次回開催　</w:t>
      </w:r>
      <w:r w:rsidR="00E94C05" w:rsidRPr="004351FA">
        <w:rPr>
          <w:rFonts w:hint="eastAsia"/>
          <w:u w:val="single"/>
        </w:rPr>
        <w:t>6</w:t>
      </w:r>
      <w:r w:rsidRPr="004351FA">
        <w:rPr>
          <w:rFonts w:hint="eastAsia"/>
          <w:u w:val="single"/>
        </w:rPr>
        <w:t>月</w:t>
      </w:r>
      <w:r w:rsidR="00E94C05" w:rsidRPr="004351FA">
        <w:rPr>
          <w:rFonts w:hint="eastAsia"/>
          <w:u w:val="single"/>
        </w:rPr>
        <w:t>25</w:t>
      </w:r>
      <w:r w:rsidRPr="004351FA">
        <w:rPr>
          <w:rFonts w:hint="eastAsia"/>
          <w:u w:val="single"/>
        </w:rPr>
        <w:t>日（</w:t>
      </w:r>
      <w:r w:rsidR="00E94C05" w:rsidRPr="004351FA">
        <w:rPr>
          <w:rFonts w:hint="eastAsia"/>
          <w:u w:val="single"/>
        </w:rPr>
        <w:t>木</w:t>
      </w:r>
      <w:r w:rsidRPr="004351FA">
        <w:rPr>
          <w:rFonts w:hint="eastAsia"/>
          <w:u w:val="single"/>
        </w:rPr>
        <w:t>）</w:t>
      </w:r>
      <w:r w:rsidR="00E94C05" w:rsidRPr="004351FA">
        <w:rPr>
          <w:rFonts w:hint="eastAsia"/>
          <w:u w:val="single"/>
        </w:rPr>
        <w:t>11</w:t>
      </w:r>
      <w:r w:rsidRPr="004351FA">
        <w:rPr>
          <w:rFonts w:hint="eastAsia"/>
          <w:u w:val="single"/>
        </w:rPr>
        <w:t>時</w:t>
      </w:r>
      <w:r w:rsidR="00E94C05" w:rsidRPr="004351FA">
        <w:rPr>
          <w:rFonts w:hint="eastAsia"/>
          <w:u w:val="single"/>
        </w:rPr>
        <w:t>00</w:t>
      </w:r>
      <w:r w:rsidRPr="004351FA">
        <w:rPr>
          <w:rFonts w:hint="eastAsia"/>
          <w:u w:val="single"/>
        </w:rPr>
        <w:t>分</w:t>
      </w:r>
      <w:r w:rsidR="00E94C05" w:rsidRPr="004351FA">
        <w:rPr>
          <w:rFonts w:hint="eastAsia"/>
          <w:u w:val="single"/>
        </w:rPr>
        <w:t>（議案質疑終了後）</w:t>
      </w:r>
      <w:r w:rsidRPr="004351FA">
        <w:rPr>
          <w:rFonts w:hint="eastAsia"/>
          <w:u w:val="single"/>
        </w:rPr>
        <w:t xml:space="preserve">場所　</w:t>
      </w:r>
      <w:r w:rsidR="00E94C05" w:rsidRPr="004351FA">
        <w:rPr>
          <w:rFonts w:hint="eastAsia"/>
          <w:u w:val="single"/>
        </w:rPr>
        <w:t>全員協議会室</w:t>
      </w:r>
      <w:r w:rsidRPr="004351FA">
        <w:rPr>
          <w:rFonts w:hint="eastAsia"/>
          <w:u w:val="single"/>
        </w:rPr>
        <w:t xml:space="preserve">　</w:t>
      </w:r>
    </w:p>
    <w:p w14:paraId="6942D2AA" w14:textId="77777777" w:rsidR="003D78E5" w:rsidRPr="004351FA" w:rsidRDefault="003D78E5" w:rsidP="000A0606">
      <w:pPr>
        <w:wordWrap/>
        <w:rPr>
          <w:rFonts w:hAnsi="ＭＳ 明朝"/>
        </w:rPr>
      </w:pPr>
    </w:p>
    <w:p w14:paraId="3D1711C2" w14:textId="77777777" w:rsidR="00125B3D" w:rsidRPr="004351FA" w:rsidRDefault="00BD4164" w:rsidP="003D78E5">
      <w:pPr>
        <w:wordWrap/>
        <w:rPr>
          <w:rFonts w:hAnsi="ＭＳ 明朝"/>
          <w:bCs/>
        </w:rPr>
      </w:pPr>
      <w:r w:rsidRPr="004351FA">
        <w:rPr>
          <w:rFonts w:hAnsi="ＭＳ 明朝" w:hint="eastAsia"/>
          <w:bCs/>
        </w:rPr>
        <w:t>【別紙会議録のとおり】</w:t>
      </w:r>
    </w:p>
    <w:p w14:paraId="1BEC23AF" w14:textId="67A3A0D0" w:rsidR="00BD4164" w:rsidRPr="004351FA" w:rsidRDefault="00BD4164" w:rsidP="000A0606">
      <w:pPr>
        <w:wordWrap/>
        <w:ind w:firstLineChars="100" w:firstLine="239"/>
        <w:rPr>
          <w:rFonts w:hAnsi="ＭＳ 明朝"/>
          <w:bCs/>
        </w:rPr>
        <w:sectPr w:rsidR="00BD4164" w:rsidRPr="004351FA"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4351FA" w:rsidRDefault="00125B3D" w:rsidP="000A0606">
      <w:pPr>
        <w:tabs>
          <w:tab w:val="right" w:pos="8931"/>
        </w:tabs>
        <w:wordWrap/>
        <w:rPr>
          <w:rFonts w:ascii="MS 明朝" w:eastAsia="MS 明朝" w:hAnsi="ＭＳ 明朝"/>
          <w:bCs/>
        </w:rPr>
      </w:pPr>
      <w:r w:rsidRPr="004351FA">
        <w:rPr>
          <w:rFonts w:ascii="MS 明朝" w:eastAsia="MS 明朝" w:hAnsi="ＭＳ 明朝" w:hint="eastAsia"/>
        </w:rPr>
        <w:lastRenderedPageBreak/>
        <w:t>【会議録】</w:t>
      </w:r>
    </w:p>
    <w:p w14:paraId="024AD904" w14:textId="4FA1F2F0" w:rsidR="000A0606" w:rsidRPr="004351FA" w:rsidRDefault="000A0606" w:rsidP="000A0606">
      <w:pPr>
        <w:wordWrap/>
        <w:autoSpaceDE/>
        <w:autoSpaceDN/>
        <w:jc w:val="center"/>
        <w:rPr>
          <w:rFonts w:hAnsi="ＭＳ 明朝"/>
        </w:rPr>
      </w:pPr>
      <w:r w:rsidRPr="004351FA">
        <w:rPr>
          <w:rFonts w:hAnsi="ＭＳ 明朝" w:hint="eastAsia"/>
        </w:rPr>
        <w:t>〔</w:t>
      </w:r>
      <w:r w:rsidRPr="004351FA">
        <w:rPr>
          <w:rFonts w:asciiTheme="minorEastAsia" w:eastAsiaTheme="minorEastAsia" w:hAnsiTheme="minorEastAsia" w:hint="eastAsia"/>
        </w:rPr>
        <w:t xml:space="preserve">　1</w:t>
      </w:r>
      <w:r w:rsidR="00B66651">
        <w:rPr>
          <w:rFonts w:asciiTheme="minorEastAsia" w:eastAsiaTheme="minorEastAsia" w:hAnsiTheme="minorEastAsia" w:hint="eastAsia"/>
        </w:rPr>
        <w:t>7</w:t>
      </w:r>
      <w:r w:rsidRPr="004351FA">
        <w:rPr>
          <w:rFonts w:hAnsi="ＭＳ 明朝" w:hint="eastAsia"/>
        </w:rPr>
        <w:t xml:space="preserve"> 時 </w:t>
      </w:r>
      <w:r w:rsidR="00B66651">
        <w:rPr>
          <w:rFonts w:hAnsi="ＭＳ 明朝" w:hint="eastAsia"/>
        </w:rPr>
        <w:t>28</w:t>
      </w:r>
      <w:r w:rsidRPr="004351FA">
        <w:rPr>
          <w:rFonts w:hAnsi="ＭＳ 明朝" w:hint="eastAsia"/>
        </w:rPr>
        <w:t xml:space="preserve"> 分　開議　〕</w:t>
      </w:r>
    </w:p>
    <w:p w14:paraId="490D001C" w14:textId="7FD953BB" w:rsidR="00A07B5F" w:rsidRPr="004351FA" w:rsidRDefault="00A07B5F" w:rsidP="00A07B5F">
      <w:pPr>
        <w:wordWrap/>
        <w:autoSpaceDE/>
        <w:autoSpaceDN/>
        <w:rPr>
          <w:rFonts w:hAnsi="ＭＳ 明朝"/>
        </w:rPr>
      </w:pPr>
    </w:p>
    <w:p w14:paraId="4E4E3CD6"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2A80AE4B" w14:textId="46430052" w:rsidR="00A07B5F" w:rsidRPr="004351FA" w:rsidRDefault="00A07B5F" w:rsidP="00A07B5F">
      <w:pPr>
        <w:ind w:firstLineChars="100" w:firstLine="239"/>
        <w:rPr>
          <w:rFonts w:hAnsi="ＭＳ 明朝"/>
        </w:rPr>
      </w:pPr>
      <w:r w:rsidRPr="004351FA">
        <w:rPr>
          <w:rFonts w:hAnsi="ＭＳ 明朝" w:hint="eastAsia"/>
        </w:rPr>
        <w:t>第</w:t>
      </w:r>
      <w:r w:rsidRPr="004351FA">
        <w:rPr>
          <w:rFonts w:hAnsi="ＭＳ 明朝"/>
        </w:rPr>
        <w:t>8回議員定数</w:t>
      </w:r>
      <w:r w:rsidR="00024E70" w:rsidRPr="004351FA">
        <w:rPr>
          <w:rFonts w:hAnsi="ＭＳ 明朝"/>
        </w:rPr>
        <w:t>等</w:t>
      </w:r>
      <w:r w:rsidRPr="004351FA">
        <w:rPr>
          <w:rFonts w:hAnsi="ＭＳ 明朝"/>
        </w:rPr>
        <w:t>議会活性化特別委員会を開会する。出席委員は8名であり、特別委員会は成立している。</w:t>
      </w:r>
    </w:p>
    <w:p w14:paraId="4F6E24E5" w14:textId="77777777" w:rsidR="00A07B5F" w:rsidRPr="004351FA" w:rsidRDefault="00A07B5F" w:rsidP="00A07B5F">
      <w:pPr>
        <w:wordWrap/>
        <w:autoSpaceDE/>
        <w:autoSpaceDN/>
        <w:rPr>
          <w:rFonts w:hAnsi="ＭＳ 明朝"/>
        </w:rPr>
      </w:pPr>
    </w:p>
    <w:p w14:paraId="16488B00" w14:textId="74B7CE54"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b/>
        </w:rPr>
        <w:t>1</w:t>
      </w:r>
      <w:r w:rsidRPr="004351FA">
        <w:rPr>
          <w:rFonts w:ascii="ＭＳ ゴシック" w:eastAsia="ＭＳ ゴシック" w:hAnsi="ＭＳ ゴシック" w:hint="eastAsia"/>
          <w:b/>
        </w:rPr>
        <w:t xml:space="preserve">　</w:t>
      </w:r>
      <w:r w:rsidRPr="004351FA">
        <w:rPr>
          <w:rFonts w:ascii="ＭＳ ゴシック" w:eastAsia="ＭＳ ゴシック" w:hAnsi="ＭＳ ゴシック"/>
          <w:b/>
        </w:rPr>
        <w:t>前回の振り返り</w:t>
      </w:r>
    </w:p>
    <w:p w14:paraId="78094C19"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3C68B745" w14:textId="77777777" w:rsidR="00A07B5F" w:rsidRPr="004351FA" w:rsidRDefault="00A07B5F" w:rsidP="00A07B5F">
      <w:pPr>
        <w:ind w:firstLineChars="100" w:firstLine="239"/>
        <w:rPr>
          <w:rFonts w:hAnsi="ＭＳ 明朝"/>
        </w:rPr>
      </w:pPr>
      <w:r w:rsidRPr="004351FA">
        <w:rPr>
          <w:rFonts w:hAnsi="ＭＳ 明朝" w:hint="eastAsia"/>
        </w:rPr>
        <w:t>次第に従い、前回の振り返りを行う。手元の資料の第</w:t>
      </w:r>
      <w:r w:rsidRPr="004351FA">
        <w:rPr>
          <w:rFonts w:hAnsi="ＭＳ 明朝"/>
        </w:rPr>
        <w:t>7回要点まとめを確認してほしい。</w:t>
      </w:r>
    </w:p>
    <w:p w14:paraId="184BAD55" w14:textId="21E13161" w:rsidR="00A07B5F" w:rsidRPr="004351FA" w:rsidRDefault="00A07B5F" w:rsidP="00A07B5F">
      <w:pPr>
        <w:ind w:firstLineChars="100" w:firstLine="239"/>
        <w:rPr>
          <w:rFonts w:hAnsi="ＭＳ 明朝"/>
        </w:rPr>
      </w:pPr>
      <w:r w:rsidRPr="004351FA">
        <w:rPr>
          <w:rFonts w:hAnsi="ＭＳ 明朝" w:hint="eastAsia"/>
        </w:rPr>
        <w:t>アン</w:t>
      </w:r>
      <w:r w:rsidR="00024E70" w:rsidRPr="004351FA">
        <w:rPr>
          <w:rFonts w:hAnsi="ＭＳ 明朝" w:hint="eastAsia"/>
        </w:rPr>
        <w:t>ケ</w:t>
      </w:r>
      <w:r w:rsidRPr="004351FA">
        <w:rPr>
          <w:rFonts w:hAnsi="ＭＳ 明朝" w:hint="eastAsia"/>
        </w:rPr>
        <w:t>ートについて、匿名性が確保できるＷＥＢ方式で実施することを再確認した。調査目的の表現に「議会の総意」という文言を入れることを確認したが、本日の全員協議会の報告事項の中で、議会の総意とするならばという意見が付されたため、後ほど各委員の意見を求める。</w:t>
      </w:r>
    </w:p>
    <w:p w14:paraId="2A45527F" w14:textId="77777777" w:rsidR="00A07B5F" w:rsidRPr="004351FA" w:rsidRDefault="00A07B5F" w:rsidP="00A07B5F">
      <w:pPr>
        <w:ind w:firstLineChars="100" w:firstLine="239"/>
        <w:rPr>
          <w:rFonts w:hAnsi="ＭＳ 明朝"/>
        </w:rPr>
      </w:pPr>
      <w:r w:rsidRPr="004351FA">
        <w:rPr>
          <w:rFonts w:hAnsi="ＭＳ 明朝" w:hint="eastAsia"/>
        </w:rPr>
        <w:t>責任の所在に関する記述については、責任の取り方が不明確であるという指摘から削除することとした。また、議員名の任意記載については、原案どおり残すことを決定した。これに関しても、本日の全員協議会で、議員名のみならず上司などの名前も書く必要があるのではないかという意見が複数名からあったため、後ほど議論する。</w:t>
      </w:r>
    </w:p>
    <w:p w14:paraId="407AA9F4" w14:textId="63728457" w:rsidR="00A07B5F" w:rsidRPr="004351FA" w:rsidRDefault="00A07B5F" w:rsidP="00A07B5F">
      <w:pPr>
        <w:ind w:firstLineChars="100" w:firstLine="239"/>
        <w:rPr>
          <w:rFonts w:hAnsi="ＭＳ 明朝"/>
        </w:rPr>
      </w:pPr>
      <w:r w:rsidRPr="004351FA">
        <w:rPr>
          <w:rFonts w:hAnsi="ＭＳ 明朝" w:hint="eastAsia"/>
        </w:rPr>
        <w:t>浜田市議会</w:t>
      </w:r>
      <w:r w:rsidR="003E7568" w:rsidRPr="004351FA">
        <w:rPr>
          <w:rFonts w:hAnsi="ＭＳ 明朝" w:hint="eastAsia"/>
        </w:rPr>
        <w:t>議員</w:t>
      </w:r>
      <w:r w:rsidRPr="004351FA">
        <w:rPr>
          <w:rFonts w:hAnsi="ＭＳ 明朝" w:hint="eastAsia"/>
        </w:rPr>
        <w:t>政治倫理条例の逐条解説については、第</w:t>
      </w:r>
      <w:r w:rsidRPr="004351FA">
        <w:rPr>
          <w:rFonts w:hAnsi="ＭＳ 明朝"/>
        </w:rPr>
        <w:t>3条の該当</w:t>
      </w:r>
      <w:r w:rsidR="00024E70" w:rsidRPr="004351FA">
        <w:rPr>
          <w:rFonts w:hAnsi="ＭＳ 明朝"/>
        </w:rPr>
        <w:t>箇</w:t>
      </w:r>
      <w:r w:rsidRPr="004351FA">
        <w:rPr>
          <w:rFonts w:hAnsi="ＭＳ 明朝"/>
        </w:rPr>
        <w:t>所の変更や削除などを決定し</w:t>
      </w:r>
      <w:r w:rsidR="003E7568" w:rsidRPr="004351FA">
        <w:rPr>
          <w:rFonts w:hAnsi="ＭＳ 明朝" w:hint="eastAsia"/>
        </w:rPr>
        <w:t>た</w:t>
      </w:r>
      <w:r w:rsidRPr="004351FA">
        <w:rPr>
          <w:rFonts w:hAnsi="ＭＳ 明朝"/>
        </w:rPr>
        <w:t>。</w:t>
      </w:r>
    </w:p>
    <w:p w14:paraId="3CD6CAFC" w14:textId="77777777" w:rsidR="00A07B5F" w:rsidRPr="004351FA" w:rsidRDefault="00A07B5F" w:rsidP="00A07B5F">
      <w:pPr>
        <w:ind w:firstLineChars="100" w:firstLine="239"/>
        <w:rPr>
          <w:rFonts w:hAnsi="ＭＳ 明朝"/>
        </w:rPr>
      </w:pPr>
      <w:r w:rsidRPr="004351FA">
        <w:rPr>
          <w:rFonts w:hAnsi="ＭＳ 明朝" w:hint="eastAsia"/>
        </w:rPr>
        <w:t>議会基本条例の運用における採択した請願及び陳情への対応については、進捗状況を確認し、常任委員会をベースに執行部へ進捗状況を確認して管理していく方針を決定した。</w:t>
      </w:r>
    </w:p>
    <w:p w14:paraId="1735FB1E" w14:textId="77777777" w:rsidR="00A07B5F" w:rsidRPr="004351FA" w:rsidRDefault="00A07B5F" w:rsidP="00A07B5F">
      <w:pPr>
        <w:ind w:firstLineChars="100" w:firstLine="239"/>
        <w:rPr>
          <w:rFonts w:hAnsi="ＭＳ 明朝"/>
        </w:rPr>
      </w:pPr>
      <w:r w:rsidRPr="004351FA">
        <w:rPr>
          <w:rFonts w:hAnsi="ＭＳ 明朝" w:hint="eastAsia"/>
        </w:rPr>
        <w:t>本日はこれらを踏まえ、議論をお願いする。</w:t>
      </w:r>
    </w:p>
    <w:p w14:paraId="0CEF7203" w14:textId="77777777" w:rsidR="00A07B5F" w:rsidRPr="004351FA" w:rsidRDefault="00A07B5F" w:rsidP="00A07B5F">
      <w:pPr>
        <w:rPr>
          <w:rFonts w:ascii="ＭＳ ゴシック" w:eastAsia="ＭＳ ゴシック" w:hAnsi="ＭＳ ゴシック"/>
          <w:b/>
        </w:rPr>
      </w:pPr>
    </w:p>
    <w:p w14:paraId="58F594D6" w14:textId="6BDA01A8"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b/>
        </w:rPr>
        <w:t>2</w:t>
      </w:r>
      <w:r w:rsidRPr="004351FA">
        <w:rPr>
          <w:rFonts w:ascii="ＭＳ ゴシック" w:eastAsia="ＭＳ ゴシック" w:hAnsi="ＭＳ ゴシック" w:hint="eastAsia"/>
          <w:b/>
        </w:rPr>
        <w:t xml:space="preserve">　</w:t>
      </w:r>
      <w:r w:rsidRPr="004351FA">
        <w:rPr>
          <w:rFonts w:ascii="ＭＳ ゴシック" w:eastAsia="ＭＳ ゴシック" w:hAnsi="ＭＳ ゴシック"/>
          <w:b/>
        </w:rPr>
        <w:t>市職員対象ハラスメント実態調査アン</w:t>
      </w:r>
      <w:r w:rsidR="00024E70" w:rsidRPr="004351FA">
        <w:rPr>
          <w:rFonts w:ascii="ＭＳ ゴシック" w:eastAsia="ＭＳ ゴシック" w:hAnsi="ＭＳ ゴシック"/>
          <w:b/>
        </w:rPr>
        <w:t>ケ</w:t>
      </w:r>
      <w:r w:rsidRPr="004351FA">
        <w:rPr>
          <w:rFonts w:ascii="ＭＳ ゴシック" w:eastAsia="ＭＳ ゴシック" w:hAnsi="ＭＳ ゴシック"/>
          <w:b/>
        </w:rPr>
        <w:t>ート</w:t>
      </w:r>
    </w:p>
    <w:p w14:paraId="605BB4F9"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w:t>
      </w:r>
      <w:r w:rsidRPr="004351FA">
        <w:rPr>
          <w:rFonts w:ascii="ＭＳ ゴシック" w:eastAsia="ＭＳ ゴシック" w:hAnsi="ＭＳ ゴシック"/>
          <w:b/>
        </w:rPr>
        <w:t>1）最終確認</w:t>
      </w:r>
    </w:p>
    <w:p w14:paraId="393AAF7D"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1B6B31FE" w14:textId="7DBE88B0" w:rsidR="00A07B5F" w:rsidRPr="004351FA" w:rsidRDefault="00A07B5F" w:rsidP="00A07B5F">
      <w:pPr>
        <w:ind w:firstLineChars="100" w:firstLine="239"/>
        <w:rPr>
          <w:rFonts w:hAnsi="ＭＳ 明朝"/>
        </w:rPr>
      </w:pPr>
      <w:r w:rsidRPr="004351FA">
        <w:rPr>
          <w:rFonts w:hAnsi="ＭＳ 明朝" w:hint="eastAsia"/>
        </w:rPr>
        <w:t>市職員対象ハラスメント実態調査アン</w:t>
      </w:r>
      <w:r w:rsidR="00024E70" w:rsidRPr="004351FA">
        <w:rPr>
          <w:rFonts w:hAnsi="ＭＳ 明朝" w:hint="eastAsia"/>
        </w:rPr>
        <w:t>ケ</w:t>
      </w:r>
      <w:r w:rsidRPr="004351FA">
        <w:rPr>
          <w:rFonts w:hAnsi="ＭＳ 明朝" w:hint="eastAsia"/>
        </w:rPr>
        <w:t>ートについて、本日の全員協議会で趣旨や内容を説明した。</w:t>
      </w:r>
    </w:p>
    <w:p w14:paraId="7A69A01B" w14:textId="683F6974" w:rsidR="00A07B5F" w:rsidRPr="004351FA" w:rsidRDefault="00A07B5F" w:rsidP="00A07B5F">
      <w:pPr>
        <w:ind w:firstLineChars="100" w:firstLine="239"/>
        <w:rPr>
          <w:rFonts w:hAnsi="ＭＳ 明朝"/>
        </w:rPr>
      </w:pPr>
      <w:r w:rsidRPr="004351FA">
        <w:rPr>
          <w:rFonts w:hAnsi="ＭＳ 明朝" w:hint="eastAsia"/>
        </w:rPr>
        <w:t>本日の全員協議会で出た委員の意見に対し、各委員の意見を求める。主な意見として、問</w:t>
      </w:r>
      <w:r w:rsidRPr="004351FA">
        <w:rPr>
          <w:rFonts w:hAnsi="ＭＳ 明朝"/>
        </w:rPr>
        <w:t>2で市議会議員だけでなく上司や先輩</w:t>
      </w:r>
      <w:r w:rsidR="00024E70" w:rsidRPr="004351FA">
        <w:rPr>
          <w:rFonts w:hAnsi="ＭＳ 明朝" w:hint="eastAsia"/>
        </w:rPr>
        <w:t>など</w:t>
      </w:r>
      <w:r w:rsidRPr="004351FA">
        <w:rPr>
          <w:rFonts w:hAnsi="ＭＳ 明朝"/>
        </w:rPr>
        <w:t>の名前も記載すべきではないかという意見、匿名性が担保できるのかという確認、アン</w:t>
      </w:r>
      <w:r w:rsidR="00024E70" w:rsidRPr="004351FA">
        <w:rPr>
          <w:rFonts w:hAnsi="ＭＳ 明朝"/>
        </w:rPr>
        <w:t>ケ</w:t>
      </w:r>
      <w:r w:rsidRPr="004351FA">
        <w:rPr>
          <w:rFonts w:hAnsi="ＭＳ 明朝"/>
        </w:rPr>
        <w:t>ート結果を協力者に情報提供できるのかという意見があった。</w:t>
      </w:r>
    </w:p>
    <w:p w14:paraId="41302CE9" w14:textId="4BC93948" w:rsidR="00A07B5F" w:rsidRPr="004351FA" w:rsidRDefault="00A07B5F" w:rsidP="00A07B5F">
      <w:pPr>
        <w:ind w:firstLineChars="100" w:firstLine="239"/>
        <w:rPr>
          <w:rFonts w:hAnsi="ＭＳ 明朝"/>
        </w:rPr>
      </w:pPr>
      <w:r w:rsidRPr="004351FA">
        <w:rPr>
          <w:rFonts w:hAnsi="ＭＳ 明朝" w:hint="eastAsia"/>
        </w:rPr>
        <w:t>これらを踏まえ、アン</w:t>
      </w:r>
      <w:r w:rsidR="00024E70" w:rsidRPr="004351FA">
        <w:rPr>
          <w:rFonts w:hAnsi="ＭＳ 明朝" w:hint="eastAsia"/>
        </w:rPr>
        <w:t>ケ</w:t>
      </w:r>
      <w:r w:rsidRPr="004351FA">
        <w:rPr>
          <w:rFonts w:hAnsi="ＭＳ 明朝" w:hint="eastAsia"/>
        </w:rPr>
        <w:t>ートの最終案に対して意見があれば伺う。</w:t>
      </w:r>
    </w:p>
    <w:p w14:paraId="7037BF48"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○笹田委員</w:t>
      </w:r>
    </w:p>
    <w:p w14:paraId="25B228CA" w14:textId="0AFB9640" w:rsidR="00A07B5F" w:rsidRPr="004351FA" w:rsidRDefault="00A07B5F" w:rsidP="00A07B5F">
      <w:pPr>
        <w:ind w:firstLineChars="100" w:firstLine="239"/>
        <w:rPr>
          <w:rFonts w:hAnsi="ＭＳ 明朝"/>
        </w:rPr>
      </w:pPr>
      <w:r w:rsidRPr="004351FA">
        <w:rPr>
          <w:rFonts w:hAnsi="ＭＳ 明朝" w:hint="eastAsia"/>
        </w:rPr>
        <w:t>このままで良いと考える。上司や先輩の名前も書くべきという意見もあったが、</w:t>
      </w:r>
      <w:r w:rsidRPr="004351FA">
        <w:rPr>
          <w:rFonts w:hAnsi="ＭＳ 明朝" w:hint="eastAsia"/>
        </w:rPr>
        <w:lastRenderedPageBreak/>
        <w:t>目的が実態調査であり、議員が自身を振り返るための情報共有であるため、職員の上司</w:t>
      </w:r>
      <w:r w:rsidR="00024E70" w:rsidRPr="004351FA">
        <w:rPr>
          <w:rFonts w:hAnsi="ＭＳ 明朝" w:hint="eastAsia"/>
        </w:rPr>
        <w:t>など</w:t>
      </w:r>
      <w:r w:rsidRPr="004351FA">
        <w:rPr>
          <w:rFonts w:hAnsi="ＭＳ 明朝" w:hint="eastAsia"/>
        </w:rPr>
        <w:t>の名前は不要である。</w:t>
      </w:r>
    </w:p>
    <w:p w14:paraId="3ED39C22"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○遠藤委員</w:t>
      </w:r>
    </w:p>
    <w:p w14:paraId="57199A85" w14:textId="77777777" w:rsidR="00A07B5F" w:rsidRPr="004351FA" w:rsidRDefault="00A07B5F" w:rsidP="00A07B5F">
      <w:pPr>
        <w:ind w:firstLineChars="100" w:firstLine="239"/>
        <w:rPr>
          <w:rFonts w:hAnsi="ＭＳ 明朝"/>
        </w:rPr>
      </w:pPr>
      <w:r w:rsidRPr="004351FA">
        <w:rPr>
          <w:rFonts w:hAnsi="ＭＳ 明朝" w:hint="eastAsia"/>
        </w:rPr>
        <w:t>市議会側と市職員側は組織が異なる。そこでの確認の意味も込めて議員名のみ書いてもらうはずであった。上司の名前を書くとなると市役所内でのことになり、議会側が預かることではないため、必要ない。</w:t>
      </w:r>
    </w:p>
    <w:p w14:paraId="0C49B5D0"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○西田清久委員</w:t>
      </w:r>
    </w:p>
    <w:p w14:paraId="02D0A9B5" w14:textId="3583D4EA" w:rsidR="00A07B5F" w:rsidRPr="004351FA" w:rsidRDefault="00A07B5F" w:rsidP="00A07B5F">
      <w:pPr>
        <w:ind w:firstLineChars="100" w:firstLine="239"/>
        <w:rPr>
          <w:rFonts w:hAnsi="ＭＳ 明朝"/>
        </w:rPr>
      </w:pPr>
      <w:r w:rsidRPr="004351FA">
        <w:rPr>
          <w:rFonts w:hAnsi="ＭＳ 明朝" w:hint="eastAsia"/>
        </w:rPr>
        <w:t>会派の議員から、議員名は書かない方が良いという強い意見があった。後々問題が起きないように書かない方が良いという意見である。</w:t>
      </w:r>
    </w:p>
    <w:p w14:paraId="1A0B40A0"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3CBAF2A0" w14:textId="77777777" w:rsidR="00A07B5F" w:rsidRPr="004351FA" w:rsidRDefault="00A07B5F" w:rsidP="00A07B5F">
      <w:pPr>
        <w:ind w:firstLineChars="100" w:firstLine="239"/>
        <w:rPr>
          <w:rFonts w:hAnsi="ＭＳ 明朝"/>
        </w:rPr>
      </w:pPr>
      <w:r w:rsidRPr="004351FA">
        <w:rPr>
          <w:rFonts w:hAnsi="ＭＳ 明朝" w:hint="eastAsia"/>
        </w:rPr>
        <w:t>書かない方が良いという意見や、書いた方が自身の気付きにつながるという意見があり、最終的には全会一致で、書きたい人は書いても良いという意見にまとまり、本日の報告に至ったと認識している。会派の代表として出席している以上、まとまった意見に基づいて進めたい。</w:t>
      </w:r>
    </w:p>
    <w:p w14:paraId="6AFAACF4"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○今田委員</w:t>
      </w:r>
    </w:p>
    <w:p w14:paraId="2DC9FBC3" w14:textId="16E55D45" w:rsidR="00A07B5F" w:rsidRPr="004351FA" w:rsidRDefault="00A07B5F" w:rsidP="00A07B5F">
      <w:pPr>
        <w:ind w:firstLineChars="100" w:firstLine="239"/>
        <w:rPr>
          <w:rFonts w:hAnsi="ＭＳ 明朝"/>
        </w:rPr>
      </w:pPr>
      <w:r w:rsidRPr="004351FA">
        <w:rPr>
          <w:rFonts w:hAnsi="ＭＳ 明朝" w:hint="eastAsia"/>
        </w:rPr>
        <w:t>上司や先輩</w:t>
      </w:r>
      <w:r w:rsidR="00024E70" w:rsidRPr="004351FA">
        <w:rPr>
          <w:rFonts w:hAnsi="ＭＳ 明朝" w:hint="eastAsia"/>
        </w:rPr>
        <w:t>など</w:t>
      </w:r>
      <w:r w:rsidRPr="004351FA">
        <w:rPr>
          <w:rFonts w:hAnsi="ＭＳ 明朝" w:hint="eastAsia"/>
        </w:rPr>
        <w:t>の名前を書くことは犯人探しにつながるため、やめた方が良い。市議会議員の名前の記入に関しても、全議員の総意があっての氏名記入だと思うが、認めない人が数人いるのであれば、名前を出すことはなくした方が良いという思いもある。</w:t>
      </w:r>
    </w:p>
    <w:p w14:paraId="38CC29B4"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○芦谷委員</w:t>
      </w:r>
    </w:p>
    <w:p w14:paraId="0B68AB45" w14:textId="22DC4C8B" w:rsidR="00A07B5F" w:rsidRPr="004351FA" w:rsidRDefault="00A07B5F" w:rsidP="00A07B5F">
      <w:pPr>
        <w:ind w:firstLineChars="100" w:firstLine="239"/>
        <w:rPr>
          <w:rFonts w:hAnsi="ＭＳ 明朝"/>
        </w:rPr>
      </w:pPr>
      <w:r w:rsidRPr="004351FA">
        <w:rPr>
          <w:rFonts w:hAnsi="ＭＳ 明朝" w:hint="eastAsia"/>
        </w:rPr>
        <w:t>市民クラブとしても議員名の記入については心配をしたが、全会一致で決定しているため了承する。ただし、秘密の漏洩などに</w:t>
      </w:r>
      <w:r w:rsidR="00FD39B6" w:rsidRPr="004351FA">
        <w:rPr>
          <w:rFonts w:hAnsi="ＭＳ 明朝" w:hint="eastAsia"/>
        </w:rPr>
        <w:t>つな</w:t>
      </w:r>
      <w:r w:rsidRPr="004351FA">
        <w:rPr>
          <w:rFonts w:hAnsi="ＭＳ 明朝" w:hint="eastAsia"/>
        </w:rPr>
        <w:t>がらないよう、柔軟かつ厳密に対応する必要がある。</w:t>
      </w:r>
    </w:p>
    <w:p w14:paraId="497F377B"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○足立委員</w:t>
      </w:r>
    </w:p>
    <w:p w14:paraId="3080331D" w14:textId="43D3D1F7" w:rsidR="00A07B5F" w:rsidRPr="004351FA" w:rsidRDefault="00FD39B6" w:rsidP="00A07B5F">
      <w:pPr>
        <w:ind w:firstLineChars="100" w:firstLine="239"/>
        <w:rPr>
          <w:rFonts w:hAnsi="ＭＳ 明朝"/>
        </w:rPr>
      </w:pPr>
      <w:r w:rsidRPr="004351FA">
        <w:rPr>
          <w:rFonts w:hAnsi="ＭＳ 明朝" w:hint="eastAsia"/>
        </w:rPr>
        <w:t>決まったとお</w:t>
      </w:r>
      <w:r w:rsidR="00A07B5F" w:rsidRPr="004351FA">
        <w:rPr>
          <w:rFonts w:hAnsi="ＭＳ 明朝" w:hint="eastAsia"/>
        </w:rPr>
        <w:t>り名前の記入欄はあっても良いと考える。必ず書けという内容ではなく、書きたい人が書くものである。書いた内容についても、正副議長や正副委員長など限られた人間しか見ないため、情報漏洩のリスクは非常に低い。現行のまま進めるべきである。</w:t>
      </w:r>
    </w:p>
    <w:p w14:paraId="4135B9AD"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○下間局長</w:t>
      </w:r>
    </w:p>
    <w:p w14:paraId="4520E908" w14:textId="77777777" w:rsidR="00A07B5F" w:rsidRPr="004351FA" w:rsidRDefault="00A07B5F" w:rsidP="00A07B5F">
      <w:pPr>
        <w:ind w:firstLineChars="100" w:firstLine="239"/>
        <w:rPr>
          <w:rFonts w:hAnsi="ＭＳ 明朝"/>
        </w:rPr>
      </w:pPr>
      <w:r w:rsidRPr="004351FA">
        <w:rPr>
          <w:rFonts w:hAnsi="ＭＳ 明朝" w:hint="eastAsia"/>
        </w:rPr>
        <w:t>議員名を書く理由として、議員自身が気付かない無自覚なハラスメント行為を議会として把握し改善へとつなげるためとある。もしハラスメントを受けたという事象が書かれており、その議員に伝えて注意喚起をするのであれば、ハラスメントをした側が誰からされたか推測できる可能性が出てくる懸念がある。</w:t>
      </w:r>
    </w:p>
    <w:p w14:paraId="1A98A0D0"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○笹田委員</w:t>
      </w:r>
    </w:p>
    <w:p w14:paraId="6C5E1B49" w14:textId="77777777" w:rsidR="00A07B5F" w:rsidRPr="004351FA" w:rsidRDefault="00A07B5F" w:rsidP="00A07B5F">
      <w:pPr>
        <w:ind w:firstLineChars="100" w:firstLine="239"/>
        <w:rPr>
          <w:rFonts w:hAnsi="ＭＳ 明朝"/>
        </w:rPr>
      </w:pPr>
      <w:r w:rsidRPr="004351FA">
        <w:rPr>
          <w:rFonts w:hAnsi="ＭＳ 明朝" w:hint="eastAsia"/>
        </w:rPr>
        <w:t>自由記述は伝えない方が良い。個人が特定される可能性があるため、何番の案件が何件あったという形で、要約して把握すべきである。</w:t>
      </w:r>
    </w:p>
    <w:p w14:paraId="7149A38C"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○遠藤委員</w:t>
      </w:r>
    </w:p>
    <w:p w14:paraId="31141E95" w14:textId="5645FF6A" w:rsidR="00A07B5F" w:rsidRPr="004351FA" w:rsidRDefault="00A07B5F" w:rsidP="00A07B5F">
      <w:pPr>
        <w:ind w:firstLineChars="100" w:firstLine="239"/>
        <w:rPr>
          <w:rFonts w:hAnsi="ＭＳ 明朝"/>
        </w:rPr>
      </w:pPr>
      <w:r w:rsidRPr="004351FA">
        <w:rPr>
          <w:rFonts w:hAnsi="ＭＳ 明朝" w:hint="eastAsia"/>
        </w:rPr>
        <w:t>自由記述は確実に個人が特定されるため、個別事案に関しては公表しないという</w:t>
      </w:r>
      <w:r w:rsidRPr="004351FA">
        <w:rPr>
          <w:rFonts w:hAnsi="ＭＳ 明朝" w:hint="eastAsia"/>
        </w:rPr>
        <w:lastRenderedPageBreak/>
        <w:t>ルールにするべきである。項目ごとに何人いたかという結果を伝えることで、自らを律することに</w:t>
      </w:r>
      <w:r w:rsidR="00280D2F" w:rsidRPr="004351FA">
        <w:rPr>
          <w:rFonts w:hAnsi="ＭＳ 明朝" w:hint="eastAsia"/>
        </w:rPr>
        <w:t>つな</w:t>
      </w:r>
      <w:r w:rsidRPr="004351FA">
        <w:rPr>
          <w:rFonts w:hAnsi="ＭＳ 明朝" w:hint="eastAsia"/>
        </w:rPr>
        <w:t>がると考える。</w:t>
      </w:r>
    </w:p>
    <w:p w14:paraId="6BE6032E"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7E53F23D" w14:textId="77777777" w:rsidR="00AB6E42" w:rsidRPr="004351FA" w:rsidRDefault="00A07B5F" w:rsidP="00A07B5F">
      <w:pPr>
        <w:ind w:firstLineChars="100" w:firstLine="239"/>
        <w:rPr>
          <w:rFonts w:hAnsi="ＭＳ 明朝"/>
        </w:rPr>
      </w:pPr>
      <w:r w:rsidRPr="004351FA">
        <w:rPr>
          <w:rFonts w:hAnsi="ＭＳ 明朝" w:hint="eastAsia"/>
        </w:rPr>
        <w:t>自由記述については、外に出ないような形にすべきである。議員の名前に関しては、強制ではなく差し支えなければ書くことを</w:t>
      </w:r>
      <w:r w:rsidR="00AB6E42" w:rsidRPr="004351FA">
        <w:rPr>
          <w:rFonts w:hAnsi="ＭＳ 明朝" w:hint="eastAsia"/>
        </w:rPr>
        <w:t>このまま</w:t>
      </w:r>
      <w:r w:rsidRPr="004351FA">
        <w:rPr>
          <w:rFonts w:hAnsi="ＭＳ 明朝" w:hint="eastAsia"/>
        </w:rPr>
        <w:t>残す</w:t>
      </w:r>
      <w:r w:rsidR="00AB6E42" w:rsidRPr="004351FA">
        <w:rPr>
          <w:rFonts w:hAnsi="ＭＳ 明朝" w:hint="eastAsia"/>
        </w:rPr>
        <w:t>ことで良いか</w:t>
      </w:r>
      <w:r w:rsidRPr="004351FA">
        <w:rPr>
          <w:rFonts w:hAnsi="ＭＳ 明朝" w:hint="eastAsia"/>
        </w:rPr>
        <w:t>。</w:t>
      </w:r>
    </w:p>
    <w:p w14:paraId="0EF64786" w14:textId="77777777" w:rsidR="00AB6E42" w:rsidRPr="004351FA" w:rsidRDefault="00AB6E42" w:rsidP="00AB6E42">
      <w:pPr>
        <w:wordWrap/>
        <w:autoSpaceDE/>
        <w:autoSpaceDN/>
        <w:jc w:val="center"/>
        <w:rPr>
          <w:rFonts w:hAnsi="ＭＳ 明朝"/>
        </w:rPr>
      </w:pPr>
      <w:r w:rsidRPr="004351FA">
        <w:rPr>
          <w:rFonts w:hAnsi="ＭＳ 明朝" w:hint="eastAsia"/>
        </w:rPr>
        <w:t>（　「はい」という声あり　）</w:t>
      </w:r>
    </w:p>
    <w:p w14:paraId="0873C204" w14:textId="77777777" w:rsidR="00AB6E42" w:rsidRPr="004351FA" w:rsidRDefault="00AB6E42" w:rsidP="00AB6E42">
      <w:pPr>
        <w:rPr>
          <w:rFonts w:ascii="ＭＳ ゴシック" w:eastAsia="ＭＳ ゴシック" w:hAnsi="ＭＳ ゴシック"/>
          <w:b/>
        </w:rPr>
      </w:pPr>
      <w:r w:rsidRPr="004351FA">
        <w:rPr>
          <w:rFonts w:ascii="ＭＳ ゴシック" w:eastAsia="ＭＳ ゴシック" w:hAnsi="ＭＳ ゴシック" w:hint="eastAsia"/>
          <w:b/>
        </w:rPr>
        <w:t>○笹田委員</w:t>
      </w:r>
    </w:p>
    <w:p w14:paraId="51E4E9FC" w14:textId="77777777" w:rsidR="00AB6E42" w:rsidRPr="004351FA" w:rsidRDefault="00AB6E42" w:rsidP="00AB6E42">
      <w:pPr>
        <w:ind w:firstLineChars="100" w:firstLine="239"/>
        <w:rPr>
          <w:rFonts w:hAnsi="ＭＳ 明朝"/>
        </w:rPr>
      </w:pPr>
      <w:r w:rsidRPr="004351FA">
        <w:rPr>
          <w:rFonts w:hAnsi="ＭＳ 明朝" w:hint="eastAsia"/>
        </w:rPr>
        <w:t>今日の全員協議会でも心配されたとおり、公表できる範囲は件数や割合までとするべきである</w:t>
      </w:r>
    </w:p>
    <w:p w14:paraId="7B5CB570" w14:textId="77777777" w:rsidR="00AB6E42" w:rsidRPr="004351FA" w:rsidRDefault="00AB6E42" w:rsidP="00AB6E42">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795310CA" w14:textId="564B421B" w:rsidR="00AB6E42" w:rsidRPr="004351FA" w:rsidRDefault="00AB6E42" w:rsidP="00AB6E42">
      <w:pPr>
        <w:ind w:firstLineChars="100" w:firstLine="239"/>
        <w:rPr>
          <w:rFonts w:hAnsi="ＭＳ 明朝"/>
        </w:rPr>
      </w:pPr>
      <w:r w:rsidRPr="004351FA">
        <w:rPr>
          <w:rFonts w:hAnsi="ＭＳ 明朝" w:hint="eastAsia"/>
        </w:rPr>
        <w:t>自由記述の</w:t>
      </w:r>
      <w:r w:rsidR="00024E70" w:rsidRPr="004351FA">
        <w:rPr>
          <w:rFonts w:hAnsi="ＭＳ 明朝" w:hint="eastAsia"/>
        </w:rPr>
        <w:t>取扱い</w:t>
      </w:r>
      <w:r w:rsidRPr="004351FA">
        <w:rPr>
          <w:rFonts w:hAnsi="ＭＳ 明朝" w:hint="eastAsia"/>
        </w:rPr>
        <w:t>を含め、情報が外部に漏れないよう厳格なルールを設定することで一致した。議員名については、強制ではなく任意（差し支えなければ）という形で残すこととする。</w:t>
      </w:r>
    </w:p>
    <w:p w14:paraId="02B808DA" w14:textId="77777777" w:rsidR="00AB6E42" w:rsidRPr="004351FA" w:rsidRDefault="00AB6E42" w:rsidP="00AB6E42">
      <w:pPr>
        <w:ind w:firstLineChars="100" w:firstLine="239"/>
        <w:rPr>
          <w:rFonts w:hAnsi="ＭＳ 明朝"/>
        </w:rPr>
      </w:pPr>
      <w:r w:rsidRPr="004351FA">
        <w:rPr>
          <w:rFonts w:hAnsi="ＭＳ 明朝" w:hint="eastAsia"/>
        </w:rPr>
        <w:t>また、結果の公表範囲についても、全体的な傾向を示すグラフやパーセンテージにとどめ、個人が特定されない形で共有することとする。</w:t>
      </w:r>
    </w:p>
    <w:p w14:paraId="57C81F9B" w14:textId="77777777" w:rsidR="00AB6E42" w:rsidRPr="004351FA" w:rsidRDefault="00AB6E42" w:rsidP="00AB6E42">
      <w:pPr>
        <w:ind w:firstLineChars="100" w:firstLine="239"/>
        <w:rPr>
          <w:rFonts w:hAnsi="ＭＳ 明朝"/>
        </w:rPr>
      </w:pPr>
      <w:r w:rsidRPr="004351FA">
        <w:rPr>
          <w:rFonts w:hAnsi="ＭＳ 明朝" w:hint="eastAsia"/>
        </w:rPr>
        <w:t>それでは、この方針に基づき、実施時期や方法について執行部と調整を進める。調整については正副委員長に一任されたい。</w:t>
      </w:r>
    </w:p>
    <w:p w14:paraId="48E07611" w14:textId="77777777" w:rsidR="00154E0F" w:rsidRPr="004351FA" w:rsidRDefault="00154E0F" w:rsidP="00154E0F">
      <w:pPr>
        <w:rPr>
          <w:rFonts w:ascii="ＭＳ ゴシック" w:eastAsia="ＭＳ ゴシック" w:hAnsi="ＭＳ ゴシック"/>
          <w:b/>
        </w:rPr>
      </w:pPr>
      <w:r w:rsidRPr="004351FA">
        <w:rPr>
          <w:rFonts w:ascii="ＭＳ ゴシック" w:eastAsia="ＭＳ ゴシック" w:hAnsi="ＭＳ ゴシック" w:hint="eastAsia"/>
          <w:b/>
        </w:rPr>
        <w:t>○佐々木副委員長</w:t>
      </w:r>
    </w:p>
    <w:p w14:paraId="661E3D45" w14:textId="77777777" w:rsidR="00154E0F" w:rsidRPr="004351FA" w:rsidRDefault="00154E0F" w:rsidP="00154E0F">
      <w:pPr>
        <w:ind w:firstLineChars="100" w:firstLine="239"/>
        <w:rPr>
          <w:rFonts w:hAnsi="ＭＳ 明朝"/>
        </w:rPr>
      </w:pPr>
      <w:r w:rsidRPr="004351FA">
        <w:rPr>
          <w:rFonts w:hAnsi="ＭＳ 明朝" w:hint="eastAsia"/>
        </w:rPr>
        <w:t>ハラスメントに関する指摘について、議員が職員に正当な指導・指摘を行う場合の「正当性」も考慮すべきではないかとの意見もあった。職員側の意見を集計する中で、そのあたりの整理をどうするかも決めておいた方が良いと考える。</w:t>
      </w:r>
    </w:p>
    <w:p w14:paraId="47F4E47D" w14:textId="77777777" w:rsidR="00154E0F" w:rsidRPr="004351FA" w:rsidRDefault="00154E0F" w:rsidP="00154E0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192E40EB" w14:textId="77777777" w:rsidR="00154E0F" w:rsidRPr="004351FA" w:rsidRDefault="00154E0F" w:rsidP="00154E0F">
      <w:pPr>
        <w:wordWrap/>
        <w:autoSpaceDE/>
        <w:autoSpaceDN/>
        <w:ind w:firstLineChars="100" w:firstLine="239"/>
        <w:rPr>
          <w:rFonts w:hAnsi="BIZ UD明朝 Medium"/>
        </w:rPr>
      </w:pPr>
      <w:r w:rsidRPr="004351FA">
        <w:rPr>
          <w:rFonts w:hAnsi="BIZ UD明朝 Medium" w:hint="eastAsia"/>
        </w:rPr>
        <w:t>ここで暫時休憩する。</w:t>
      </w:r>
    </w:p>
    <w:p w14:paraId="1E7D39D6" w14:textId="77777777" w:rsidR="00154E0F" w:rsidRPr="004351FA" w:rsidRDefault="00154E0F" w:rsidP="00154E0F">
      <w:pPr>
        <w:wordWrap/>
        <w:autoSpaceDE/>
        <w:autoSpaceDN/>
        <w:jc w:val="left"/>
        <w:rPr>
          <w:rFonts w:hAnsi="ＭＳ 明朝"/>
        </w:rPr>
      </w:pPr>
    </w:p>
    <w:p w14:paraId="45207EA4" w14:textId="1639B892" w:rsidR="00154E0F" w:rsidRPr="004351FA" w:rsidRDefault="00154E0F" w:rsidP="00154E0F">
      <w:pPr>
        <w:wordWrap/>
        <w:autoSpaceDE/>
        <w:autoSpaceDN/>
        <w:jc w:val="center"/>
        <w:rPr>
          <w:rFonts w:asciiTheme="minorEastAsia" w:eastAsiaTheme="minorEastAsia" w:hAnsiTheme="minorEastAsia"/>
        </w:rPr>
      </w:pPr>
      <w:r w:rsidRPr="004351FA">
        <w:rPr>
          <w:rFonts w:asciiTheme="minorEastAsia" w:eastAsiaTheme="minorEastAsia" w:hAnsiTheme="minorEastAsia" w:hint="eastAsia"/>
        </w:rPr>
        <w:t>〔　17</w:t>
      </w:r>
      <w:r w:rsidRPr="004351FA">
        <w:rPr>
          <w:rFonts w:asciiTheme="minorEastAsia" w:eastAsiaTheme="minorEastAsia" w:hAnsiTheme="minorEastAsia"/>
        </w:rPr>
        <w:t xml:space="preserve"> </w:t>
      </w:r>
      <w:r w:rsidRPr="004351FA">
        <w:rPr>
          <w:rFonts w:asciiTheme="minorEastAsia" w:eastAsiaTheme="minorEastAsia" w:hAnsiTheme="minorEastAsia" w:hint="eastAsia"/>
        </w:rPr>
        <w:t>時 48</w:t>
      </w:r>
      <w:r w:rsidRPr="004351FA">
        <w:rPr>
          <w:rFonts w:asciiTheme="minorEastAsia" w:eastAsiaTheme="minorEastAsia" w:hAnsiTheme="minorEastAsia"/>
        </w:rPr>
        <w:t xml:space="preserve"> </w:t>
      </w:r>
      <w:r w:rsidRPr="004351FA">
        <w:rPr>
          <w:rFonts w:asciiTheme="minorEastAsia" w:eastAsiaTheme="minorEastAsia" w:hAnsiTheme="minorEastAsia" w:hint="eastAsia"/>
        </w:rPr>
        <w:t>分　休憩　〕</w:t>
      </w:r>
    </w:p>
    <w:p w14:paraId="0AA72064" w14:textId="1601D4A4" w:rsidR="00154E0F" w:rsidRPr="004351FA" w:rsidRDefault="00154E0F" w:rsidP="00154E0F">
      <w:pPr>
        <w:wordWrap/>
        <w:autoSpaceDE/>
        <w:autoSpaceDN/>
        <w:jc w:val="center"/>
        <w:rPr>
          <w:rFonts w:asciiTheme="minorEastAsia" w:eastAsiaTheme="minorEastAsia" w:hAnsiTheme="minorEastAsia"/>
        </w:rPr>
      </w:pPr>
      <w:r w:rsidRPr="004351FA">
        <w:rPr>
          <w:rFonts w:asciiTheme="minorEastAsia" w:eastAsiaTheme="minorEastAsia" w:hAnsiTheme="minorEastAsia" w:hint="eastAsia"/>
        </w:rPr>
        <w:t>〔　17</w:t>
      </w:r>
      <w:r w:rsidRPr="004351FA">
        <w:rPr>
          <w:rFonts w:asciiTheme="minorEastAsia" w:eastAsiaTheme="minorEastAsia" w:hAnsiTheme="minorEastAsia"/>
        </w:rPr>
        <w:t xml:space="preserve"> </w:t>
      </w:r>
      <w:r w:rsidRPr="004351FA">
        <w:rPr>
          <w:rFonts w:asciiTheme="minorEastAsia" w:eastAsiaTheme="minorEastAsia" w:hAnsiTheme="minorEastAsia" w:hint="eastAsia"/>
        </w:rPr>
        <w:t>時 56</w:t>
      </w:r>
      <w:r w:rsidRPr="004351FA">
        <w:rPr>
          <w:rFonts w:asciiTheme="minorEastAsia" w:eastAsiaTheme="minorEastAsia" w:hAnsiTheme="minorEastAsia"/>
        </w:rPr>
        <w:t xml:space="preserve"> </w:t>
      </w:r>
      <w:r w:rsidRPr="004351FA">
        <w:rPr>
          <w:rFonts w:asciiTheme="minorEastAsia" w:eastAsiaTheme="minorEastAsia" w:hAnsiTheme="minorEastAsia" w:hint="eastAsia"/>
        </w:rPr>
        <w:t>分　再開　〕</w:t>
      </w:r>
    </w:p>
    <w:p w14:paraId="48924264" w14:textId="77777777" w:rsidR="00154E0F" w:rsidRPr="004351FA" w:rsidRDefault="00154E0F" w:rsidP="00154E0F">
      <w:pPr>
        <w:wordWrap/>
        <w:autoSpaceDE/>
        <w:autoSpaceDN/>
        <w:jc w:val="center"/>
        <w:rPr>
          <w:rFonts w:asciiTheme="minorEastAsia" w:eastAsiaTheme="minorEastAsia" w:hAnsiTheme="minorEastAsia"/>
        </w:rPr>
      </w:pPr>
    </w:p>
    <w:p w14:paraId="42CE51E5" w14:textId="77777777" w:rsidR="00A93C7C" w:rsidRPr="004351FA" w:rsidRDefault="00A93C7C" w:rsidP="00A93C7C">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00289257" w14:textId="6534624A" w:rsidR="00A93C7C" w:rsidRPr="004351FA" w:rsidRDefault="00A93C7C" w:rsidP="00A93C7C">
      <w:pPr>
        <w:ind w:firstLineChars="100" w:firstLine="239"/>
        <w:rPr>
          <w:rFonts w:hAnsi="ＭＳ 明朝"/>
        </w:rPr>
      </w:pPr>
      <w:r w:rsidRPr="004351FA">
        <w:rPr>
          <w:rFonts w:hAnsi="ＭＳ 明朝" w:hint="eastAsia"/>
        </w:rPr>
        <w:t>委員会を再開する。アン</w:t>
      </w:r>
      <w:r w:rsidR="00024E70" w:rsidRPr="004351FA">
        <w:rPr>
          <w:rFonts w:hAnsi="ＭＳ 明朝" w:hint="eastAsia"/>
        </w:rPr>
        <w:t>ケ</w:t>
      </w:r>
      <w:r w:rsidRPr="004351FA">
        <w:rPr>
          <w:rFonts w:hAnsi="ＭＳ 明朝" w:hint="eastAsia"/>
        </w:rPr>
        <w:t>ートについては、本日の全員協議会での報告を踏まえ、議会全体としての合意のもとに進める。今後の集計方法</w:t>
      </w:r>
      <w:r w:rsidR="00024E70" w:rsidRPr="004351FA">
        <w:rPr>
          <w:rFonts w:hAnsi="ＭＳ 明朝" w:hint="eastAsia"/>
        </w:rPr>
        <w:t>など</w:t>
      </w:r>
      <w:r w:rsidRPr="004351FA">
        <w:rPr>
          <w:rFonts w:hAnsi="ＭＳ 明朝" w:hint="eastAsia"/>
        </w:rPr>
        <w:t>の詳細ルールについては、引き続き当委員会でしっかりと議論を重ねていくこととする。</w:t>
      </w:r>
    </w:p>
    <w:p w14:paraId="2AA3AB3C" w14:textId="77777777" w:rsidR="00A07B5F" w:rsidRPr="004351FA" w:rsidRDefault="00A07B5F" w:rsidP="00A07B5F">
      <w:pPr>
        <w:rPr>
          <w:rFonts w:ascii="ＭＳ ゴシック" w:eastAsia="ＭＳ ゴシック" w:hAnsi="ＭＳ ゴシック"/>
          <w:b/>
        </w:rPr>
      </w:pPr>
    </w:p>
    <w:p w14:paraId="63ECF1D7" w14:textId="2C8886D3"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b/>
        </w:rPr>
        <w:t>3</w:t>
      </w:r>
      <w:r w:rsidRPr="004351FA">
        <w:rPr>
          <w:rFonts w:ascii="ＭＳ ゴシック" w:eastAsia="ＭＳ ゴシック" w:hAnsi="ＭＳ ゴシック" w:hint="eastAsia"/>
          <w:b/>
        </w:rPr>
        <w:t xml:space="preserve">　</w:t>
      </w:r>
      <w:r w:rsidRPr="004351FA">
        <w:rPr>
          <w:rFonts w:ascii="ＭＳ ゴシック" w:eastAsia="ＭＳ ゴシック" w:hAnsi="ＭＳ ゴシック"/>
          <w:b/>
        </w:rPr>
        <w:t>議会基本条例の運用（採択した請願及び陳情への対応）</w:t>
      </w:r>
    </w:p>
    <w:p w14:paraId="1406A52B"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w:t>
      </w:r>
      <w:r w:rsidRPr="004351FA">
        <w:rPr>
          <w:rFonts w:ascii="ＭＳ ゴシック" w:eastAsia="ＭＳ ゴシック" w:hAnsi="ＭＳ ゴシック"/>
          <w:b/>
        </w:rPr>
        <w:t>1）管理手法の検討</w:t>
      </w:r>
    </w:p>
    <w:p w14:paraId="5DFB10DA"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51AF6728" w14:textId="77777777" w:rsidR="00A07B5F" w:rsidRPr="004351FA" w:rsidRDefault="00A07B5F" w:rsidP="00A07B5F">
      <w:pPr>
        <w:ind w:firstLineChars="100" w:firstLine="239"/>
        <w:rPr>
          <w:rFonts w:hAnsi="ＭＳ 明朝"/>
        </w:rPr>
      </w:pPr>
      <w:r w:rsidRPr="004351FA">
        <w:rPr>
          <w:rFonts w:hAnsi="ＭＳ 明朝" w:hint="eastAsia"/>
        </w:rPr>
        <w:t>前回各会派から、採択した請願及び陳情について進捗状況を一覧表にする意見や、報告の頻度、タイミングについての意見が出た。</w:t>
      </w:r>
    </w:p>
    <w:p w14:paraId="511543E5" w14:textId="3F103042" w:rsidR="00A07B5F" w:rsidRPr="004351FA" w:rsidRDefault="00A07B5F" w:rsidP="00A07B5F">
      <w:pPr>
        <w:ind w:firstLineChars="100" w:firstLine="239"/>
        <w:rPr>
          <w:rFonts w:hAnsi="ＭＳ 明朝"/>
        </w:rPr>
      </w:pPr>
      <w:r w:rsidRPr="004351FA">
        <w:rPr>
          <w:rFonts w:hAnsi="ＭＳ 明朝" w:hint="eastAsia"/>
        </w:rPr>
        <w:t>その後、正副委員長と事務局で</w:t>
      </w:r>
      <w:r w:rsidR="00024E70" w:rsidRPr="004351FA">
        <w:rPr>
          <w:rFonts w:hAnsi="ＭＳ 明朝" w:hint="eastAsia"/>
        </w:rPr>
        <w:t>他</w:t>
      </w:r>
      <w:r w:rsidRPr="004351FA">
        <w:rPr>
          <w:rFonts w:hAnsi="ＭＳ 明朝" w:hint="eastAsia"/>
        </w:rPr>
        <w:t>市の状況</w:t>
      </w:r>
      <w:r w:rsidR="00024E70" w:rsidRPr="004351FA">
        <w:rPr>
          <w:rFonts w:hAnsi="ＭＳ 明朝" w:hint="eastAsia"/>
        </w:rPr>
        <w:t>など</w:t>
      </w:r>
      <w:r w:rsidRPr="004351FA">
        <w:rPr>
          <w:rFonts w:hAnsi="ＭＳ 明朝" w:hint="eastAsia"/>
        </w:rPr>
        <w:t>を調べ、資料として案</w:t>
      </w:r>
      <w:r w:rsidRPr="004351FA">
        <w:rPr>
          <w:rFonts w:hAnsi="ＭＳ 明朝"/>
        </w:rPr>
        <w:t>1と案2を提</w:t>
      </w:r>
      <w:r w:rsidRPr="004351FA">
        <w:rPr>
          <w:rFonts w:hAnsi="ＭＳ 明朝"/>
        </w:rPr>
        <w:lastRenderedPageBreak/>
        <w:t>示している。事務局から説明を求める。</w:t>
      </w:r>
    </w:p>
    <w:p w14:paraId="37DA8447"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○濱見書記</w:t>
      </w:r>
    </w:p>
    <w:p w14:paraId="55117AB3" w14:textId="719E1CD1"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2について説明する。埼玉県上尾市議会に問い合わせたところ、採択した請願について、議会から執行部に正式文書を出し、次の定例会議までに執行部から検討や実行の旨を文書で返してもらい、それを議員にタブレットで共有する運用を行っていた。文</w:t>
      </w:r>
      <w:r w:rsidR="00A84B65" w:rsidRPr="004351FA">
        <w:rPr>
          <w:rFonts w:hAnsi="ＭＳ 明朝"/>
        </w:rPr>
        <w:t>書についてはホームページで公開されている。全員協議会や本会議で</w:t>
      </w:r>
      <w:r w:rsidR="00A84B65" w:rsidRPr="004351FA">
        <w:rPr>
          <w:rFonts w:hAnsi="ＭＳ 明朝" w:hint="eastAsia"/>
        </w:rPr>
        <w:t>は取り扱っていない</w:t>
      </w:r>
      <w:r w:rsidRPr="004351FA">
        <w:rPr>
          <w:rFonts w:hAnsi="ＭＳ 明朝"/>
        </w:rPr>
        <w:t>。</w:t>
      </w:r>
    </w:p>
    <w:p w14:paraId="1A9CF5E1" w14:textId="0FB52AB5" w:rsidR="00A07B5F" w:rsidRPr="004351FA" w:rsidRDefault="00A07B5F" w:rsidP="00A07B5F">
      <w:pPr>
        <w:ind w:firstLineChars="100" w:firstLine="239"/>
        <w:rPr>
          <w:rFonts w:hAnsi="ＭＳ 明朝"/>
        </w:rPr>
      </w:pPr>
      <w:r w:rsidRPr="004351FA">
        <w:rPr>
          <w:rFonts w:hAnsi="ＭＳ 明朝" w:hint="eastAsia"/>
        </w:rPr>
        <w:t>議会基本条例には、事後の状況や対応</w:t>
      </w:r>
      <w:r w:rsidR="00024E70" w:rsidRPr="004351FA">
        <w:rPr>
          <w:rFonts w:hAnsi="ＭＳ 明朝" w:hint="eastAsia"/>
        </w:rPr>
        <w:t>など</w:t>
      </w:r>
      <w:r w:rsidRPr="004351FA">
        <w:rPr>
          <w:rFonts w:hAnsi="ＭＳ 明朝" w:hint="eastAsia"/>
        </w:rPr>
        <w:t>を議会に報告するよう求める旨がうたわれているが、完了するまで進捗を管理し続けることは執行部の負担が大きく、管理も難しい。上尾市のような方法であれば、執行部の負担を減らしつつ、条例の目的を満たせるのではないかと考え、案</w:t>
      </w:r>
      <w:r w:rsidRPr="004351FA">
        <w:rPr>
          <w:rFonts w:hAnsi="ＭＳ 明朝"/>
        </w:rPr>
        <w:t>2として提示した。</w:t>
      </w:r>
    </w:p>
    <w:p w14:paraId="12916BD8"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6FE2EC4C" w14:textId="77777777" w:rsidR="00A07B5F" w:rsidRPr="004351FA" w:rsidRDefault="00A07B5F" w:rsidP="00A07B5F">
      <w:pPr>
        <w:ind w:firstLineChars="100" w:firstLine="239"/>
        <w:rPr>
          <w:rFonts w:hAnsi="ＭＳ 明朝"/>
        </w:rPr>
      </w:pPr>
      <w:r w:rsidRPr="004351FA">
        <w:rPr>
          <w:rFonts w:hAnsi="ＭＳ 明朝" w:hint="eastAsia"/>
        </w:rPr>
        <w:t>これまでの議論では、案</w:t>
      </w:r>
      <w:r w:rsidRPr="004351FA">
        <w:rPr>
          <w:rFonts w:hAnsi="ＭＳ 明朝"/>
        </w:rPr>
        <w:t>1として、採択後に次の定例会議の初日の全員協議会で執行部から対応状況の報告を求め、各常任委員会で継続調査の必要性を協議し、ホームページで公開するという流れを想定していた。</w:t>
      </w:r>
    </w:p>
    <w:p w14:paraId="6F900D9A" w14:textId="751C933B" w:rsidR="00A07B5F" w:rsidRPr="004351FA" w:rsidRDefault="00A07B5F" w:rsidP="00A07B5F">
      <w:pPr>
        <w:ind w:firstLineChars="100" w:firstLine="239"/>
        <w:rPr>
          <w:rFonts w:hAnsi="ＭＳ 明朝"/>
        </w:rPr>
      </w:pPr>
      <w:r w:rsidRPr="004351FA">
        <w:rPr>
          <w:rFonts w:hAnsi="ＭＳ 明朝" w:hint="eastAsia"/>
        </w:rPr>
        <w:t>しかし、執行部との協議の中で、</w:t>
      </w:r>
      <w:r w:rsidR="007C091B" w:rsidRPr="004351FA">
        <w:rPr>
          <w:rFonts w:hAnsi="ＭＳ 明朝" w:hint="eastAsia"/>
        </w:rPr>
        <w:t>3か月での報告は期間が短いこと、また、</w:t>
      </w:r>
      <w:r w:rsidRPr="004351FA">
        <w:rPr>
          <w:rFonts w:hAnsi="ＭＳ 明朝" w:hint="eastAsia"/>
        </w:rPr>
        <w:t>完了するまで毎回定例会議で報告を求め</w:t>
      </w:r>
      <w:r w:rsidR="007C091B" w:rsidRPr="004351FA">
        <w:rPr>
          <w:rFonts w:hAnsi="ＭＳ 明朝" w:hint="eastAsia"/>
        </w:rPr>
        <w:t>られ</w:t>
      </w:r>
      <w:r w:rsidRPr="004351FA">
        <w:rPr>
          <w:rFonts w:hAnsi="ＭＳ 明朝" w:hint="eastAsia"/>
        </w:rPr>
        <w:t>るの</w:t>
      </w:r>
      <w:r w:rsidR="007C091B" w:rsidRPr="004351FA">
        <w:rPr>
          <w:rFonts w:hAnsi="ＭＳ 明朝" w:hint="eastAsia"/>
        </w:rPr>
        <w:t>は負担だ、</w:t>
      </w:r>
      <w:r w:rsidRPr="004351FA">
        <w:rPr>
          <w:rFonts w:hAnsi="ＭＳ 明朝" w:hint="eastAsia"/>
        </w:rPr>
        <w:t>といった懸念が示された。案</w:t>
      </w:r>
      <w:r w:rsidRPr="004351FA">
        <w:rPr>
          <w:rFonts w:hAnsi="ＭＳ 明朝"/>
        </w:rPr>
        <w:t>2は非常にスリムなやり方であり、執行部の負担は減るが、その後の進捗までは追わないことになる。この案について各委員の意見を求める。</w:t>
      </w:r>
    </w:p>
    <w:p w14:paraId="0466BFAA"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○西田清久委員</w:t>
      </w:r>
    </w:p>
    <w:p w14:paraId="74D393D4" w14:textId="38015DBA"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1、案2のどちらでも良いが、個人的には案2のように文書で送付し、報告を行ってもらうのが良いと考える。その後の経過や結果を文書で求めないため完全ではない部分もあるかもしれないが、執行部に対する配慮を含めて1つの方法である。より深く求めるものについては、各委員会での所管事務調査や個人の一般質問</w:t>
      </w:r>
      <w:r w:rsidR="00024E70" w:rsidRPr="004351FA">
        <w:rPr>
          <w:rFonts w:hAnsi="ＭＳ 明朝" w:hint="eastAsia"/>
        </w:rPr>
        <w:t>など</w:t>
      </w:r>
      <w:r w:rsidRPr="004351FA">
        <w:rPr>
          <w:rFonts w:hAnsi="ＭＳ 明朝"/>
        </w:rPr>
        <w:t>で追求できるため、案2が良いと考える。</w:t>
      </w:r>
    </w:p>
    <w:p w14:paraId="73DB1942"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○笹田委員</w:t>
      </w:r>
    </w:p>
    <w:p w14:paraId="3764F2E3" w14:textId="6044042C"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1が良いと考える。丁寧かつ懇切にやるべきである。3か月に1回定例会議で報告を求めても、1年に4回である。議会が採択した事案の重みはあるため、やるべきである。できないものは委員会で判断して置くべきであるし、もう少し頑張れるものは</w:t>
      </w:r>
      <w:r w:rsidR="00C51628" w:rsidRPr="004351FA">
        <w:rPr>
          <w:rFonts w:hAnsi="ＭＳ 明朝" w:hint="eastAsia"/>
        </w:rPr>
        <w:t>やってもらうよう</w:t>
      </w:r>
      <w:r w:rsidRPr="004351FA">
        <w:rPr>
          <w:rFonts w:hAnsi="ＭＳ 明朝"/>
        </w:rPr>
        <w:t>委員会で判断すれば良い。案1で独自に考え、皆で共有しやすい形が良いと考える。</w:t>
      </w:r>
    </w:p>
    <w:p w14:paraId="36C6B652"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○芦谷委員</w:t>
      </w:r>
    </w:p>
    <w:p w14:paraId="004D490D" w14:textId="7E5CB4B7"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2</w:t>
      </w:r>
      <w:r w:rsidR="00C5512D" w:rsidRPr="004351FA">
        <w:rPr>
          <w:rFonts w:hAnsi="ＭＳ 明朝" w:hint="eastAsia"/>
        </w:rPr>
        <w:t>に賛成する</w:t>
      </w:r>
      <w:r w:rsidRPr="004351FA">
        <w:rPr>
          <w:rFonts w:hAnsi="ＭＳ 明朝"/>
        </w:rPr>
        <w:t>。案1のように常に全員協議会</w:t>
      </w:r>
      <w:r w:rsidR="00024E70" w:rsidRPr="004351FA">
        <w:rPr>
          <w:rFonts w:hAnsi="ＭＳ 明朝" w:hint="eastAsia"/>
        </w:rPr>
        <w:t>など</w:t>
      </w:r>
      <w:r w:rsidRPr="004351FA">
        <w:rPr>
          <w:rFonts w:hAnsi="ＭＳ 明朝"/>
        </w:rPr>
        <w:t>で報告を受けるのは、議会側も執行部も負担が大きい。事柄も変わるため、淡々と事務的に処理した方が良い。</w:t>
      </w:r>
    </w:p>
    <w:p w14:paraId="2FF8225C"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○今田委員</w:t>
      </w:r>
    </w:p>
    <w:p w14:paraId="5D4AE476" w14:textId="789FC6CA" w:rsidR="00A07B5F" w:rsidRPr="004351FA" w:rsidRDefault="00A07B5F" w:rsidP="00A07B5F">
      <w:pPr>
        <w:ind w:firstLineChars="100" w:firstLine="239"/>
        <w:rPr>
          <w:rFonts w:hAnsi="ＭＳ 明朝"/>
        </w:rPr>
      </w:pPr>
      <w:r w:rsidRPr="004351FA">
        <w:rPr>
          <w:rFonts w:hAnsi="ＭＳ 明朝" w:hint="eastAsia"/>
        </w:rPr>
        <w:t>執行部の負担を考えると案</w:t>
      </w:r>
      <w:r w:rsidRPr="004351FA">
        <w:rPr>
          <w:rFonts w:hAnsi="ＭＳ 明朝"/>
        </w:rPr>
        <w:t>2だが、案2だけだと足りない。案1の</w:t>
      </w:r>
      <w:r w:rsidR="00C5512D" w:rsidRPr="004351FA">
        <w:rPr>
          <w:rFonts w:hAnsi="ＭＳ 明朝" w:hint="eastAsia"/>
        </w:rPr>
        <w:t>（3）</w:t>
      </w:r>
      <w:r w:rsidRPr="004351FA">
        <w:rPr>
          <w:rFonts w:hAnsi="ＭＳ 明朝"/>
        </w:rPr>
        <w:t>「各常任委員会における協議と進捗管理表の更新」という要素、つまり常任委員会で報告内容を踏まえて継続調査を行う必要があるか協議する過程を付け加えたい。</w:t>
      </w:r>
    </w:p>
    <w:p w14:paraId="1D2B5E35"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lastRenderedPageBreak/>
        <w:t>○濱見書記</w:t>
      </w:r>
    </w:p>
    <w:p w14:paraId="23C9DAD7" w14:textId="35E2F727"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2は上尾市に確認したやり方であり、常任委員会でその後の状況を追う議論まではしていないようであった。浜田市がこの方法を行うにあたり、深掘りした方が良い部分は取り入れて良いと考える。案2のやり方に案1の</w:t>
      </w:r>
      <w:r w:rsidR="000B4AAA" w:rsidRPr="004351FA">
        <w:rPr>
          <w:rFonts w:hAnsi="ＭＳ 明朝" w:hint="eastAsia"/>
        </w:rPr>
        <w:t>（3）</w:t>
      </w:r>
      <w:r w:rsidRPr="004351FA">
        <w:rPr>
          <w:rFonts w:hAnsi="ＭＳ 明朝"/>
        </w:rPr>
        <w:t>を加えるのは良いと思う。</w:t>
      </w:r>
    </w:p>
    <w:p w14:paraId="11DD3DCE"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6F98B730" w14:textId="44A37C19" w:rsidR="00A07B5F" w:rsidRPr="004351FA" w:rsidRDefault="00A07B5F" w:rsidP="00A07B5F">
      <w:pPr>
        <w:ind w:firstLineChars="100" w:firstLine="239"/>
        <w:rPr>
          <w:rFonts w:hAnsi="ＭＳ 明朝"/>
        </w:rPr>
      </w:pPr>
      <w:r w:rsidRPr="004351FA">
        <w:rPr>
          <w:rFonts w:hAnsi="ＭＳ 明朝" w:hint="eastAsia"/>
        </w:rPr>
        <w:t>それぞれの特性を生かして、合体をさせて浜田流でやるのが良い。</w:t>
      </w:r>
      <w:r w:rsidR="000B4AAA" w:rsidRPr="004351FA">
        <w:rPr>
          <w:rFonts w:hAnsi="ＭＳ 明朝" w:hint="eastAsia"/>
        </w:rPr>
        <w:t>今回は各会派で持ち帰り意見を聞くのはいかがか</w:t>
      </w:r>
    </w:p>
    <w:p w14:paraId="50B8A4D9"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○西田清久委員</w:t>
      </w:r>
    </w:p>
    <w:p w14:paraId="5698EEC6" w14:textId="77777777" w:rsidR="00A07B5F" w:rsidRPr="004351FA" w:rsidRDefault="00A07B5F" w:rsidP="00A07B5F">
      <w:pPr>
        <w:ind w:firstLineChars="100" w:firstLine="239"/>
        <w:rPr>
          <w:rFonts w:hAnsi="ＭＳ 明朝"/>
        </w:rPr>
      </w:pPr>
      <w:r w:rsidRPr="004351FA">
        <w:rPr>
          <w:rFonts w:hAnsi="ＭＳ 明朝" w:hint="eastAsia"/>
        </w:rPr>
        <w:t>案</w:t>
      </w:r>
      <w:r w:rsidRPr="004351FA">
        <w:rPr>
          <w:rFonts w:hAnsi="ＭＳ 明朝"/>
        </w:rPr>
        <w:t>1では、全員協議会における執行部からの報告において、質疑は基本的には行わないとなっている。しかし、全員協議会で報告を受ければ、当然質問は出るはずである。行わないとなっていても行われる状況になる懸念がある。</w:t>
      </w:r>
    </w:p>
    <w:p w14:paraId="440D08E2"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○足立委員</w:t>
      </w:r>
    </w:p>
    <w:p w14:paraId="431A8F9B" w14:textId="240AEB0D" w:rsidR="00A07B5F" w:rsidRPr="004351FA" w:rsidRDefault="00A07B5F" w:rsidP="00A07B5F">
      <w:pPr>
        <w:ind w:firstLineChars="100" w:firstLine="239"/>
        <w:rPr>
          <w:rFonts w:hAnsi="ＭＳ 明朝"/>
        </w:rPr>
      </w:pPr>
      <w:r w:rsidRPr="004351FA">
        <w:rPr>
          <w:rFonts w:hAnsi="ＭＳ 明朝" w:hint="eastAsia"/>
        </w:rPr>
        <w:t>今田委員の意見と同様に、ミックスに近い形で、</w:t>
      </w:r>
      <w:r w:rsidR="00024E70" w:rsidRPr="004351FA">
        <w:rPr>
          <w:rFonts w:hAnsi="ＭＳ 明朝" w:hint="eastAsia"/>
        </w:rPr>
        <w:t>いい</w:t>
      </w:r>
      <w:r w:rsidRPr="004351FA">
        <w:rPr>
          <w:rFonts w:hAnsi="ＭＳ 明朝" w:hint="eastAsia"/>
        </w:rPr>
        <w:t>とこどりで進めていけば良いと考える。会派に持ち帰り協議したい。</w:t>
      </w:r>
    </w:p>
    <w:p w14:paraId="6D040E6A"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○遠藤委員</w:t>
      </w:r>
    </w:p>
    <w:p w14:paraId="4FA9E1EE" w14:textId="140653C1" w:rsidR="00A07B5F" w:rsidRPr="004351FA" w:rsidRDefault="00A07B5F" w:rsidP="00A07B5F">
      <w:pPr>
        <w:ind w:firstLineChars="100" w:firstLine="239"/>
        <w:rPr>
          <w:rFonts w:hAnsi="ＭＳ 明朝"/>
        </w:rPr>
      </w:pPr>
      <w:r w:rsidRPr="004351FA">
        <w:rPr>
          <w:rFonts w:hAnsi="ＭＳ 明朝" w:hint="eastAsia"/>
        </w:rPr>
        <w:t>ミックス案が理想である。請願を採択したという事実と責任は議会にあるため、追っていかなければならない。最長でも</w:t>
      </w:r>
      <w:r w:rsidRPr="004351FA">
        <w:rPr>
          <w:rFonts w:hAnsi="ＭＳ 明朝"/>
        </w:rPr>
        <w:t>1年以内くらいのところで、対応状況や結果を出すべきである。ミックス案で進め、</w:t>
      </w:r>
      <w:r w:rsidR="00024E70" w:rsidRPr="004351FA">
        <w:rPr>
          <w:rFonts w:hAnsi="ＭＳ 明朝" w:hint="eastAsia"/>
        </w:rPr>
        <w:t>ほか</w:t>
      </w:r>
      <w:r w:rsidRPr="004351FA">
        <w:rPr>
          <w:rFonts w:hAnsi="ＭＳ 明朝"/>
        </w:rPr>
        <w:t>の市の参考になるようなものにしていくのが良いと考える。</w:t>
      </w:r>
    </w:p>
    <w:p w14:paraId="434D572E"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○佐々木副委員長</w:t>
      </w:r>
    </w:p>
    <w:p w14:paraId="091652E3" w14:textId="77777777" w:rsidR="00A07B5F" w:rsidRPr="004351FA" w:rsidRDefault="00A07B5F" w:rsidP="00A07B5F">
      <w:pPr>
        <w:ind w:firstLineChars="100" w:firstLine="239"/>
        <w:rPr>
          <w:rFonts w:hAnsi="ＭＳ 明朝"/>
        </w:rPr>
      </w:pPr>
      <w:r w:rsidRPr="004351FA">
        <w:rPr>
          <w:rFonts w:hAnsi="ＭＳ 明朝" w:hint="eastAsia"/>
        </w:rPr>
        <w:t>上尾市の事例ではスリムすぎると感じる。採択した意味を考えると、案</w:t>
      </w:r>
      <w:r w:rsidRPr="004351FA">
        <w:rPr>
          <w:rFonts w:hAnsi="ＭＳ 明朝"/>
        </w:rPr>
        <w:t>1の各常任委員会における協議と進捗管理表の更新は最低限入れる必要がある。持ち帰り再度議論したい。</w:t>
      </w:r>
    </w:p>
    <w:p w14:paraId="38767368"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33362550" w14:textId="77777777" w:rsidR="00A07B5F" w:rsidRPr="004351FA" w:rsidRDefault="00A07B5F" w:rsidP="00A07B5F">
      <w:pPr>
        <w:ind w:firstLineChars="100" w:firstLine="239"/>
        <w:rPr>
          <w:rFonts w:hAnsi="ＭＳ 明朝"/>
        </w:rPr>
      </w:pPr>
      <w:r w:rsidRPr="004351FA">
        <w:rPr>
          <w:rFonts w:hAnsi="ＭＳ 明朝" w:hint="eastAsia"/>
        </w:rPr>
        <w:t>各委員の意見を聞くと、案</w:t>
      </w:r>
      <w:r w:rsidRPr="004351FA">
        <w:rPr>
          <w:rFonts w:hAnsi="ＭＳ 明朝"/>
        </w:rPr>
        <w:t>2のスリムさは捨てきれないが、採択をした責任が伴っており、追っていけるものは追っていくというベースを持っている。案1と案2の要素をミックスし、柔軟に考えるのが良い。</w:t>
      </w:r>
    </w:p>
    <w:p w14:paraId="3F42414F" w14:textId="5243ABD6" w:rsidR="00A07B5F" w:rsidRPr="004351FA" w:rsidRDefault="00A07B5F" w:rsidP="00A07B5F">
      <w:pPr>
        <w:ind w:firstLineChars="100" w:firstLine="239"/>
        <w:rPr>
          <w:rFonts w:hAnsi="ＭＳ 明朝"/>
        </w:rPr>
      </w:pPr>
      <w:r w:rsidRPr="004351FA">
        <w:rPr>
          <w:rFonts w:hAnsi="ＭＳ 明朝"/>
        </w:rPr>
        <w:t>2つの</w:t>
      </w:r>
      <w:r w:rsidR="00024E70" w:rsidRPr="004351FA">
        <w:rPr>
          <w:rFonts w:hAnsi="ＭＳ 明朝"/>
        </w:rPr>
        <w:t>いい</w:t>
      </w:r>
      <w:r w:rsidRPr="004351FA">
        <w:rPr>
          <w:rFonts w:hAnsi="ＭＳ 明朝"/>
        </w:rPr>
        <w:t>とこどりのプランとして、各会派に持ち帰って議論をお願いする。</w:t>
      </w:r>
    </w:p>
    <w:p w14:paraId="6BD045F8" w14:textId="77777777" w:rsidR="00A07B5F" w:rsidRPr="004351FA" w:rsidRDefault="00A07B5F" w:rsidP="00A07B5F">
      <w:pPr>
        <w:rPr>
          <w:rFonts w:ascii="ＭＳ ゴシック" w:eastAsia="ＭＳ ゴシック" w:hAnsi="ＭＳ ゴシック"/>
          <w:b/>
        </w:rPr>
      </w:pPr>
    </w:p>
    <w:p w14:paraId="301925DE" w14:textId="258DC7D2"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b/>
        </w:rPr>
        <w:t>4</w:t>
      </w:r>
      <w:r w:rsidRPr="004351FA">
        <w:rPr>
          <w:rFonts w:ascii="ＭＳ ゴシック" w:eastAsia="ＭＳ ゴシック" w:hAnsi="ＭＳ ゴシック" w:hint="eastAsia"/>
          <w:b/>
        </w:rPr>
        <w:t xml:space="preserve">　</w:t>
      </w:r>
      <w:r w:rsidRPr="004351FA">
        <w:rPr>
          <w:rFonts w:ascii="ＭＳ ゴシック" w:eastAsia="ＭＳ ゴシック" w:hAnsi="ＭＳ ゴシック"/>
          <w:b/>
        </w:rPr>
        <w:t>その</w:t>
      </w:r>
      <w:r w:rsidR="00024E70" w:rsidRPr="004351FA">
        <w:rPr>
          <w:rFonts w:ascii="ＭＳ ゴシック" w:eastAsia="ＭＳ ゴシック" w:hAnsi="ＭＳ ゴシック"/>
          <w:b/>
        </w:rPr>
        <w:t>他</w:t>
      </w:r>
    </w:p>
    <w:p w14:paraId="4FCE8958"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4177CAB0" w14:textId="77777777" w:rsidR="00A07B5F" w:rsidRPr="004351FA" w:rsidRDefault="00A07B5F" w:rsidP="00A07B5F">
      <w:pPr>
        <w:ind w:firstLineChars="100" w:firstLine="239"/>
        <w:rPr>
          <w:rFonts w:hAnsi="ＭＳ 明朝"/>
        </w:rPr>
      </w:pPr>
      <w:r w:rsidRPr="004351FA">
        <w:rPr>
          <w:rFonts w:hAnsi="ＭＳ 明朝" w:hint="eastAsia"/>
        </w:rPr>
        <w:t>次回の開催日と議題について協議する。</w:t>
      </w:r>
    </w:p>
    <w:p w14:paraId="2BA793FC"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○濱見書記</w:t>
      </w:r>
    </w:p>
    <w:p w14:paraId="56E5006A" w14:textId="7A256152" w:rsidR="00A07B5F" w:rsidRPr="004351FA" w:rsidRDefault="00A07B5F" w:rsidP="00A07B5F">
      <w:pPr>
        <w:ind w:firstLineChars="100" w:firstLine="239"/>
        <w:rPr>
          <w:rFonts w:hAnsi="ＭＳ 明朝"/>
        </w:rPr>
      </w:pPr>
      <w:r w:rsidRPr="004351FA">
        <w:rPr>
          <w:rFonts w:hAnsi="ＭＳ 明朝" w:hint="eastAsia"/>
        </w:rPr>
        <w:t>本日の請願の手法について、</w:t>
      </w:r>
      <w:r w:rsidR="00024E70" w:rsidRPr="004351FA">
        <w:rPr>
          <w:rFonts w:hAnsi="ＭＳ 明朝" w:hint="eastAsia"/>
        </w:rPr>
        <w:t>あと</w:t>
      </w:r>
      <w:r w:rsidRPr="004351FA">
        <w:rPr>
          <w:rFonts w:hAnsi="ＭＳ 明朝"/>
        </w:rPr>
        <w:t>1回会派持ち帰りとなるため、次回も議論する必要がある。また、定数の話や、前特別委員会から申し送られている</w:t>
      </w:r>
      <w:r w:rsidR="00024E70" w:rsidRPr="004351FA">
        <w:rPr>
          <w:rFonts w:hAnsi="ＭＳ 明朝" w:hint="eastAsia"/>
        </w:rPr>
        <w:t>提言</w:t>
      </w:r>
      <w:r w:rsidR="00024E70" w:rsidRPr="004351FA">
        <w:rPr>
          <w:rFonts w:hAnsi="ＭＳ 明朝"/>
        </w:rPr>
        <w:t>等</w:t>
      </w:r>
      <w:r w:rsidRPr="004351FA">
        <w:rPr>
          <w:rFonts w:hAnsi="ＭＳ 明朝"/>
        </w:rPr>
        <w:t>に係る検証手法の議論も行う必要がある。</w:t>
      </w:r>
    </w:p>
    <w:p w14:paraId="2A4DC27E"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042B2967" w14:textId="38717778" w:rsidR="00A07B5F" w:rsidRPr="004351FA" w:rsidRDefault="00A07B5F" w:rsidP="00A07B5F">
      <w:pPr>
        <w:ind w:firstLineChars="100" w:firstLine="239"/>
        <w:rPr>
          <w:rFonts w:hAnsi="ＭＳ 明朝"/>
        </w:rPr>
      </w:pPr>
      <w:r w:rsidRPr="004351FA">
        <w:rPr>
          <w:rFonts w:hAnsi="ＭＳ 明朝" w:hint="eastAsia"/>
        </w:rPr>
        <w:t>本日持ち帰ったものを次回にある程度詰め、方向性を決めたい。また、</w:t>
      </w:r>
      <w:r w:rsidR="00B2197F" w:rsidRPr="004351FA">
        <w:rPr>
          <w:rFonts w:hAnsi="ＭＳ 明朝" w:hint="eastAsia"/>
        </w:rPr>
        <w:t>6月定例会</w:t>
      </w:r>
      <w:r w:rsidR="00B2197F" w:rsidRPr="004351FA">
        <w:rPr>
          <w:rFonts w:hAnsi="ＭＳ 明朝" w:hint="eastAsia"/>
        </w:rPr>
        <w:lastRenderedPageBreak/>
        <w:t>議で</w:t>
      </w:r>
      <w:r w:rsidRPr="004351FA">
        <w:rPr>
          <w:rFonts w:hAnsi="ＭＳ 明朝" w:hint="eastAsia"/>
        </w:rPr>
        <w:t>議員定数に</w:t>
      </w:r>
      <w:r w:rsidR="00B2197F" w:rsidRPr="004351FA">
        <w:rPr>
          <w:rFonts w:hAnsi="ＭＳ 明朝" w:hint="eastAsia"/>
        </w:rPr>
        <w:t>関する</w:t>
      </w:r>
      <w:r w:rsidRPr="004351FA">
        <w:rPr>
          <w:rFonts w:hAnsi="ＭＳ 明朝" w:hint="eastAsia"/>
        </w:rPr>
        <w:t>陳情が</w:t>
      </w:r>
      <w:r w:rsidR="00B2197F" w:rsidRPr="004351FA">
        <w:rPr>
          <w:rFonts w:hAnsi="ＭＳ 明朝" w:hint="eastAsia"/>
        </w:rPr>
        <w:t>あ</w:t>
      </w:r>
      <w:r w:rsidRPr="004351FA">
        <w:rPr>
          <w:rFonts w:hAnsi="ＭＳ 明朝" w:hint="eastAsia"/>
        </w:rPr>
        <w:t>り、本特別委員会に</w:t>
      </w:r>
      <w:r w:rsidR="00B2197F" w:rsidRPr="004351FA">
        <w:rPr>
          <w:rFonts w:hAnsi="ＭＳ 明朝" w:hint="eastAsia"/>
        </w:rPr>
        <w:t>付託される見込みのため</w:t>
      </w:r>
      <w:r w:rsidRPr="004351FA">
        <w:rPr>
          <w:rFonts w:hAnsi="ＭＳ 明朝" w:hint="eastAsia"/>
        </w:rPr>
        <w:t>、併せて議論したい。申し送りになっている検証手法についても、入り口の議論をしていく。</w:t>
      </w:r>
    </w:p>
    <w:p w14:paraId="06E00ECA"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○笹田委員</w:t>
      </w:r>
    </w:p>
    <w:p w14:paraId="5CA421F7" w14:textId="3F1AF0C8" w:rsidR="00A07B5F" w:rsidRPr="004351FA" w:rsidRDefault="00A07B5F" w:rsidP="00A07B5F">
      <w:pPr>
        <w:ind w:firstLineChars="100" w:firstLine="239"/>
        <w:rPr>
          <w:rFonts w:hAnsi="ＭＳ 明朝"/>
        </w:rPr>
      </w:pPr>
      <w:r w:rsidRPr="004351FA">
        <w:rPr>
          <w:rFonts w:hAnsi="ＭＳ 明朝" w:hint="eastAsia"/>
        </w:rPr>
        <w:t>アン</w:t>
      </w:r>
      <w:r w:rsidR="00024E70" w:rsidRPr="004351FA">
        <w:rPr>
          <w:rFonts w:hAnsi="ＭＳ 明朝" w:hint="eastAsia"/>
        </w:rPr>
        <w:t>ケ</w:t>
      </w:r>
      <w:r w:rsidRPr="004351FA">
        <w:rPr>
          <w:rFonts w:hAnsi="ＭＳ 明朝" w:hint="eastAsia"/>
        </w:rPr>
        <w:t>ートの集約方法は早めに決めた方が良い。執行部と話す際に、どういう集約方法をとるか伝えやすいし、ある程度想定した上で捉えた方が良い。</w:t>
      </w:r>
    </w:p>
    <w:p w14:paraId="1FB7DE9E" w14:textId="77777777" w:rsidR="00A07B5F" w:rsidRPr="004351FA" w:rsidRDefault="00A07B5F" w:rsidP="00A07B5F">
      <w:pPr>
        <w:rPr>
          <w:rFonts w:ascii="ＭＳ ゴシック" w:eastAsia="ＭＳ ゴシック" w:hAnsi="ＭＳ ゴシック"/>
          <w:b/>
        </w:rPr>
      </w:pPr>
      <w:r w:rsidRPr="004351FA">
        <w:rPr>
          <w:rFonts w:ascii="ＭＳ ゴシック" w:eastAsia="ＭＳ ゴシック" w:hAnsi="ＭＳ ゴシック" w:hint="eastAsia"/>
          <w:b/>
        </w:rPr>
        <w:t>○川神委員長</w:t>
      </w:r>
    </w:p>
    <w:p w14:paraId="6BE41DBA" w14:textId="3388FC33" w:rsidR="00A07B5F" w:rsidRPr="004351FA" w:rsidRDefault="00A07B5F" w:rsidP="00A07B5F">
      <w:pPr>
        <w:ind w:firstLineChars="100" w:firstLine="239"/>
        <w:rPr>
          <w:rFonts w:hAnsi="ＭＳ 明朝"/>
        </w:rPr>
      </w:pPr>
      <w:r w:rsidRPr="004351FA">
        <w:rPr>
          <w:rFonts w:hAnsi="ＭＳ 明朝" w:hint="eastAsia"/>
        </w:rPr>
        <w:t>アン</w:t>
      </w:r>
      <w:r w:rsidR="00024E70" w:rsidRPr="004351FA">
        <w:rPr>
          <w:rFonts w:hAnsi="ＭＳ 明朝" w:hint="eastAsia"/>
        </w:rPr>
        <w:t>ケ</w:t>
      </w:r>
      <w:r w:rsidRPr="004351FA">
        <w:rPr>
          <w:rFonts w:hAnsi="ＭＳ 明朝" w:hint="eastAsia"/>
        </w:rPr>
        <w:t>ートに関しては</w:t>
      </w:r>
      <w:r w:rsidR="00024E70" w:rsidRPr="004351FA">
        <w:rPr>
          <w:rFonts w:hAnsi="ＭＳ 明朝" w:hint="eastAsia"/>
        </w:rPr>
        <w:t>おおむね</w:t>
      </w:r>
      <w:r w:rsidRPr="004351FA">
        <w:rPr>
          <w:rFonts w:hAnsi="ＭＳ 明朝" w:hint="eastAsia"/>
        </w:rPr>
        <w:t>の方向性は決まっているが、執行部に対してきちんと伝えるためにも、次回には議題に入れ、確認していく。</w:t>
      </w:r>
    </w:p>
    <w:p w14:paraId="2955499B" w14:textId="185BD064" w:rsidR="00A07B5F" w:rsidRPr="004351FA" w:rsidRDefault="00A07B5F" w:rsidP="00A07B5F">
      <w:pPr>
        <w:ind w:firstLineChars="100" w:firstLine="239"/>
        <w:rPr>
          <w:rFonts w:hAnsi="ＭＳ 明朝"/>
        </w:rPr>
      </w:pPr>
      <w:r w:rsidRPr="004351FA">
        <w:rPr>
          <w:rFonts w:hAnsi="ＭＳ 明朝" w:hint="eastAsia"/>
        </w:rPr>
        <w:t>実施日について、</w:t>
      </w:r>
      <w:r w:rsidRPr="004351FA">
        <w:rPr>
          <w:rFonts w:hAnsi="ＭＳ 明朝"/>
        </w:rPr>
        <w:t>6月25日の議案質疑終了後に開催したいと考えるが、</w:t>
      </w:r>
      <w:r w:rsidR="00B2197F" w:rsidRPr="004351FA">
        <w:rPr>
          <w:rFonts w:hAnsi="ＭＳ 明朝" w:hint="eastAsia"/>
        </w:rPr>
        <w:t>よろしいか</w:t>
      </w:r>
      <w:r w:rsidRPr="004351FA">
        <w:rPr>
          <w:rFonts w:hAnsi="ＭＳ 明朝"/>
        </w:rPr>
        <w:t>。</w:t>
      </w:r>
    </w:p>
    <w:p w14:paraId="7DB26DED" w14:textId="77777777" w:rsidR="00B2197F" w:rsidRPr="004351FA" w:rsidRDefault="00B2197F" w:rsidP="00B2197F">
      <w:pPr>
        <w:wordWrap/>
        <w:autoSpaceDE/>
        <w:autoSpaceDN/>
        <w:jc w:val="center"/>
        <w:rPr>
          <w:rFonts w:hAnsi="ＭＳ 明朝"/>
        </w:rPr>
      </w:pPr>
      <w:r w:rsidRPr="004351FA">
        <w:rPr>
          <w:rFonts w:hAnsi="ＭＳ 明朝" w:hint="eastAsia"/>
        </w:rPr>
        <w:t>（　「はい」という声あり　）</w:t>
      </w:r>
    </w:p>
    <w:p w14:paraId="37677A9A" w14:textId="7E32A3BD" w:rsidR="00A07B5F" w:rsidRPr="004351FA" w:rsidRDefault="00B2197F" w:rsidP="00A07B5F">
      <w:pPr>
        <w:ind w:firstLineChars="100" w:firstLine="239"/>
        <w:rPr>
          <w:rFonts w:hAnsi="ＭＳ 明朝"/>
        </w:rPr>
      </w:pPr>
      <w:r w:rsidRPr="004351FA">
        <w:rPr>
          <w:rFonts w:hAnsi="ＭＳ 明朝" w:hint="eastAsia"/>
        </w:rPr>
        <w:t>では、</w:t>
      </w:r>
      <w:r w:rsidR="00A07B5F" w:rsidRPr="004351FA">
        <w:rPr>
          <w:rFonts w:hAnsi="ＭＳ 明朝"/>
        </w:rPr>
        <w:t>6月25</w:t>
      </w:r>
      <w:r w:rsidRPr="004351FA">
        <w:rPr>
          <w:rFonts w:hAnsi="ＭＳ 明朝"/>
        </w:rPr>
        <w:t>日の議案質疑終了後</w:t>
      </w:r>
      <w:r w:rsidRPr="004351FA">
        <w:rPr>
          <w:rFonts w:hAnsi="ＭＳ 明朝" w:hint="eastAsia"/>
        </w:rPr>
        <w:t>に</w:t>
      </w:r>
      <w:r w:rsidR="00A07B5F" w:rsidRPr="004351FA">
        <w:rPr>
          <w:rFonts w:hAnsi="ＭＳ 明朝"/>
        </w:rPr>
        <w:t>開催することとする。</w:t>
      </w:r>
    </w:p>
    <w:p w14:paraId="26873517" w14:textId="315CA9FC" w:rsidR="00333959" w:rsidRPr="004351FA" w:rsidRDefault="00333959" w:rsidP="00333959">
      <w:pPr>
        <w:wordWrap/>
        <w:autoSpaceDE/>
        <w:autoSpaceDN/>
        <w:ind w:firstLineChars="100" w:firstLine="239"/>
        <w:rPr>
          <w:rFonts w:hAnsi="ＭＳ 明朝"/>
        </w:rPr>
      </w:pPr>
      <w:r w:rsidRPr="004351FA">
        <w:rPr>
          <w:rFonts w:hAnsi="ＭＳ 明朝" w:hint="eastAsia"/>
        </w:rPr>
        <w:t>以上で</w:t>
      </w:r>
      <w:r w:rsidR="00361DAD" w:rsidRPr="004351FA">
        <w:rPr>
          <w:rFonts w:hAnsi="ＭＳ 明朝" w:hint="eastAsia"/>
        </w:rPr>
        <w:t>第</w:t>
      </w:r>
      <w:r w:rsidR="00361DAD" w:rsidRPr="004351FA">
        <w:rPr>
          <w:rFonts w:hAnsi="ＭＳ 明朝"/>
        </w:rPr>
        <w:t>7回議員定数</w:t>
      </w:r>
      <w:r w:rsidR="00024E70" w:rsidRPr="004351FA">
        <w:rPr>
          <w:rFonts w:hAnsi="ＭＳ 明朝"/>
        </w:rPr>
        <w:t>等</w:t>
      </w:r>
      <w:r w:rsidR="00361DAD" w:rsidRPr="004351FA">
        <w:rPr>
          <w:rFonts w:hAnsi="ＭＳ 明朝"/>
        </w:rPr>
        <w:t>議会活性化特別委員会</w:t>
      </w:r>
      <w:r w:rsidRPr="004351FA">
        <w:rPr>
          <w:rFonts w:hAnsi="ＭＳ 明朝" w:hint="eastAsia"/>
        </w:rPr>
        <w:t>を終了する。</w:t>
      </w:r>
    </w:p>
    <w:p w14:paraId="2C0C74B2" w14:textId="77777777" w:rsidR="00333959" w:rsidRPr="004351FA" w:rsidRDefault="00333959" w:rsidP="00333959">
      <w:pPr>
        <w:wordWrap/>
        <w:autoSpaceDE/>
        <w:autoSpaceDN/>
        <w:rPr>
          <w:rFonts w:hAnsi="ＭＳ 明朝"/>
        </w:rPr>
      </w:pPr>
    </w:p>
    <w:p w14:paraId="74E5931F" w14:textId="23649CFF" w:rsidR="00333959" w:rsidRPr="004351FA" w:rsidRDefault="00333959" w:rsidP="00333959">
      <w:pPr>
        <w:wordWrap/>
        <w:autoSpaceDE/>
        <w:autoSpaceDN/>
        <w:jc w:val="center"/>
        <w:rPr>
          <w:rFonts w:hAnsi="ＭＳ 明朝"/>
        </w:rPr>
      </w:pPr>
      <w:r w:rsidRPr="004351FA">
        <w:rPr>
          <w:rFonts w:hAnsi="ＭＳ 明朝" w:hint="eastAsia"/>
        </w:rPr>
        <w:t xml:space="preserve">〔　</w:t>
      </w:r>
      <w:r w:rsidR="00B2197F" w:rsidRPr="004351FA">
        <w:rPr>
          <w:rFonts w:hAnsi="ＭＳ 明朝" w:hint="eastAsia"/>
        </w:rPr>
        <w:t>18</w:t>
      </w:r>
      <w:r w:rsidRPr="004351FA">
        <w:rPr>
          <w:rFonts w:hAnsi="ＭＳ 明朝" w:hint="eastAsia"/>
        </w:rPr>
        <w:t xml:space="preserve"> 時 </w:t>
      </w:r>
      <w:r w:rsidR="00B2197F" w:rsidRPr="004351FA">
        <w:rPr>
          <w:rFonts w:hAnsi="ＭＳ 明朝" w:hint="eastAsia"/>
        </w:rPr>
        <w:t>22</w:t>
      </w:r>
      <w:r w:rsidRPr="004351FA">
        <w:rPr>
          <w:rFonts w:hAnsi="ＭＳ 明朝" w:hint="eastAsia"/>
        </w:rPr>
        <w:t xml:space="preserve"> 分　閉議　〕</w:t>
      </w:r>
    </w:p>
    <w:p w14:paraId="264A10E3" w14:textId="77777777" w:rsidR="00333959" w:rsidRPr="004351FA" w:rsidRDefault="00333959" w:rsidP="00333959">
      <w:pPr>
        <w:wordWrap/>
        <w:autoSpaceDE/>
        <w:autoSpaceDN/>
        <w:rPr>
          <w:rFonts w:hAnsi="ＭＳ 明朝"/>
        </w:rPr>
      </w:pPr>
    </w:p>
    <w:p w14:paraId="53EC62F0" w14:textId="77777777" w:rsidR="00433E28" w:rsidRPr="004351FA" w:rsidRDefault="00433E28" w:rsidP="000A0606">
      <w:pPr>
        <w:wordWrap/>
        <w:ind w:firstLineChars="100" w:firstLine="239"/>
        <w:jc w:val="center"/>
        <w:rPr>
          <w:rFonts w:hAnsi="ＭＳ 明朝"/>
        </w:rPr>
      </w:pPr>
      <w:r w:rsidRPr="004351FA">
        <w:rPr>
          <w:rFonts w:hAnsi="ＭＳ 明朝" w:hint="eastAsia"/>
        </w:rPr>
        <w:t>浜田市議会委員会条例第65条の規定により、ここに委員会記録を作成する。</w:t>
      </w:r>
    </w:p>
    <w:p w14:paraId="09ACB87B" w14:textId="77777777" w:rsidR="00D94EF6" w:rsidRPr="004351FA" w:rsidRDefault="00D94EF6" w:rsidP="000A0606">
      <w:pPr>
        <w:wordWrap/>
        <w:rPr>
          <w:rFonts w:hAnsi="ＭＳ 明朝"/>
        </w:rPr>
      </w:pPr>
    </w:p>
    <w:p w14:paraId="3D7E20E6" w14:textId="40162FDD" w:rsidR="00977CEC" w:rsidRPr="00433E28" w:rsidRDefault="000C715A" w:rsidP="000A0606">
      <w:pPr>
        <w:tabs>
          <w:tab w:val="right" w:pos="8931"/>
        </w:tabs>
        <w:wordWrap/>
        <w:ind w:firstLineChars="800" w:firstLine="1909"/>
        <w:rPr>
          <w:rFonts w:asciiTheme="minorEastAsia" w:eastAsiaTheme="minorEastAsia" w:hAnsiTheme="minorEastAsia"/>
        </w:rPr>
      </w:pPr>
      <w:r w:rsidRPr="004351FA">
        <w:rPr>
          <w:rFonts w:hAnsi="ＭＳ 明朝" w:hint="eastAsia"/>
        </w:rPr>
        <w:t>議員定数</w:t>
      </w:r>
      <w:r w:rsidR="00024E70" w:rsidRPr="004351FA">
        <w:rPr>
          <w:rFonts w:hAnsi="ＭＳ 明朝" w:hint="eastAsia"/>
        </w:rPr>
        <w:t>等</w:t>
      </w:r>
      <w:r w:rsidRPr="004351FA">
        <w:rPr>
          <w:rFonts w:hAnsi="ＭＳ 明朝" w:hint="eastAsia"/>
        </w:rPr>
        <w:t>議会活性化特別委員会</w:t>
      </w:r>
      <w:r w:rsidR="00433E28" w:rsidRPr="004351FA">
        <w:rPr>
          <w:rFonts w:hAnsi="ＭＳ 明朝" w:hint="eastAsia"/>
        </w:rPr>
        <w:t>委員長</w:t>
      </w:r>
      <w:r w:rsidRPr="004351FA">
        <w:rPr>
          <w:rFonts w:hAnsi="ＭＳ 明朝" w:hint="eastAsia"/>
        </w:rPr>
        <w:t xml:space="preserve">　　川　神　裕</w:t>
      </w:r>
      <w:r>
        <w:rPr>
          <w:rFonts w:hAnsi="ＭＳ 明朝" w:hint="eastAsia"/>
        </w:rPr>
        <w:t xml:space="preserve">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5188" w14:textId="77777777" w:rsidR="00CE5A58" w:rsidRDefault="00CE5A58">
      <w:r>
        <w:separator/>
      </w:r>
    </w:p>
  </w:endnote>
  <w:endnote w:type="continuationSeparator" w:id="0">
    <w:p w14:paraId="7641F4A0" w14:textId="77777777" w:rsidR="00CE5A58" w:rsidRDefault="00CE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8A487F" w:rsidRDefault="008A487F">
    <w:pPr>
      <w:pStyle w:val="a7"/>
      <w:jc w:val="center"/>
    </w:pPr>
  </w:p>
  <w:p w14:paraId="2268209B" w14:textId="77777777" w:rsidR="008A487F" w:rsidRDefault="008A48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5010ECAE" w:rsidR="008A487F" w:rsidRDefault="008A487F">
        <w:pPr>
          <w:pStyle w:val="a7"/>
          <w:jc w:val="center"/>
        </w:pPr>
        <w:r>
          <w:fldChar w:fldCharType="begin"/>
        </w:r>
        <w:r>
          <w:instrText>PAGE   \* MERGEFORMAT</w:instrText>
        </w:r>
        <w:r>
          <w:fldChar w:fldCharType="separate"/>
        </w:r>
        <w:r w:rsidR="00B815FB" w:rsidRPr="00B815FB">
          <w:rPr>
            <w:noProof/>
            <w:lang w:val="ja-JP"/>
          </w:rPr>
          <w:t>6</w:t>
        </w:r>
        <w:r>
          <w:fldChar w:fldCharType="end"/>
        </w:r>
      </w:p>
    </w:sdtContent>
  </w:sdt>
  <w:p w14:paraId="5D30CE05" w14:textId="77777777" w:rsidR="008A487F" w:rsidRDefault="008A487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8A487F" w:rsidRDefault="00B815FB" w:rsidP="00B24822">
    <w:pPr>
      <w:pStyle w:val="a7"/>
      <w:jc w:val="center"/>
    </w:pPr>
    <w:sdt>
      <w:sdtPr>
        <w:id w:val="1463305999"/>
        <w:docPartObj>
          <w:docPartGallery w:val="Page Numbers (Bottom of Page)"/>
          <w:docPartUnique/>
        </w:docPartObj>
      </w:sdtPr>
      <w:sdtEndPr/>
      <w:sdtContent>
        <w:r w:rsidR="008A487F">
          <w:fldChar w:fldCharType="begin"/>
        </w:r>
        <w:r w:rsidR="008A487F">
          <w:instrText>PAGE   \* MERGEFORMAT</w:instrText>
        </w:r>
        <w:r w:rsidR="008A487F">
          <w:fldChar w:fldCharType="separate"/>
        </w:r>
        <w:r w:rsidR="008A487F" w:rsidRPr="00B24822">
          <w:rPr>
            <w:noProof/>
            <w:lang w:val="ja-JP"/>
          </w:rPr>
          <w:t>0</w:t>
        </w:r>
        <w:r w:rsidR="008A487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D63C" w14:textId="77777777" w:rsidR="00CE5A58" w:rsidRDefault="00CE5A58">
      <w:r>
        <w:separator/>
      </w:r>
    </w:p>
  </w:footnote>
  <w:footnote w:type="continuationSeparator" w:id="0">
    <w:p w14:paraId="6256E797" w14:textId="77777777" w:rsidR="00CE5A58" w:rsidRDefault="00CE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8A487F" w:rsidRPr="00117714" w:rsidRDefault="008A487F"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7267376E" w:rsidR="008A487F" w:rsidRDefault="008A487F" w:rsidP="00B24822">
    <w:pPr>
      <w:pStyle w:val="a6"/>
      <w:jc w:val="right"/>
      <w:rPr>
        <w:sz w:val="18"/>
      </w:rPr>
    </w:pPr>
    <w:r>
      <w:rPr>
        <w:rFonts w:hint="eastAsia"/>
        <w:sz w:val="18"/>
      </w:rPr>
      <w:t>令和8</w:t>
    </w:r>
    <w:r w:rsidRPr="00117714">
      <w:rPr>
        <w:rFonts w:hint="eastAsia"/>
        <w:sz w:val="18"/>
      </w:rPr>
      <w:t>年</w:t>
    </w:r>
    <w:r w:rsidR="00E94C05">
      <w:rPr>
        <w:rFonts w:hint="eastAsia"/>
        <w:sz w:val="18"/>
      </w:rPr>
      <w:t>6</w:t>
    </w:r>
    <w:r w:rsidRPr="00117714">
      <w:rPr>
        <w:rFonts w:hint="eastAsia"/>
        <w:sz w:val="18"/>
      </w:rPr>
      <w:t>月</w:t>
    </w:r>
    <w:r w:rsidR="00E94C05">
      <w:rPr>
        <w:rFonts w:hint="eastAsia"/>
        <w:sz w:val="18"/>
      </w:rPr>
      <w:t>4</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8A2"/>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1D5"/>
    <w:rsid w:val="000215A2"/>
    <w:rsid w:val="00021ED8"/>
    <w:rsid w:val="0002207C"/>
    <w:rsid w:val="0002211E"/>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4E70"/>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480B"/>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1CE"/>
    <w:rsid w:val="000574F5"/>
    <w:rsid w:val="000575B8"/>
    <w:rsid w:val="00057B1A"/>
    <w:rsid w:val="00057E12"/>
    <w:rsid w:val="00060091"/>
    <w:rsid w:val="000601EB"/>
    <w:rsid w:val="0006040D"/>
    <w:rsid w:val="00060AB4"/>
    <w:rsid w:val="00060E2E"/>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AF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4AA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073"/>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4E0F"/>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29"/>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7D2"/>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D2F"/>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003"/>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97FDD"/>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C791E"/>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15A"/>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3DA"/>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AA2"/>
    <w:rsid w:val="00323B8C"/>
    <w:rsid w:val="00323D41"/>
    <w:rsid w:val="00326BA5"/>
    <w:rsid w:val="00327521"/>
    <w:rsid w:val="0033046A"/>
    <w:rsid w:val="0033075D"/>
    <w:rsid w:val="00330EB6"/>
    <w:rsid w:val="003329A8"/>
    <w:rsid w:val="003333B9"/>
    <w:rsid w:val="0033349B"/>
    <w:rsid w:val="00333959"/>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647"/>
    <w:rsid w:val="00342FB6"/>
    <w:rsid w:val="00343202"/>
    <w:rsid w:val="003434DE"/>
    <w:rsid w:val="00343E1B"/>
    <w:rsid w:val="00343EE2"/>
    <w:rsid w:val="003442D5"/>
    <w:rsid w:val="00345070"/>
    <w:rsid w:val="0034580F"/>
    <w:rsid w:val="00345991"/>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1DAD"/>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45C"/>
    <w:rsid w:val="00392A85"/>
    <w:rsid w:val="00392DA3"/>
    <w:rsid w:val="00394697"/>
    <w:rsid w:val="00394C3A"/>
    <w:rsid w:val="00394CB4"/>
    <w:rsid w:val="00394EC9"/>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8E5"/>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7FB"/>
    <w:rsid w:val="003E492E"/>
    <w:rsid w:val="003E49D1"/>
    <w:rsid w:val="003E4AF7"/>
    <w:rsid w:val="003E4DDF"/>
    <w:rsid w:val="003E586B"/>
    <w:rsid w:val="003E5F74"/>
    <w:rsid w:val="003E63FD"/>
    <w:rsid w:val="003E7568"/>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174"/>
    <w:rsid w:val="00412429"/>
    <w:rsid w:val="004129B4"/>
    <w:rsid w:val="00412DCC"/>
    <w:rsid w:val="0041301C"/>
    <w:rsid w:val="00413C5E"/>
    <w:rsid w:val="00414002"/>
    <w:rsid w:val="00414279"/>
    <w:rsid w:val="004144B8"/>
    <w:rsid w:val="004147B9"/>
    <w:rsid w:val="00414975"/>
    <w:rsid w:val="00415174"/>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1FA"/>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679E7"/>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052"/>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41C7"/>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266"/>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0C7"/>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D47"/>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2BAD"/>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5BE"/>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04D6"/>
    <w:rsid w:val="005608D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66D"/>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5D4B"/>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6A54"/>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375"/>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586"/>
    <w:rsid w:val="006E164B"/>
    <w:rsid w:val="006E1D95"/>
    <w:rsid w:val="006E1FD2"/>
    <w:rsid w:val="006E2234"/>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492D"/>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1EE0"/>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91B"/>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5985"/>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6946"/>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9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25CB"/>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87F"/>
    <w:rsid w:val="008A4F31"/>
    <w:rsid w:val="008A54FE"/>
    <w:rsid w:val="008A58FA"/>
    <w:rsid w:val="008A5A03"/>
    <w:rsid w:val="008A6377"/>
    <w:rsid w:val="008A64AC"/>
    <w:rsid w:val="008A6654"/>
    <w:rsid w:val="008A6C5F"/>
    <w:rsid w:val="008A783D"/>
    <w:rsid w:val="008A7982"/>
    <w:rsid w:val="008B003B"/>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2A1"/>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0F2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7C8"/>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B5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B6A"/>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7A5"/>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4B65"/>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7C"/>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A3C"/>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E4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97F"/>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5485"/>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6651"/>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5FB"/>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6C25"/>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D2C"/>
    <w:rsid w:val="00C01E47"/>
    <w:rsid w:val="00C01EDD"/>
    <w:rsid w:val="00C025AF"/>
    <w:rsid w:val="00C028D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DD1"/>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5DF"/>
    <w:rsid w:val="00C3171B"/>
    <w:rsid w:val="00C32095"/>
    <w:rsid w:val="00C326C9"/>
    <w:rsid w:val="00C32754"/>
    <w:rsid w:val="00C3299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628"/>
    <w:rsid w:val="00C5191C"/>
    <w:rsid w:val="00C51A5C"/>
    <w:rsid w:val="00C51D46"/>
    <w:rsid w:val="00C52314"/>
    <w:rsid w:val="00C52739"/>
    <w:rsid w:val="00C538DC"/>
    <w:rsid w:val="00C53993"/>
    <w:rsid w:val="00C53B13"/>
    <w:rsid w:val="00C54019"/>
    <w:rsid w:val="00C54353"/>
    <w:rsid w:val="00C5512D"/>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5F14"/>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656"/>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A58"/>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8CD"/>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8F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27C"/>
    <w:rsid w:val="00D37693"/>
    <w:rsid w:val="00D37D74"/>
    <w:rsid w:val="00D40265"/>
    <w:rsid w:val="00D402C1"/>
    <w:rsid w:val="00D4152D"/>
    <w:rsid w:val="00D41816"/>
    <w:rsid w:val="00D41DEC"/>
    <w:rsid w:val="00D41E46"/>
    <w:rsid w:val="00D41F97"/>
    <w:rsid w:val="00D42205"/>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37D"/>
    <w:rsid w:val="00D63CB9"/>
    <w:rsid w:val="00D6406A"/>
    <w:rsid w:val="00D64965"/>
    <w:rsid w:val="00D654B2"/>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3EE2"/>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09F2"/>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6C3"/>
    <w:rsid w:val="00DB6995"/>
    <w:rsid w:val="00DB69A6"/>
    <w:rsid w:val="00DB6ACE"/>
    <w:rsid w:val="00DC0447"/>
    <w:rsid w:val="00DC0DA8"/>
    <w:rsid w:val="00DC0F33"/>
    <w:rsid w:val="00DC12C2"/>
    <w:rsid w:val="00DC1416"/>
    <w:rsid w:val="00DC2B92"/>
    <w:rsid w:val="00DC2D5F"/>
    <w:rsid w:val="00DC310D"/>
    <w:rsid w:val="00DC4E63"/>
    <w:rsid w:val="00DC4EDC"/>
    <w:rsid w:val="00DC54F8"/>
    <w:rsid w:val="00DC6183"/>
    <w:rsid w:val="00DC689B"/>
    <w:rsid w:val="00DC6A28"/>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3FE"/>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5F5"/>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0C4"/>
    <w:rsid w:val="00E41FA7"/>
    <w:rsid w:val="00E4206A"/>
    <w:rsid w:val="00E42971"/>
    <w:rsid w:val="00E432D2"/>
    <w:rsid w:val="00E43AA8"/>
    <w:rsid w:val="00E43C1B"/>
    <w:rsid w:val="00E43D5B"/>
    <w:rsid w:val="00E4431E"/>
    <w:rsid w:val="00E44421"/>
    <w:rsid w:val="00E450EA"/>
    <w:rsid w:val="00E4528E"/>
    <w:rsid w:val="00E4548B"/>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9EC"/>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05"/>
    <w:rsid w:val="00E94C15"/>
    <w:rsid w:val="00E966AB"/>
    <w:rsid w:val="00E971AC"/>
    <w:rsid w:val="00E97B7F"/>
    <w:rsid w:val="00EA0450"/>
    <w:rsid w:val="00EA0EAB"/>
    <w:rsid w:val="00EA137F"/>
    <w:rsid w:val="00EA240C"/>
    <w:rsid w:val="00EA2CA7"/>
    <w:rsid w:val="00EA352E"/>
    <w:rsid w:val="00EA3A15"/>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5BFF"/>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DB2"/>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97C01"/>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6DB6"/>
    <w:rsid w:val="00FC7460"/>
    <w:rsid w:val="00FC74C5"/>
    <w:rsid w:val="00FC77C0"/>
    <w:rsid w:val="00FC7F55"/>
    <w:rsid w:val="00FD0363"/>
    <w:rsid w:val="00FD0400"/>
    <w:rsid w:val="00FD1DB2"/>
    <w:rsid w:val="00FD2BFE"/>
    <w:rsid w:val="00FD2D8A"/>
    <w:rsid w:val="00FD2E64"/>
    <w:rsid w:val="00FD3736"/>
    <w:rsid w:val="00FD39B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E0F"/>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82B9-D10A-4294-AFCA-362A6E60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5104</Words>
  <Characters>222</Characters>
  <Application>Microsoft Office Word</Application>
  <DocSecurity>0</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29</cp:revision>
  <cp:lastPrinted>2026-03-06T08:04:00Z</cp:lastPrinted>
  <dcterms:created xsi:type="dcterms:W3CDTF">2026-04-22T05:23:00Z</dcterms:created>
  <dcterms:modified xsi:type="dcterms:W3CDTF">2026-06-11T07:19:00Z</dcterms:modified>
</cp:coreProperties>
</file>