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BF9E8" w14:textId="30CFDEDA" w:rsidR="004C6CAA" w:rsidRPr="00E2469C" w:rsidRDefault="004C6CAA" w:rsidP="004515F4">
      <w:pPr>
        <w:wordWrap/>
        <w:autoSpaceDE/>
        <w:autoSpaceDN/>
        <w:jc w:val="center"/>
        <w:rPr>
          <w:b/>
          <w:bCs/>
          <w:sz w:val="32"/>
        </w:rPr>
      </w:pPr>
    </w:p>
    <w:p w14:paraId="09569E9B" w14:textId="79130DD3" w:rsidR="00CC0A7D" w:rsidRPr="00E2469C" w:rsidRDefault="00CC0A7D" w:rsidP="004515F4">
      <w:pPr>
        <w:wordWrap/>
        <w:autoSpaceDE/>
        <w:autoSpaceDN/>
        <w:ind w:firstLineChars="100" w:firstLine="586"/>
        <w:jc w:val="center"/>
        <w:rPr>
          <w:rFonts w:hAnsi="ＭＳ 明朝"/>
          <w:b/>
          <w:bCs/>
          <w:sz w:val="32"/>
        </w:rPr>
      </w:pPr>
      <w:r w:rsidRPr="004F6074">
        <w:rPr>
          <w:rFonts w:hAnsi="ＭＳ 明朝" w:hint="eastAsia"/>
          <w:b/>
          <w:bCs/>
          <w:spacing w:val="133"/>
          <w:sz w:val="32"/>
          <w:fitText w:val="3852" w:id="-602684928"/>
        </w:rPr>
        <w:t>全員協議会記</w:t>
      </w:r>
      <w:r w:rsidRPr="004F6074">
        <w:rPr>
          <w:rFonts w:hAnsi="ＭＳ 明朝" w:hint="eastAsia"/>
          <w:b/>
          <w:bCs/>
          <w:spacing w:val="4"/>
          <w:sz w:val="32"/>
          <w:fitText w:val="3852" w:id="-602684928"/>
        </w:rPr>
        <w:t>録</w:t>
      </w:r>
    </w:p>
    <w:p w14:paraId="5B0F58E1" w14:textId="035ADF81" w:rsidR="00CC0A7D" w:rsidRPr="00E2469C" w:rsidRDefault="00CC0A7D" w:rsidP="004515F4">
      <w:pPr>
        <w:wordWrap/>
        <w:autoSpaceDE/>
        <w:autoSpaceDN/>
        <w:jc w:val="center"/>
        <w:rPr>
          <w:b/>
          <w:bCs/>
          <w:w w:val="150"/>
        </w:rPr>
      </w:pPr>
    </w:p>
    <w:p w14:paraId="49E2448F" w14:textId="50DB5CEC" w:rsidR="00C64D03" w:rsidRPr="00E2469C" w:rsidRDefault="00C64D03" w:rsidP="004515F4">
      <w:pPr>
        <w:wordWrap/>
        <w:autoSpaceDE/>
        <w:autoSpaceDN/>
        <w:ind w:right="23"/>
        <w:jc w:val="right"/>
        <w:rPr>
          <w:rFonts w:hAnsi="ＭＳ 明朝"/>
        </w:rPr>
      </w:pPr>
      <w:r w:rsidRPr="004F6074">
        <w:rPr>
          <w:rFonts w:hint="eastAsia"/>
          <w:spacing w:val="24"/>
          <w:fitText w:val="3120" w:id="-417093120"/>
        </w:rPr>
        <w:t>令和8年</w:t>
      </w:r>
      <w:r w:rsidR="00E042A6" w:rsidRPr="004F6074">
        <w:rPr>
          <w:rFonts w:hint="eastAsia"/>
          <w:spacing w:val="24"/>
          <w:fitText w:val="3120" w:id="-417093120"/>
        </w:rPr>
        <w:t>9</w:t>
      </w:r>
      <w:r w:rsidRPr="004F6074">
        <w:rPr>
          <w:rFonts w:hint="eastAsia"/>
          <w:spacing w:val="24"/>
          <w:fitText w:val="3120" w:id="-417093120"/>
        </w:rPr>
        <w:t>月</w:t>
      </w:r>
      <w:r w:rsidR="00E042A6" w:rsidRPr="004F6074">
        <w:rPr>
          <w:rFonts w:hint="eastAsia"/>
          <w:spacing w:val="24"/>
          <w:fitText w:val="3120" w:id="-417093120"/>
        </w:rPr>
        <w:t>1</w:t>
      </w:r>
      <w:r w:rsidRPr="004F6074">
        <w:rPr>
          <w:rFonts w:hint="eastAsia"/>
          <w:spacing w:val="24"/>
          <w:fitText w:val="3120" w:id="-417093120"/>
        </w:rPr>
        <w:t>日（</w:t>
      </w:r>
      <w:r w:rsidR="00E042A6" w:rsidRPr="004F6074">
        <w:rPr>
          <w:rFonts w:hint="eastAsia"/>
          <w:spacing w:val="24"/>
          <w:fitText w:val="3120" w:id="-417093120"/>
        </w:rPr>
        <w:t>火</w:t>
      </w:r>
      <w:r w:rsidRPr="004F6074">
        <w:rPr>
          <w:rFonts w:hint="eastAsia"/>
          <w:fitText w:val="3120" w:id="-417093120"/>
        </w:rPr>
        <w:t>）</w:t>
      </w:r>
    </w:p>
    <w:p w14:paraId="086CF92B" w14:textId="56180D2F" w:rsidR="00C64D03" w:rsidRPr="00E2469C" w:rsidRDefault="00E868AA" w:rsidP="004515F4">
      <w:pPr>
        <w:wordWrap/>
        <w:autoSpaceDE/>
        <w:autoSpaceDN/>
        <w:spacing w:line="300" w:lineRule="exact"/>
        <w:ind w:right="260"/>
        <w:jc w:val="right"/>
        <w:rPr>
          <w:rFonts w:hAnsi="ＭＳ 明朝"/>
        </w:rPr>
      </w:pPr>
      <w:r w:rsidRPr="004F6074">
        <w:rPr>
          <w:rFonts w:hAnsi="ＭＳ 明朝" w:hint="eastAsia"/>
          <w:spacing w:val="19"/>
          <w:fitText w:val="2868" w:id="-417091072"/>
        </w:rPr>
        <w:t>11</w:t>
      </w:r>
      <w:r w:rsidR="00C64D03" w:rsidRPr="004F6074">
        <w:rPr>
          <w:rFonts w:hAnsi="ＭＳ 明朝" w:hint="eastAsia"/>
          <w:spacing w:val="19"/>
          <w:fitText w:val="2868" w:id="-417091072"/>
        </w:rPr>
        <w:t>時</w:t>
      </w:r>
      <w:r w:rsidR="009023D3" w:rsidRPr="004F6074">
        <w:rPr>
          <w:rFonts w:hAnsi="ＭＳ 明朝" w:hint="eastAsia"/>
          <w:spacing w:val="19"/>
          <w:fitText w:val="2868" w:id="-417091072"/>
        </w:rPr>
        <w:t>2</w:t>
      </w:r>
      <w:r w:rsidRPr="004F6074">
        <w:rPr>
          <w:rFonts w:hAnsi="ＭＳ 明朝" w:hint="eastAsia"/>
          <w:spacing w:val="19"/>
          <w:fitText w:val="2868" w:id="-417091072"/>
        </w:rPr>
        <w:t>5</w:t>
      </w:r>
      <w:r w:rsidR="00C64D03" w:rsidRPr="004F6074">
        <w:rPr>
          <w:rFonts w:hAnsi="ＭＳ 明朝" w:hint="eastAsia"/>
          <w:spacing w:val="19"/>
          <w:fitText w:val="2868" w:id="-417091072"/>
        </w:rPr>
        <w:t>分～</w:t>
      </w:r>
      <w:r w:rsidRPr="004F6074">
        <w:rPr>
          <w:rFonts w:hAnsi="ＭＳ 明朝" w:hint="eastAsia"/>
          <w:spacing w:val="19"/>
          <w:fitText w:val="2868" w:id="-417091072"/>
        </w:rPr>
        <w:t>1</w:t>
      </w:r>
      <w:r w:rsidR="009023D3" w:rsidRPr="004F6074">
        <w:rPr>
          <w:rFonts w:hAnsi="ＭＳ 明朝" w:hint="eastAsia"/>
          <w:spacing w:val="19"/>
          <w:fitText w:val="2868" w:id="-417091072"/>
        </w:rPr>
        <w:t>4</w:t>
      </w:r>
      <w:r w:rsidR="00C64D03" w:rsidRPr="004F6074">
        <w:rPr>
          <w:rFonts w:hAnsi="ＭＳ 明朝" w:hint="eastAsia"/>
          <w:spacing w:val="19"/>
          <w:fitText w:val="2868" w:id="-417091072"/>
        </w:rPr>
        <w:t>時</w:t>
      </w:r>
      <w:r w:rsidR="009023D3" w:rsidRPr="004F6074">
        <w:rPr>
          <w:rFonts w:hAnsi="ＭＳ 明朝" w:hint="eastAsia"/>
          <w:spacing w:val="19"/>
          <w:fitText w:val="2868" w:id="-417091072"/>
        </w:rPr>
        <w:t>22</w:t>
      </w:r>
      <w:r w:rsidR="00C64D03" w:rsidRPr="004F6074">
        <w:rPr>
          <w:rFonts w:hAnsi="ＭＳ 明朝" w:hint="eastAsia"/>
          <w:spacing w:val="-6"/>
          <w:fitText w:val="2868" w:id="-417091072"/>
        </w:rPr>
        <w:t>分</w:t>
      </w:r>
    </w:p>
    <w:p w14:paraId="579FAA94" w14:textId="77777777" w:rsidR="00C64D03" w:rsidRPr="00E2469C" w:rsidRDefault="00C64D03" w:rsidP="004515F4">
      <w:pPr>
        <w:wordWrap/>
        <w:autoSpaceDE/>
        <w:autoSpaceDN/>
        <w:spacing w:line="300" w:lineRule="exact"/>
        <w:ind w:right="21"/>
        <w:jc w:val="right"/>
        <w:rPr>
          <w:rFonts w:hAnsi="ＭＳ 明朝"/>
        </w:rPr>
      </w:pPr>
      <w:r w:rsidRPr="004F6074">
        <w:rPr>
          <w:rFonts w:hAnsi="ＭＳ 明朝" w:hint="eastAsia"/>
          <w:spacing w:val="70"/>
          <w:fitText w:val="2899" w:id="-417093119"/>
        </w:rPr>
        <w:t>（本会議終了後</w:t>
      </w:r>
      <w:r w:rsidRPr="004F6074">
        <w:rPr>
          <w:rFonts w:hAnsi="ＭＳ 明朝" w:hint="eastAsia"/>
          <w:fitText w:val="2899" w:id="-417093119"/>
        </w:rPr>
        <w:t>）</w:t>
      </w:r>
    </w:p>
    <w:p w14:paraId="235FE64E" w14:textId="77777777" w:rsidR="00C64D03" w:rsidRPr="00E2469C" w:rsidRDefault="00C64D03" w:rsidP="004515F4">
      <w:pPr>
        <w:wordWrap/>
        <w:autoSpaceDE/>
        <w:autoSpaceDN/>
        <w:spacing w:line="300" w:lineRule="exact"/>
        <w:ind w:right="21"/>
        <w:jc w:val="right"/>
        <w:rPr>
          <w:rFonts w:hAnsi="ＭＳ 明朝"/>
        </w:rPr>
      </w:pPr>
      <w:r w:rsidRPr="00FB0255">
        <w:rPr>
          <w:rFonts w:hAnsi="ＭＳ 明朝" w:hint="eastAsia"/>
          <w:spacing w:val="165"/>
          <w:fitText w:val="3120" w:id="-417093118"/>
        </w:rPr>
        <w:t>全員協議会</w:t>
      </w:r>
      <w:r w:rsidRPr="00FB0255">
        <w:rPr>
          <w:rFonts w:hAnsi="ＭＳ 明朝" w:hint="eastAsia"/>
          <w:spacing w:val="15"/>
          <w:fitText w:val="3120" w:id="-417093118"/>
        </w:rPr>
        <w:t>室</w:t>
      </w:r>
    </w:p>
    <w:p w14:paraId="3112FF73" w14:textId="77777777" w:rsidR="00C64D03" w:rsidRPr="00E2469C" w:rsidRDefault="00C64D03" w:rsidP="004515F4">
      <w:pPr>
        <w:wordWrap/>
        <w:autoSpaceDE/>
        <w:autoSpaceDN/>
        <w:ind w:right="21"/>
        <w:jc w:val="right"/>
        <w:rPr>
          <w:rFonts w:hAnsi="ＭＳ 明朝"/>
        </w:rPr>
      </w:pPr>
    </w:p>
    <w:p w14:paraId="40DEB2B3" w14:textId="77777777" w:rsidR="00C64D03" w:rsidRPr="00E2469C" w:rsidRDefault="00C64D03" w:rsidP="004515F4">
      <w:pPr>
        <w:wordWrap/>
        <w:autoSpaceDE/>
        <w:autoSpaceDN/>
        <w:ind w:right="-88"/>
        <w:jc w:val="left"/>
      </w:pPr>
      <w:r w:rsidRPr="00E2469C">
        <w:rPr>
          <w:rFonts w:hint="eastAsia"/>
        </w:rPr>
        <w:t xml:space="preserve">〔出席議員〕 </w:t>
      </w:r>
    </w:p>
    <w:p w14:paraId="3A7A414A" w14:textId="77777777" w:rsidR="00C64D03" w:rsidRPr="00E2469C" w:rsidRDefault="00C64D03" w:rsidP="004515F4">
      <w:pPr>
        <w:wordWrap/>
        <w:autoSpaceDE/>
        <w:autoSpaceDN/>
        <w:ind w:firstLineChars="200" w:firstLine="477"/>
        <w:rPr>
          <w:rFonts w:hAnsi="ＭＳ 明朝"/>
        </w:rPr>
      </w:pPr>
      <w:r w:rsidRPr="00E2469C">
        <w:rPr>
          <w:rFonts w:hAnsi="ＭＳ 明朝" w:hint="eastAsia"/>
        </w:rPr>
        <w:t>澁谷議長、笹田副議長</w:t>
      </w:r>
    </w:p>
    <w:p w14:paraId="3DA40E97" w14:textId="77777777" w:rsidR="00C64D03" w:rsidRPr="00E2469C" w:rsidRDefault="00C64D03" w:rsidP="004515F4">
      <w:pPr>
        <w:wordWrap/>
        <w:autoSpaceDE/>
        <w:autoSpaceDN/>
        <w:ind w:firstLineChars="200" w:firstLine="477"/>
        <w:rPr>
          <w:rFonts w:hAnsi="ＭＳ 明朝"/>
        </w:rPr>
      </w:pPr>
      <w:r w:rsidRPr="00E2469C">
        <w:rPr>
          <w:rFonts w:hAnsi="ＭＳ 明朝" w:hint="eastAsia"/>
        </w:rPr>
        <w:t>西田一平議員、今田議員、岡山議員、遠藤議員、花田議員、戸津川議員、</w:t>
      </w:r>
    </w:p>
    <w:p w14:paraId="61D6F58D" w14:textId="77777777" w:rsidR="00C64D03" w:rsidRPr="00E2469C" w:rsidRDefault="00C64D03" w:rsidP="004515F4">
      <w:pPr>
        <w:wordWrap/>
        <w:autoSpaceDE/>
        <w:autoSpaceDN/>
        <w:ind w:firstLineChars="200" w:firstLine="477"/>
        <w:rPr>
          <w:rFonts w:hAnsi="ＭＳ 明朝"/>
        </w:rPr>
      </w:pPr>
      <w:r w:rsidRPr="00E2469C">
        <w:rPr>
          <w:rFonts w:hAnsi="ＭＳ 明朝" w:hint="eastAsia"/>
        </w:rPr>
        <w:t>村木議員、森谷議員、大谷議員、沖田議員、足立議員、川上議員、柳楽議員、</w:t>
      </w:r>
    </w:p>
    <w:p w14:paraId="7EB6DF00" w14:textId="77777777" w:rsidR="00C64D03" w:rsidRPr="00E2469C" w:rsidRDefault="00C64D03" w:rsidP="004515F4">
      <w:pPr>
        <w:wordWrap/>
        <w:autoSpaceDE/>
        <w:autoSpaceDN/>
        <w:ind w:firstLineChars="200" w:firstLine="477"/>
        <w:rPr>
          <w:rFonts w:hAnsi="ＭＳ 明朝"/>
        </w:rPr>
      </w:pPr>
      <w:r w:rsidRPr="00E2469C">
        <w:rPr>
          <w:rFonts w:hAnsi="ＭＳ 明朝" w:hint="eastAsia"/>
        </w:rPr>
        <w:t>串﨑議員、小川議員、岡本議員、芦谷議員、佐々木議員、西田清久議員、</w:t>
      </w:r>
    </w:p>
    <w:p w14:paraId="598E239D" w14:textId="52CC326A" w:rsidR="00C64D03" w:rsidRPr="00E2469C" w:rsidRDefault="00C64D03" w:rsidP="004515F4">
      <w:pPr>
        <w:wordWrap/>
        <w:autoSpaceDE/>
        <w:autoSpaceDN/>
        <w:ind w:firstLineChars="200" w:firstLine="477"/>
        <w:rPr>
          <w:rFonts w:hAnsi="ＭＳ 明朝"/>
        </w:rPr>
      </w:pPr>
      <w:r w:rsidRPr="00E2469C">
        <w:rPr>
          <w:rFonts w:hAnsi="ＭＳ 明朝" w:hint="eastAsia"/>
        </w:rPr>
        <w:t>川神議員</w:t>
      </w:r>
    </w:p>
    <w:p w14:paraId="3CF9218A" w14:textId="77777777" w:rsidR="00C64D03" w:rsidRPr="00E2469C" w:rsidRDefault="00C64D03" w:rsidP="004515F4">
      <w:pPr>
        <w:wordWrap/>
        <w:autoSpaceDE/>
        <w:autoSpaceDN/>
        <w:rPr>
          <w:rFonts w:hAnsi="ＭＳ 明朝"/>
          <w:spacing w:val="-6"/>
        </w:rPr>
      </w:pPr>
      <w:r w:rsidRPr="00E2469C">
        <w:rPr>
          <w:rFonts w:hAnsi="ＭＳ 明朝" w:hint="eastAsia"/>
          <w:spacing w:val="-6"/>
        </w:rPr>
        <w:t>〔執行部〕</w:t>
      </w:r>
    </w:p>
    <w:p w14:paraId="3C888D5D" w14:textId="689B3099" w:rsidR="00C64D03" w:rsidRPr="00E2469C" w:rsidRDefault="00E042A6" w:rsidP="004515F4">
      <w:pPr>
        <w:wordWrap/>
        <w:autoSpaceDE/>
        <w:autoSpaceDN/>
        <w:ind w:firstLineChars="200" w:firstLine="477"/>
        <w:rPr>
          <w:rFonts w:hAnsi="ＭＳ 明朝"/>
        </w:rPr>
      </w:pPr>
      <w:r w:rsidRPr="00E2469C">
        <w:rPr>
          <w:rFonts w:hAnsi="ＭＳ 明朝" w:hint="eastAsia"/>
        </w:rPr>
        <w:t>三浦市長、江角副市長、久佐教育長、久保健康福祉部長、西川産業経済部長</w:t>
      </w:r>
    </w:p>
    <w:p w14:paraId="5DA407A5" w14:textId="77777777" w:rsidR="00C64D03" w:rsidRPr="00E2469C" w:rsidRDefault="00C64D03" w:rsidP="004515F4">
      <w:pPr>
        <w:wordWrap/>
        <w:autoSpaceDE/>
        <w:autoSpaceDN/>
        <w:rPr>
          <w:rFonts w:hAnsi="ＭＳ 明朝"/>
        </w:rPr>
      </w:pPr>
      <w:r w:rsidRPr="00E2469C">
        <w:rPr>
          <w:rFonts w:hAnsi="ＭＳ 明朝" w:hint="eastAsia"/>
        </w:rPr>
        <w:t>〔事務局〕</w:t>
      </w:r>
    </w:p>
    <w:p w14:paraId="78C61D21" w14:textId="40D5116F" w:rsidR="00C64D03" w:rsidRPr="00E2469C" w:rsidRDefault="00C64D03" w:rsidP="004515F4">
      <w:pPr>
        <w:wordWrap/>
        <w:autoSpaceDE/>
        <w:autoSpaceDN/>
        <w:ind w:firstLineChars="200" w:firstLine="477"/>
        <w:rPr>
          <w:rFonts w:hAnsi="ＭＳ 明朝"/>
        </w:rPr>
      </w:pPr>
      <w:r w:rsidRPr="00E2469C">
        <w:rPr>
          <w:rFonts w:hint="eastAsia"/>
          <w:noProof/>
        </w:rPr>
        <mc:AlternateContent>
          <mc:Choice Requires="wps">
            <w:drawing>
              <wp:anchor distT="4294967295" distB="4294967295" distL="114300" distR="114300" simplePos="0" relativeHeight="251667456" behindDoc="0" locked="0" layoutInCell="1" allowOverlap="1" wp14:anchorId="2D379F2D" wp14:editId="5EDF8A9A">
                <wp:simplePos x="0" y="0"/>
                <wp:positionH relativeFrom="column">
                  <wp:posOffset>6985</wp:posOffset>
                </wp:positionH>
                <wp:positionV relativeFrom="paragraph">
                  <wp:posOffset>212089</wp:posOffset>
                </wp:positionV>
                <wp:extent cx="6207125" cy="0"/>
                <wp:effectExtent l="0" t="0" r="0" b="0"/>
                <wp:wrapNone/>
                <wp:docPr id="1176527929"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7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F8D38" id="直線コネクタ 2"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16.7pt" to="489.3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"/>
            </w:pict>
          </mc:Fallback>
        </mc:AlternateContent>
      </w:r>
      <w:r w:rsidRPr="00E2469C">
        <w:rPr>
          <w:rFonts w:hAnsi="ＭＳ 明朝" w:hint="eastAsia"/>
        </w:rPr>
        <w:t>下間局長、濱見次長、森井書記</w:t>
      </w:r>
    </w:p>
    <w:p w14:paraId="6358732C" w14:textId="77777777" w:rsidR="00C64D03" w:rsidRPr="00E2469C" w:rsidRDefault="00C64D03" w:rsidP="004515F4">
      <w:pPr>
        <w:wordWrap/>
        <w:autoSpaceDE/>
        <w:autoSpaceDN/>
      </w:pPr>
      <w:r w:rsidRPr="00E2469C">
        <w:rPr>
          <w:rFonts w:hint="eastAsia"/>
        </w:rPr>
        <w:t>議　題</w:t>
      </w:r>
    </w:p>
    <w:p w14:paraId="5347464F" w14:textId="77777777" w:rsidR="00C64D03" w:rsidRPr="00E2469C" w:rsidRDefault="00C64D03" w:rsidP="004515F4">
      <w:pPr>
        <w:wordWrap/>
        <w:autoSpaceDE/>
        <w:autoSpaceDN/>
        <w:spacing w:line="360" w:lineRule="exact"/>
        <w:jc w:val="left"/>
      </w:pPr>
      <w:r w:rsidRPr="00E2469C">
        <w:rPr>
          <w:rFonts w:hint="eastAsia"/>
        </w:rPr>
        <w:t>1 　執行部報告事項</w:t>
      </w:r>
    </w:p>
    <w:tbl>
      <w:tblPr>
        <w:tblW w:w="9072" w:type="dxa"/>
        <w:tblInd w:w="142" w:type="dxa"/>
        <w:tblLook w:val="04A0" w:firstRow="1" w:lastRow="0" w:firstColumn="1" w:lastColumn="0" w:noHBand="0" w:noVBand="1"/>
      </w:tblPr>
      <w:tblGrid>
        <w:gridCol w:w="7371"/>
        <w:gridCol w:w="1701"/>
      </w:tblGrid>
      <w:tr w:rsidR="00E042A6" w:rsidRPr="00E2469C" w14:paraId="2687944C" w14:textId="77777777" w:rsidTr="0007562C">
        <w:tc>
          <w:tcPr>
            <w:tcW w:w="7371" w:type="dxa"/>
          </w:tcPr>
          <w:p w14:paraId="7061310B" w14:textId="6E9611E9" w:rsidR="00E042A6" w:rsidRPr="00E2469C" w:rsidRDefault="00E042A6" w:rsidP="004515F4">
            <w:pPr>
              <w:wordWrap/>
              <w:autoSpaceDE/>
              <w:autoSpaceDN/>
              <w:ind w:left="239" w:rightChars="75" w:right="179" w:hangingChars="100" w:hanging="239"/>
            </w:pPr>
            <w:r w:rsidRPr="00E2469C">
              <w:rPr>
                <w:rFonts w:hint="eastAsia"/>
              </w:rPr>
              <w:t xml:space="preserve">⑴　</w:t>
            </w:r>
            <w:r w:rsidRPr="00E2469C">
              <w:rPr>
                <w:rFonts w:hint="eastAsia"/>
                <w:szCs w:val="20"/>
              </w:rPr>
              <w:t>敬老会開催日程と100歳以上高齢者数</w:t>
            </w:r>
            <w:r w:rsidR="00E90741" w:rsidRPr="00E2469C">
              <w:rPr>
                <w:rFonts w:hint="eastAsia"/>
                <w:szCs w:val="20"/>
              </w:rPr>
              <w:t>等</w:t>
            </w:r>
            <w:r w:rsidRPr="00E2469C">
              <w:rPr>
                <w:rFonts w:hint="eastAsia"/>
                <w:szCs w:val="20"/>
              </w:rPr>
              <w:t>について</w:t>
            </w:r>
          </w:p>
        </w:tc>
        <w:tc>
          <w:tcPr>
            <w:tcW w:w="1701" w:type="dxa"/>
          </w:tcPr>
          <w:p w14:paraId="5BA365DC" w14:textId="4D93FF78" w:rsidR="00E042A6" w:rsidRPr="00E2469C" w:rsidRDefault="00E042A6" w:rsidP="004515F4">
            <w:pPr>
              <w:wordWrap/>
              <w:autoSpaceDE/>
              <w:autoSpaceDN/>
              <w:jc w:val="distribute"/>
            </w:pPr>
            <w:r w:rsidRPr="00E2469C">
              <w:rPr>
                <w:rFonts w:hint="eastAsia"/>
              </w:rPr>
              <w:t>(健康福祉部)</w:t>
            </w:r>
          </w:p>
        </w:tc>
      </w:tr>
      <w:tr w:rsidR="00E042A6" w:rsidRPr="00E2469C" w14:paraId="637570DB" w14:textId="77777777" w:rsidTr="0007562C">
        <w:trPr>
          <w:trHeight w:val="412"/>
        </w:trPr>
        <w:tc>
          <w:tcPr>
            <w:tcW w:w="7371" w:type="dxa"/>
          </w:tcPr>
          <w:p w14:paraId="1E67B589" w14:textId="77777777" w:rsidR="00E042A6" w:rsidRPr="00E2469C" w:rsidRDefault="00E042A6" w:rsidP="004515F4">
            <w:pPr>
              <w:wordWrap/>
              <w:autoSpaceDE/>
              <w:autoSpaceDN/>
              <w:ind w:left="477" w:rightChars="-42" w:right="-100" w:hangingChars="200" w:hanging="477"/>
            </w:pPr>
            <w:r w:rsidRPr="00E2469C">
              <w:rPr>
                <w:rFonts w:hint="eastAsia"/>
              </w:rPr>
              <w:t xml:space="preserve">⑵　</w:t>
            </w:r>
            <w:r w:rsidRPr="00E2469C">
              <w:t>浜田駅周辺グランドデザイン（素案）について</w:t>
            </w:r>
          </w:p>
          <w:p w14:paraId="3A50E640" w14:textId="3230546E" w:rsidR="00E042A6" w:rsidRPr="00E2469C" w:rsidRDefault="00E042A6" w:rsidP="004515F4">
            <w:pPr>
              <w:wordWrap/>
              <w:autoSpaceDE/>
              <w:autoSpaceDN/>
              <w:ind w:left="477" w:rightChars="-42" w:right="-100" w:hangingChars="200" w:hanging="477"/>
              <w:rPr>
                <w:rFonts w:hAnsi="ＭＳ 明朝"/>
                <w:snapToGrid w:val="0"/>
              </w:rPr>
            </w:pPr>
            <w:r w:rsidRPr="00E2469C">
              <w:rPr>
                <w:rFonts w:hAnsi="ＭＳ 明朝" w:hint="eastAsia"/>
                <w:snapToGrid w:val="0"/>
              </w:rPr>
              <w:t>⑶　その</w:t>
            </w:r>
            <w:r w:rsidR="00E90741" w:rsidRPr="00E2469C">
              <w:rPr>
                <w:rFonts w:hAnsi="ＭＳ 明朝" w:hint="eastAsia"/>
                <w:snapToGrid w:val="0"/>
              </w:rPr>
              <w:t>他</w:t>
            </w:r>
          </w:p>
        </w:tc>
        <w:tc>
          <w:tcPr>
            <w:tcW w:w="1701" w:type="dxa"/>
          </w:tcPr>
          <w:p w14:paraId="4C9DF965" w14:textId="52E37844" w:rsidR="00E042A6" w:rsidRPr="00E2469C" w:rsidRDefault="00E042A6" w:rsidP="004515F4">
            <w:pPr>
              <w:wordWrap/>
              <w:autoSpaceDE/>
              <w:autoSpaceDN/>
              <w:jc w:val="distribute"/>
            </w:pPr>
            <w:r w:rsidRPr="00E2469C">
              <w:rPr>
                <w:rFonts w:hint="eastAsia"/>
              </w:rPr>
              <w:t>(産業経済部)</w:t>
            </w:r>
          </w:p>
        </w:tc>
      </w:tr>
    </w:tbl>
    <w:p w14:paraId="2B77613E" w14:textId="77777777" w:rsidR="00C64D03" w:rsidRPr="00E2469C" w:rsidRDefault="00C64D03" w:rsidP="004515F4">
      <w:pPr>
        <w:wordWrap/>
        <w:autoSpaceDE/>
        <w:autoSpaceDN/>
        <w:jc w:val="left"/>
      </w:pPr>
    </w:p>
    <w:p w14:paraId="1DDA5FA4" w14:textId="77777777" w:rsidR="00C64D03" w:rsidRPr="00E2469C" w:rsidRDefault="00C64D03" w:rsidP="004515F4">
      <w:pPr>
        <w:wordWrap/>
        <w:autoSpaceDE/>
        <w:autoSpaceDN/>
        <w:jc w:val="left"/>
        <w:rPr>
          <w:rFonts w:hAnsi="ＭＳ 明朝"/>
        </w:rPr>
      </w:pPr>
      <w:r w:rsidRPr="00E2469C">
        <w:rPr>
          <w:rFonts w:hAnsi="ＭＳ 明朝" w:hint="eastAsia"/>
        </w:rPr>
        <w:t>2 　行政視察レポートについて</w:t>
      </w:r>
    </w:p>
    <w:p w14:paraId="5D93E16E" w14:textId="3BD27B6D" w:rsidR="00C64D03" w:rsidRPr="00E2469C" w:rsidRDefault="00493A92" w:rsidP="00493A92">
      <w:pPr>
        <w:wordWrap/>
        <w:autoSpaceDE/>
        <w:autoSpaceDN/>
        <w:ind w:rightChars="75" w:right="179" w:firstLineChars="100" w:firstLine="239"/>
      </w:pPr>
      <w:r w:rsidRPr="00E2469C">
        <w:rPr>
          <w:rFonts w:hint="eastAsia"/>
        </w:rPr>
        <w:t>⑴</w:t>
      </w:r>
      <w:r w:rsidR="004600FF" w:rsidRPr="00E2469C">
        <w:rPr>
          <w:rFonts w:hint="eastAsia"/>
        </w:rPr>
        <w:t xml:space="preserve">　</w:t>
      </w:r>
      <w:r w:rsidR="00E042A6" w:rsidRPr="00E2469C">
        <w:rPr>
          <w:rFonts w:hint="eastAsia"/>
        </w:rPr>
        <w:t>総務委員会</w:t>
      </w:r>
    </w:p>
    <w:p w14:paraId="0D3C2469" w14:textId="77777777" w:rsidR="00C64D03" w:rsidRPr="00E2469C" w:rsidRDefault="00C64D03" w:rsidP="004515F4">
      <w:pPr>
        <w:wordWrap/>
        <w:autoSpaceDE/>
        <w:autoSpaceDN/>
        <w:jc w:val="left"/>
        <w:rPr>
          <w:rFonts w:hAnsi="ＭＳ 明朝"/>
        </w:rPr>
      </w:pPr>
    </w:p>
    <w:p w14:paraId="574D95C0" w14:textId="65589583" w:rsidR="00C64D03" w:rsidRPr="00E2469C" w:rsidRDefault="00C64D03" w:rsidP="004515F4">
      <w:pPr>
        <w:wordWrap/>
        <w:autoSpaceDE/>
        <w:autoSpaceDN/>
        <w:jc w:val="left"/>
      </w:pPr>
      <w:r w:rsidRPr="00E2469C">
        <w:rPr>
          <w:rFonts w:hAnsi="ＭＳ 明朝" w:hint="eastAsia"/>
        </w:rPr>
        <w:t xml:space="preserve">3 　</w:t>
      </w:r>
      <w:r w:rsidRPr="00E2469C">
        <w:rPr>
          <w:rFonts w:hint="eastAsia"/>
        </w:rPr>
        <w:t>議員選出監査委員からの報告について</w:t>
      </w:r>
      <w:r w:rsidR="00E042A6" w:rsidRPr="00E2469C">
        <w:rPr>
          <w:rFonts w:hint="eastAsia"/>
        </w:rPr>
        <w:t>（決算審査意見書</w:t>
      </w:r>
      <w:r w:rsidR="00E90741" w:rsidRPr="00E2469C">
        <w:rPr>
          <w:rFonts w:hint="eastAsia"/>
        </w:rPr>
        <w:t>等</w:t>
      </w:r>
      <w:r w:rsidR="00E042A6" w:rsidRPr="00E2469C">
        <w:rPr>
          <w:rFonts w:hint="eastAsia"/>
        </w:rPr>
        <w:t>報告）</w:t>
      </w:r>
    </w:p>
    <w:p w14:paraId="5676DD23" w14:textId="77777777" w:rsidR="00C64D03" w:rsidRPr="00E2469C" w:rsidRDefault="00C64D03" w:rsidP="004515F4">
      <w:pPr>
        <w:wordWrap/>
        <w:autoSpaceDE/>
        <w:autoSpaceDN/>
        <w:jc w:val="left"/>
      </w:pPr>
    </w:p>
    <w:p w14:paraId="4E3E54F0" w14:textId="77777777" w:rsidR="004600FF" w:rsidRPr="00E2469C" w:rsidRDefault="00C64D03" w:rsidP="004515F4">
      <w:pPr>
        <w:wordWrap/>
        <w:autoSpaceDE/>
        <w:autoSpaceDN/>
        <w:jc w:val="left"/>
      </w:pPr>
      <w:r w:rsidRPr="00E2469C">
        <w:rPr>
          <w:rFonts w:hint="eastAsia"/>
        </w:rPr>
        <w:t xml:space="preserve">4 　</w:t>
      </w:r>
      <w:r w:rsidR="004600FF" w:rsidRPr="00E2469C">
        <w:rPr>
          <w:rFonts w:hint="eastAsia"/>
        </w:rPr>
        <w:t>議会による令和7年度事業に係る事務事業評価の実施について</w:t>
      </w:r>
    </w:p>
    <w:p w14:paraId="27B5D6C7" w14:textId="77777777" w:rsidR="00C64D03" w:rsidRPr="00E2469C" w:rsidRDefault="00C64D03" w:rsidP="004515F4">
      <w:pPr>
        <w:wordWrap/>
        <w:autoSpaceDE/>
        <w:autoSpaceDN/>
        <w:jc w:val="left"/>
        <w:rPr>
          <w:rFonts w:hAnsi="ＭＳ 明朝"/>
        </w:rPr>
      </w:pPr>
    </w:p>
    <w:p w14:paraId="05FD53CF" w14:textId="5901A188" w:rsidR="00C64D03" w:rsidRPr="00E2469C" w:rsidRDefault="00C64D03" w:rsidP="004515F4">
      <w:pPr>
        <w:wordWrap/>
        <w:autoSpaceDE/>
        <w:autoSpaceDN/>
        <w:jc w:val="left"/>
        <w:rPr>
          <w:rFonts w:hAnsi="ＭＳ 明朝"/>
        </w:rPr>
      </w:pPr>
      <w:r w:rsidRPr="00E2469C">
        <w:rPr>
          <w:rFonts w:hAnsi="ＭＳ 明朝" w:hint="eastAsia"/>
        </w:rPr>
        <w:t xml:space="preserve">5 　</w:t>
      </w:r>
      <w:r w:rsidR="004600FF" w:rsidRPr="00E2469C">
        <w:rPr>
          <w:rFonts w:hint="eastAsia"/>
        </w:rPr>
        <w:t>はまだ議会だより編集マニュアルについて</w:t>
      </w:r>
    </w:p>
    <w:p w14:paraId="6284D290" w14:textId="77777777" w:rsidR="00C64D03" w:rsidRPr="00E2469C" w:rsidRDefault="00C64D03" w:rsidP="004515F4">
      <w:pPr>
        <w:wordWrap/>
        <w:autoSpaceDE/>
        <w:autoSpaceDN/>
        <w:jc w:val="left"/>
        <w:rPr>
          <w:rFonts w:hAnsi="ＭＳ 明朝"/>
        </w:rPr>
      </w:pPr>
    </w:p>
    <w:p w14:paraId="1C8EB827" w14:textId="10508BB1" w:rsidR="00C64D03" w:rsidRPr="00E2469C" w:rsidRDefault="00C64D03" w:rsidP="004515F4">
      <w:pPr>
        <w:wordWrap/>
        <w:autoSpaceDE/>
        <w:autoSpaceDN/>
        <w:spacing w:line="360" w:lineRule="exact"/>
        <w:jc w:val="left"/>
      </w:pPr>
      <w:r w:rsidRPr="00E2469C">
        <w:rPr>
          <w:rFonts w:hint="eastAsia"/>
        </w:rPr>
        <w:t xml:space="preserve">6 　</w:t>
      </w:r>
      <w:r w:rsidR="004600FF" w:rsidRPr="00E2469C">
        <w:rPr>
          <w:rFonts w:hint="eastAsia"/>
        </w:rPr>
        <w:t>その</w:t>
      </w:r>
      <w:r w:rsidR="00E90741" w:rsidRPr="00E2469C">
        <w:rPr>
          <w:rFonts w:hint="eastAsia"/>
        </w:rPr>
        <w:t>他</w:t>
      </w:r>
    </w:p>
    <w:p w14:paraId="00FA4C5E" w14:textId="20CCF0DB" w:rsidR="00C64D03" w:rsidRPr="00E2469C" w:rsidRDefault="00493A92" w:rsidP="00493A92">
      <w:pPr>
        <w:wordWrap/>
        <w:autoSpaceDE/>
        <w:autoSpaceDN/>
        <w:ind w:firstLineChars="100" w:firstLine="239"/>
        <w:jc w:val="left"/>
      </w:pPr>
      <w:r w:rsidRPr="00E2469C">
        <w:rPr>
          <w:rFonts w:hAnsi="ＭＳ 明朝" w:hint="eastAsia"/>
        </w:rPr>
        <w:t>⑴</w:t>
      </w:r>
      <w:r w:rsidR="004600FF" w:rsidRPr="00E2469C">
        <w:rPr>
          <w:rFonts w:hAnsi="ＭＳ 明朝" w:hint="eastAsia"/>
        </w:rPr>
        <w:t xml:space="preserve">　</w:t>
      </w:r>
      <w:r w:rsidR="00C64D03" w:rsidRPr="00E2469C">
        <w:rPr>
          <w:rFonts w:hAnsi="ＭＳ 明朝" w:hint="eastAsia"/>
        </w:rPr>
        <w:t>自由討議について</w:t>
      </w:r>
    </w:p>
    <w:p w14:paraId="7C9C8020" w14:textId="46814526" w:rsidR="004600FF" w:rsidRPr="00E2469C" w:rsidRDefault="00493A92" w:rsidP="00493A92">
      <w:pPr>
        <w:wordWrap/>
        <w:autoSpaceDE/>
        <w:autoSpaceDN/>
        <w:ind w:firstLineChars="100" w:firstLine="239"/>
        <w:jc w:val="left"/>
      </w:pPr>
      <w:r w:rsidRPr="00E2469C">
        <w:rPr>
          <w:rFonts w:hint="eastAsia"/>
        </w:rPr>
        <w:t xml:space="preserve">⑵　</w:t>
      </w:r>
      <w:r w:rsidR="004600FF" w:rsidRPr="00E2469C">
        <w:rPr>
          <w:rFonts w:hint="eastAsia"/>
        </w:rPr>
        <w:t>令和8年9月浜田市議会定例会議</w:t>
      </w:r>
      <w:r w:rsidR="00E90741" w:rsidRPr="00E2469C">
        <w:rPr>
          <w:rFonts w:hint="eastAsia"/>
        </w:rPr>
        <w:t>ケ</w:t>
      </w:r>
      <w:r w:rsidR="004600FF" w:rsidRPr="00E2469C">
        <w:rPr>
          <w:rFonts w:hint="eastAsia"/>
        </w:rPr>
        <w:t>ーブルテレビ放送及び再放送について</w:t>
      </w:r>
    </w:p>
    <w:p w14:paraId="2E3B151D" w14:textId="1AC4579D" w:rsidR="00C64D03" w:rsidRPr="00E2469C" w:rsidRDefault="00493A92" w:rsidP="00493A92">
      <w:pPr>
        <w:wordWrap/>
        <w:autoSpaceDE/>
        <w:autoSpaceDN/>
        <w:ind w:firstLineChars="100" w:firstLine="239"/>
        <w:rPr>
          <w:rFonts w:hAnsi="ＭＳ 明朝"/>
          <w:snapToGrid w:val="0"/>
        </w:rPr>
      </w:pPr>
      <w:r w:rsidRPr="00E2469C">
        <w:rPr>
          <w:rFonts w:hint="eastAsia"/>
        </w:rPr>
        <w:lastRenderedPageBreak/>
        <w:t xml:space="preserve">⑶　</w:t>
      </w:r>
      <w:r w:rsidR="004600FF" w:rsidRPr="00E2469C">
        <w:rPr>
          <w:rFonts w:hint="eastAsia"/>
        </w:rPr>
        <w:t>はまだ議会だより一般質問の原稿締切について</w:t>
      </w:r>
    </w:p>
    <w:p w14:paraId="6F9F8DF2" w14:textId="77777777" w:rsidR="004600FF" w:rsidRPr="00E2469C" w:rsidRDefault="004600FF" w:rsidP="0039492D">
      <w:pPr>
        <w:wordWrap/>
        <w:autoSpaceDE/>
        <w:autoSpaceDN/>
        <w:ind w:firstLineChars="400" w:firstLine="955"/>
      </w:pPr>
      <w:r w:rsidRPr="00E2469C">
        <w:rPr>
          <w:rFonts w:hint="eastAsia"/>
        </w:rPr>
        <w:t>原稿〆切日：令和8年9月11日</w:t>
      </w:r>
      <w:r w:rsidRPr="00E2469C">
        <w:t>(</w:t>
      </w:r>
      <w:r w:rsidRPr="00E2469C">
        <w:rPr>
          <w:rFonts w:hint="eastAsia"/>
        </w:rPr>
        <w:t>金) 午後2時</w:t>
      </w:r>
    </w:p>
    <w:p w14:paraId="10B28DC2" w14:textId="7B525F48" w:rsidR="00C64D03" w:rsidRPr="00E2469C" w:rsidRDefault="00493A92" w:rsidP="00493A92">
      <w:pPr>
        <w:wordWrap/>
        <w:autoSpaceDE/>
        <w:autoSpaceDN/>
        <w:ind w:firstLineChars="100" w:firstLine="239"/>
        <w:rPr>
          <w:rFonts w:hAnsi="ＭＳ 明朝"/>
        </w:rPr>
      </w:pPr>
      <w:r w:rsidRPr="00E2469C">
        <w:rPr>
          <w:rFonts w:hint="eastAsia"/>
        </w:rPr>
        <w:t>⑷</w:t>
      </w:r>
      <w:r w:rsidR="00C64D03" w:rsidRPr="00E2469C">
        <w:rPr>
          <w:rFonts w:hint="eastAsia"/>
        </w:rPr>
        <w:t xml:space="preserve">　</w:t>
      </w:r>
      <w:r w:rsidR="00C64D03" w:rsidRPr="00E2469C">
        <w:rPr>
          <w:rFonts w:hAnsi="ＭＳ 明朝" w:hint="eastAsia"/>
        </w:rPr>
        <w:t>その</w:t>
      </w:r>
      <w:r w:rsidR="00E90741" w:rsidRPr="00E2469C">
        <w:rPr>
          <w:rFonts w:hAnsi="ＭＳ 明朝" w:hint="eastAsia"/>
        </w:rPr>
        <w:t>他</w:t>
      </w:r>
    </w:p>
    <w:p w14:paraId="10AC88EF" w14:textId="77777777" w:rsidR="00B92BB8" w:rsidRPr="00E2469C" w:rsidRDefault="00B92BB8" w:rsidP="004515F4">
      <w:pPr>
        <w:tabs>
          <w:tab w:val="left" w:pos="960"/>
          <w:tab w:val="right" w:leader="middleDot" w:pos="8504"/>
        </w:tabs>
        <w:wordWrap/>
        <w:autoSpaceDE/>
        <w:autoSpaceDN/>
        <w:adjustRightInd w:val="0"/>
        <w:rPr>
          <w:rFonts w:hAnsi="ＭＳ 明朝"/>
        </w:rPr>
      </w:pPr>
    </w:p>
    <w:p w14:paraId="1FFE0E56" w14:textId="77777777" w:rsidR="00B92BB8" w:rsidRPr="00E2469C" w:rsidRDefault="00B92BB8" w:rsidP="004515F4">
      <w:pPr>
        <w:tabs>
          <w:tab w:val="left" w:pos="960"/>
          <w:tab w:val="right" w:leader="middleDot" w:pos="8504"/>
        </w:tabs>
        <w:wordWrap/>
        <w:autoSpaceDE/>
        <w:autoSpaceDN/>
        <w:adjustRightInd w:val="0"/>
        <w:rPr>
          <w:rFonts w:hAnsi="ＭＳ 明朝"/>
        </w:rPr>
      </w:pPr>
    </w:p>
    <w:p w14:paraId="315F5A65" w14:textId="77777777" w:rsidR="00B92BB8" w:rsidRPr="00E2469C" w:rsidRDefault="00B92BB8" w:rsidP="004515F4">
      <w:pPr>
        <w:tabs>
          <w:tab w:val="left" w:pos="960"/>
          <w:tab w:val="right" w:leader="middleDot" w:pos="8504"/>
        </w:tabs>
        <w:wordWrap/>
        <w:autoSpaceDE/>
        <w:autoSpaceDN/>
        <w:adjustRightInd w:val="0"/>
        <w:rPr>
          <w:rFonts w:hAnsi="ＭＳ 明朝"/>
        </w:rPr>
      </w:pPr>
    </w:p>
    <w:p w14:paraId="69BE97B1" w14:textId="77777777" w:rsidR="00B92BB8" w:rsidRPr="00E2469C" w:rsidRDefault="00B92BB8" w:rsidP="004515F4">
      <w:pPr>
        <w:tabs>
          <w:tab w:val="left" w:pos="960"/>
          <w:tab w:val="right" w:leader="middleDot" w:pos="8504"/>
        </w:tabs>
        <w:wordWrap/>
        <w:autoSpaceDE/>
        <w:autoSpaceDN/>
        <w:adjustRightInd w:val="0"/>
        <w:rPr>
          <w:rFonts w:hAnsi="ＭＳ 明朝"/>
        </w:rPr>
      </w:pPr>
    </w:p>
    <w:p w14:paraId="367A7D58" w14:textId="77777777" w:rsidR="00B92BB8" w:rsidRPr="00E2469C" w:rsidRDefault="00B92BB8" w:rsidP="004515F4">
      <w:pPr>
        <w:tabs>
          <w:tab w:val="left" w:pos="960"/>
          <w:tab w:val="right" w:leader="middleDot" w:pos="8504"/>
        </w:tabs>
        <w:wordWrap/>
        <w:autoSpaceDE/>
        <w:autoSpaceDN/>
        <w:adjustRightInd w:val="0"/>
        <w:rPr>
          <w:rFonts w:hAnsi="ＭＳ 明朝"/>
          <w:bCs/>
        </w:rPr>
      </w:pPr>
    </w:p>
    <w:p w14:paraId="19A530EA" w14:textId="77777777" w:rsidR="004600FF" w:rsidRPr="00E2469C" w:rsidRDefault="007C6E2D" w:rsidP="004515F4">
      <w:pPr>
        <w:tabs>
          <w:tab w:val="left" w:pos="960"/>
          <w:tab w:val="right" w:leader="middleDot" w:pos="8504"/>
        </w:tabs>
        <w:wordWrap/>
        <w:autoSpaceDE/>
        <w:autoSpaceDN/>
        <w:adjustRightInd w:val="0"/>
        <w:ind w:firstLineChars="100" w:firstLine="239"/>
        <w:rPr>
          <w:rFonts w:hAnsi="ＭＳ 明朝"/>
          <w:bCs/>
        </w:rPr>
      </w:pPr>
      <w:r w:rsidRPr="00E2469C">
        <w:rPr>
          <w:rFonts w:hAnsi="ＭＳ 明朝" w:hint="eastAsia"/>
          <w:bCs/>
        </w:rPr>
        <w:t>【別紙会議録のとおり】</w:t>
      </w:r>
    </w:p>
    <w:p w14:paraId="7C0FEF8F" w14:textId="77777777" w:rsidR="004600FF" w:rsidRPr="00E2469C" w:rsidRDefault="004600FF" w:rsidP="004515F4">
      <w:pPr>
        <w:widowControl/>
        <w:wordWrap/>
        <w:autoSpaceDE/>
        <w:autoSpaceDN/>
        <w:jc w:val="left"/>
        <w:rPr>
          <w:rFonts w:hAnsi="ＭＳ 明朝"/>
          <w:bCs/>
        </w:rPr>
      </w:pPr>
      <w:r w:rsidRPr="00E2469C">
        <w:rPr>
          <w:rFonts w:hAnsi="ＭＳ 明朝"/>
          <w:bCs/>
        </w:rPr>
        <w:br w:type="page"/>
      </w:r>
    </w:p>
    <w:p w14:paraId="1C8DF332" w14:textId="71524437" w:rsidR="00CF043A" w:rsidRPr="00E2469C" w:rsidRDefault="00CF043A" w:rsidP="004515F4">
      <w:pPr>
        <w:tabs>
          <w:tab w:val="left" w:pos="960"/>
          <w:tab w:val="right" w:leader="middleDot" w:pos="8504"/>
        </w:tabs>
        <w:wordWrap/>
        <w:autoSpaceDE/>
        <w:autoSpaceDN/>
        <w:adjustRightInd w:val="0"/>
        <w:rPr>
          <w:rFonts w:hAnsi="ＭＳ 明朝"/>
        </w:rPr>
      </w:pPr>
      <w:r w:rsidRPr="00E2469C">
        <w:rPr>
          <w:rFonts w:hAnsi="ＭＳ 明朝" w:hint="eastAsia"/>
        </w:rPr>
        <w:lastRenderedPageBreak/>
        <w:t>【会議録】</w:t>
      </w:r>
    </w:p>
    <w:p w14:paraId="3A7D5E5C" w14:textId="00152B6A" w:rsidR="004600FF" w:rsidRPr="00E2469C" w:rsidRDefault="004600FF" w:rsidP="004515F4">
      <w:pPr>
        <w:wordWrap/>
        <w:autoSpaceDE/>
        <w:autoSpaceDN/>
        <w:ind w:firstLineChars="100" w:firstLine="239"/>
        <w:jc w:val="center"/>
        <w:rPr>
          <w:rFonts w:hAnsi="ＭＳ 明朝"/>
        </w:rPr>
      </w:pPr>
      <w:r w:rsidRPr="00E2469C">
        <w:rPr>
          <w:rFonts w:hAnsi="ＭＳ 明朝" w:hint="eastAsia"/>
        </w:rPr>
        <w:t xml:space="preserve">〔　</w:t>
      </w:r>
      <w:r w:rsidRPr="00E2469C">
        <w:rPr>
          <w:rFonts w:hAnsi="ＭＳ 明朝"/>
        </w:rPr>
        <w:t>1</w:t>
      </w:r>
      <w:r w:rsidR="009023D3" w:rsidRPr="00E2469C">
        <w:rPr>
          <w:rFonts w:hAnsi="ＭＳ 明朝" w:hint="eastAsia"/>
        </w:rPr>
        <w:t>1</w:t>
      </w:r>
      <w:r w:rsidRPr="00E2469C">
        <w:rPr>
          <w:rFonts w:hAnsi="ＭＳ 明朝" w:hint="eastAsia"/>
        </w:rPr>
        <w:t xml:space="preserve"> 時 </w:t>
      </w:r>
      <w:r w:rsidR="009023D3" w:rsidRPr="00E2469C">
        <w:rPr>
          <w:rFonts w:hAnsi="ＭＳ 明朝" w:hint="eastAsia"/>
        </w:rPr>
        <w:t>25</w:t>
      </w:r>
      <w:r w:rsidRPr="00E2469C">
        <w:rPr>
          <w:rFonts w:hAnsi="ＭＳ 明朝" w:hint="eastAsia"/>
        </w:rPr>
        <w:t xml:space="preserve"> 分　開議　〕</w:t>
      </w:r>
    </w:p>
    <w:p w14:paraId="5654A9A2" w14:textId="77777777" w:rsidR="000651EC" w:rsidRPr="00E2469C" w:rsidRDefault="000651EC" w:rsidP="004515F4">
      <w:pPr>
        <w:wordWrap/>
        <w:autoSpaceDE/>
        <w:autoSpaceDN/>
        <w:rPr>
          <w:rFonts w:ascii="ＭＳ ゴシック" w:eastAsia="ＭＳ ゴシック" w:hAnsi="ＭＳ ゴシック"/>
          <w:b/>
        </w:rPr>
      </w:pPr>
    </w:p>
    <w:p w14:paraId="05D26887" w14:textId="77777777" w:rsidR="004600FF"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185AD2BD" w14:textId="77777777" w:rsidR="004600FF" w:rsidRPr="00E2469C" w:rsidRDefault="000651EC" w:rsidP="004515F4">
      <w:pPr>
        <w:wordWrap/>
        <w:autoSpaceDE/>
        <w:autoSpaceDN/>
        <w:ind w:firstLineChars="100" w:firstLine="239"/>
        <w:rPr>
          <w:rFonts w:hAnsi="ＭＳ 明朝"/>
        </w:rPr>
      </w:pPr>
      <w:r w:rsidRPr="00E2469C">
        <w:rPr>
          <w:rFonts w:hAnsi="ＭＳ 明朝"/>
        </w:rPr>
        <w:t>ただいまから令和8年9月1日の2回目の全員協議会を始める。</w:t>
      </w:r>
    </w:p>
    <w:p w14:paraId="08FC7F1A" w14:textId="46C89722" w:rsidR="000651EC" w:rsidRPr="00E2469C" w:rsidRDefault="000651EC" w:rsidP="004515F4">
      <w:pPr>
        <w:wordWrap/>
        <w:autoSpaceDE/>
        <w:autoSpaceDN/>
        <w:ind w:firstLineChars="100" w:firstLine="239"/>
        <w:rPr>
          <w:rFonts w:hAnsi="ＭＳ 明朝"/>
        </w:rPr>
      </w:pPr>
      <w:r w:rsidRPr="00E2469C">
        <w:rPr>
          <w:rFonts w:hAnsi="ＭＳ 明朝"/>
        </w:rPr>
        <w:t>それでは議題に入る。</w:t>
      </w:r>
    </w:p>
    <w:p w14:paraId="59A4B45A" w14:textId="77777777" w:rsidR="000651EC" w:rsidRPr="00E2469C" w:rsidRDefault="000651EC" w:rsidP="004515F4">
      <w:pPr>
        <w:wordWrap/>
        <w:autoSpaceDE/>
        <w:autoSpaceDN/>
        <w:rPr>
          <w:rFonts w:ascii="ＭＳ ゴシック" w:eastAsia="ＭＳ ゴシック" w:hAnsi="ＭＳ ゴシック"/>
          <w:b/>
        </w:rPr>
      </w:pPr>
    </w:p>
    <w:p w14:paraId="612CE2C1" w14:textId="4E9678BF"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 xml:space="preserve">1 </w:t>
      </w:r>
      <w:r w:rsidR="004515F4" w:rsidRPr="00E2469C">
        <w:rPr>
          <w:rFonts w:ascii="ＭＳ ゴシック" w:eastAsia="ＭＳ ゴシック" w:hAnsi="ＭＳ ゴシック" w:hint="eastAsia"/>
          <w:b/>
        </w:rPr>
        <w:t xml:space="preserve">　</w:t>
      </w:r>
      <w:r w:rsidRPr="00E2469C">
        <w:rPr>
          <w:rFonts w:ascii="ＭＳ ゴシック" w:eastAsia="ＭＳ ゴシック" w:hAnsi="ＭＳ ゴシック"/>
          <w:b/>
        </w:rPr>
        <w:t>執行部報告事項</w:t>
      </w:r>
    </w:p>
    <w:p w14:paraId="6E1E5FFF" w14:textId="6D8E848D" w:rsidR="00763BB9" w:rsidRPr="00E2469C" w:rsidRDefault="0028309C" w:rsidP="004515F4">
      <w:pPr>
        <w:wordWrap/>
        <w:autoSpaceDE/>
        <w:autoSpaceDN/>
        <w:ind w:firstLineChars="100" w:firstLine="240"/>
        <w:rPr>
          <w:rFonts w:ascii="ＭＳ ゴシック" w:eastAsia="ＭＳ ゴシック" w:hAnsi="ＭＳ ゴシック"/>
          <w:b/>
        </w:rPr>
      </w:pPr>
      <w:r w:rsidRPr="00E2469C">
        <w:rPr>
          <w:rFonts w:ascii="ＭＳ ゴシック" w:eastAsia="ＭＳ ゴシック" w:hAnsi="ＭＳ ゴシック" w:hint="eastAsia"/>
          <w:b/>
        </w:rPr>
        <w:t>⑴</w:t>
      </w:r>
      <w:r w:rsidR="004515F4" w:rsidRPr="00E2469C">
        <w:rPr>
          <w:rFonts w:ascii="ＭＳ ゴシック" w:eastAsia="ＭＳ ゴシック" w:hAnsi="ＭＳ ゴシック" w:hint="eastAsia"/>
          <w:b/>
        </w:rPr>
        <w:t xml:space="preserve">　</w:t>
      </w:r>
      <w:r w:rsidR="000651EC" w:rsidRPr="00E2469C">
        <w:rPr>
          <w:rFonts w:ascii="ＭＳ ゴシック" w:eastAsia="ＭＳ ゴシック" w:hAnsi="ＭＳ ゴシック"/>
          <w:b/>
        </w:rPr>
        <w:t>敬老会開催日程と100歳以上高齢者数</w:t>
      </w:r>
      <w:r w:rsidR="00E90741" w:rsidRPr="00E2469C">
        <w:rPr>
          <w:rFonts w:ascii="ＭＳ ゴシック" w:eastAsia="ＭＳ ゴシック" w:hAnsi="ＭＳ ゴシック"/>
          <w:b/>
        </w:rPr>
        <w:t>等</w:t>
      </w:r>
      <w:r w:rsidR="000651EC" w:rsidRPr="00E2469C">
        <w:rPr>
          <w:rFonts w:ascii="ＭＳ ゴシック" w:eastAsia="ＭＳ ゴシック" w:hAnsi="ＭＳ ゴシック"/>
          <w:b/>
        </w:rPr>
        <w:t>について</w:t>
      </w:r>
    </w:p>
    <w:p w14:paraId="559EF437"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○議長</w:t>
      </w:r>
    </w:p>
    <w:p w14:paraId="77A26E7C" w14:textId="77777777" w:rsidR="00763BB9" w:rsidRPr="00E2469C" w:rsidRDefault="000651EC" w:rsidP="004515F4">
      <w:pPr>
        <w:wordWrap/>
        <w:autoSpaceDE/>
        <w:autoSpaceDN/>
        <w:ind w:firstLineChars="100" w:firstLine="239"/>
        <w:rPr>
          <w:rFonts w:hAnsi="ＭＳ 明朝"/>
        </w:rPr>
      </w:pPr>
      <w:r w:rsidRPr="00E2469C">
        <w:rPr>
          <w:rFonts w:hAnsi="ＭＳ 明朝"/>
        </w:rPr>
        <w:t>資料1-</w:t>
      </w:r>
      <w:r w:rsidRPr="00E2469C">
        <w:rPr>
          <w:rFonts w:hAnsi="ＭＳ 明朝" w:hint="eastAsia"/>
        </w:rPr>
        <w:t>⑴を参照されたい。健康福祉部長。</w:t>
      </w:r>
    </w:p>
    <w:p w14:paraId="1EA7CB78" w14:textId="0733CACF"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○健康福祉部長</w:t>
      </w:r>
    </w:p>
    <w:p w14:paraId="6F9DA2BA" w14:textId="60E48300" w:rsidR="000651EC" w:rsidRPr="00E2469C" w:rsidRDefault="0028309C" w:rsidP="004515F4">
      <w:pPr>
        <w:wordWrap/>
        <w:autoSpaceDE/>
        <w:autoSpaceDN/>
        <w:ind w:firstLineChars="100" w:firstLine="239"/>
        <w:rPr>
          <w:rFonts w:hAnsi="ＭＳ 明朝"/>
        </w:rPr>
      </w:pPr>
      <w:r w:rsidRPr="00E2469C">
        <w:rPr>
          <w:rFonts w:hAnsi="ＭＳ 明朝" w:hint="eastAsia"/>
        </w:rPr>
        <w:t>資料の1、2ページに、令和8年度敬老会の開催日程を記載している。これは8月13日現在で市が把握してい</w:t>
      </w:r>
      <w:r w:rsidR="000651EC" w:rsidRPr="00E2469C">
        <w:rPr>
          <w:rFonts w:hAnsi="ＭＳ 明朝"/>
        </w:rPr>
        <w:t>るもの</w:t>
      </w:r>
      <w:r w:rsidRPr="00E2469C">
        <w:rPr>
          <w:rFonts w:hAnsi="ＭＳ 明朝" w:hint="eastAsia"/>
        </w:rPr>
        <w:t>を</w:t>
      </w:r>
      <w:r w:rsidR="000651EC" w:rsidRPr="00E2469C">
        <w:rPr>
          <w:rFonts w:hAnsi="ＭＳ 明朝"/>
        </w:rPr>
        <w:t>記載したものである。開催地区、開催日時、開催場所を</w:t>
      </w:r>
      <w:r w:rsidR="00C941CE" w:rsidRPr="00E2469C">
        <w:rPr>
          <w:rFonts w:hAnsi="ＭＳ 明朝" w:hint="eastAsia"/>
        </w:rPr>
        <w:t>記して</w:t>
      </w:r>
      <w:r w:rsidR="000651EC" w:rsidRPr="00E2469C">
        <w:rPr>
          <w:rFonts w:hAnsi="ＭＳ 明朝"/>
        </w:rPr>
        <w:t>いる。日程としては9月6日から10月18日まで、確認</w:t>
      </w:r>
      <w:r w:rsidR="00377164" w:rsidRPr="00E2469C">
        <w:rPr>
          <w:rFonts w:hAnsi="ＭＳ 明朝" w:hint="eastAsia"/>
        </w:rPr>
        <w:t>できている</w:t>
      </w:r>
      <w:r w:rsidR="000651EC" w:rsidRPr="00E2469C">
        <w:rPr>
          <w:rFonts w:hAnsi="ＭＳ 明朝"/>
        </w:rPr>
        <w:t>時点では69の地区</w:t>
      </w:r>
      <w:r w:rsidR="00377164" w:rsidRPr="00E2469C">
        <w:rPr>
          <w:rFonts w:hAnsi="ＭＳ 明朝" w:hint="eastAsia"/>
        </w:rPr>
        <w:t>又は</w:t>
      </w:r>
      <w:r w:rsidR="000651EC" w:rsidRPr="00E2469C">
        <w:rPr>
          <w:rFonts w:hAnsi="ＭＳ 明朝"/>
        </w:rPr>
        <w:t>施設で開催予定</w:t>
      </w:r>
      <w:r w:rsidR="00C941CE" w:rsidRPr="00E2469C">
        <w:rPr>
          <w:rFonts w:hAnsi="ＭＳ 明朝" w:hint="eastAsia"/>
        </w:rPr>
        <w:t>である</w:t>
      </w:r>
      <w:r w:rsidR="000651EC" w:rsidRPr="00E2469C">
        <w:rPr>
          <w:rFonts w:hAnsi="ＭＳ 明朝"/>
        </w:rPr>
        <w:t>。</w:t>
      </w:r>
    </w:p>
    <w:p w14:paraId="0D78B61B" w14:textId="77777777" w:rsidR="000651EC" w:rsidRPr="00E2469C" w:rsidRDefault="000651EC" w:rsidP="004515F4">
      <w:pPr>
        <w:wordWrap/>
        <w:autoSpaceDE/>
        <w:autoSpaceDN/>
        <w:ind w:firstLineChars="100" w:firstLine="239"/>
        <w:rPr>
          <w:rFonts w:hAnsi="ＭＳ 明朝"/>
        </w:rPr>
      </w:pPr>
      <w:r w:rsidRPr="00E2469C">
        <w:rPr>
          <w:rFonts w:hAnsi="ＭＳ 明朝" w:hint="eastAsia"/>
        </w:rPr>
        <w:t>続いて</w:t>
      </w:r>
      <w:r w:rsidRPr="00E2469C">
        <w:rPr>
          <w:rFonts w:hAnsi="ＭＳ 明朝"/>
        </w:rPr>
        <w:t>3ページ、大きい2番、100歳以上高齢者数及び浜田市長寿者褒章対象者数についてである。</w:t>
      </w:r>
    </w:p>
    <w:p w14:paraId="6AEED916" w14:textId="722509BA" w:rsidR="000651EC" w:rsidRPr="00E2469C" w:rsidRDefault="000651EC" w:rsidP="004515F4">
      <w:pPr>
        <w:wordWrap/>
        <w:autoSpaceDE/>
        <w:autoSpaceDN/>
        <w:ind w:firstLineChars="100" w:firstLine="239"/>
        <w:rPr>
          <w:rFonts w:hAnsi="ＭＳ 明朝"/>
        </w:rPr>
      </w:pPr>
      <w:r w:rsidRPr="00E2469C">
        <w:rPr>
          <w:rFonts w:hAnsi="ＭＳ 明朝" w:hint="eastAsia"/>
        </w:rPr>
        <w:t>ページの左側、</w:t>
      </w:r>
      <w:r w:rsidRPr="00E2469C">
        <w:rPr>
          <w:rFonts w:hAnsi="ＭＳ 明朝"/>
        </w:rPr>
        <w:t>100歳以上高齢者数について</w:t>
      </w:r>
      <w:r w:rsidR="00C941CE" w:rsidRPr="00E2469C">
        <w:rPr>
          <w:rFonts w:hAnsi="ＭＳ 明朝" w:hint="eastAsia"/>
        </w:rPr>
        <w:t>、</w:t>
      </w:r>
      <w:r w:rsidRPr="00E2469C">
        <w:rPr>
          <w:rFonts w:hAnsi="ＭＳ 明朝"/>
        </w:rPr>
        <w:t>令和8年9月15日時点で該当年齢になる見込みの方</w:t>
      </w:r>
      <w:r w:rsidR="00C941CE" w:rsidRPr="00E2469C">
        <w:rPr>
          <w:rFonts w:hAnsi="ＭＳ 明朝" w:hint="eastAsia"/>
        </w:rPr>
        <w:t>を</w:t>
      </w:r>
      <w:r w:rsidRPr="00E2469C">
        <w:rPr>
          <w:rFonts w:hAnsi="ＭＳ 明朝"/>
        </w:rPr>
        <w:t>地域別、年齢別に記載している。合計で101</w:t>
      </w:r>
      <w:r w:rsidR="00C941CE" w:rsidRPr="00E2469C">
        <w:rPr>
          <w:rFonts w:hAnsi="ＭＳ 明朝" w:hint="eastAsia"/>
        </w:rPr>
        <w:t>人の</w:t>
      </w:r>
      <w:r w:rsidR="00377164" w:rsidRPr="00E2469C">
        <w:rPr>
          <w:rFonts w:hAnsi="ＭＳ 明朝" w:hint="eastAsia"/>
        </w:rPr>
        <w:t>見込み</w:t>
      </w:r>
      <w:r w:rsidR="00C941CE" w:rsidRPr="00E2469C">
        <w:rPr>
          <w:rFonts w:hAnsi="ＭＳ 明朝" w:hint="eastAsia"/>
        </w:rPr>
        <w:t>である</w:t>
      </w:r>
      <w:r w:rsidRPr="00E2469C">
        <w:rPr>
          <w:rFonts w:hAnsi="ＭＳ 明朝"/>
        </w:rPr>
        <w:t>。昨年</w:t>
      </w:r>
      <w:r w:rsidR="00C941CE" w:rsidRPr="00E2469C">
        <w:rPr>
          <w:rFonts w:hAnsi="ＭＳ 明朝" w:hint="eastAsia"/>
        </w:rPr>
        <w:t>は</w:t>
      </w:r>
      <w:r w:rsidRPr="00E2469C">
        <w:rPr>
          <w:rFonts w:hAnsi="ＭＳ 明朝"/>
        </w:rPr>
        <w:t>80人</w:t>
      </w:r>
      <w:r w:rsidR="00C941CE" w:rsidRPr="00E2469C">
        <w:rPr>
          <w:rFonts w:hAnsi="ＭＳ 明朝" w:hint="eastAsia"/>
        </w:rPr>
        <w:t>で</w:t>
      </w:r>
      <w:r w:rsidRPr="00E2469C">
        <w:rPr>
          <w:rFonts w:hAnsi="ＭＳ 明朝"/>
        </w:rPr>
        <w:t>21名増となる。表のとおり、最高年齢は106歳の</w:t>
      </w:r>
      <w:r w:rsidR="00377164" w:rsidRPr="00E2469C">
        <w:rPr>
          <w:rFonts w:hAnsi="ＭＳ 明朝" w:hint="eastAsia"/>
        </w:rPr>
        <w:t>方</w:t>
      </w:r>
      <w:r w:rsidR="00C941CE" w:rsidRPr="00E2469C">
        <w:rPr>
          <w:rFonts w:hAnsi="ＭＳ 明朝" w:hint="eastAsia"/>
        </w:rPr>
        <w:t>である。</w:t>
      </w:r>
    </w:p>
    <w:p w14:paraId="680B126E" w14:textId="4D4DB372" w:rsidR="000651EC" w:rsidRPr="00E2469C" w:rsidRDefault="000651EC" w:rsidP="004515F4">
      <w:pPr>
        <w:wordWrap/>
        <w:autoSpaceDE/>
        <w:autoSpaceDN/>
        <w:ind w:firstLineChars="100" w:firstLine="239"/>
        <w:rPr>
          <w:rFonts w:hAnsi="ＭＳ 明朝"/>
        </w:rPr>
      </w:pPr>
      <w:r w:rsidRPr="00E2469C">
        <w:rPr>
          <w:rFonts w:hAnsi="ＭＳ 明朝" w:hint="eastAsia"/>
        </w:rPr>
        <w:t>続いてページの右側、浜田市長寿者褒章対象者数である。浜田市では、</w:t>
      </w:r>
      <w:r w:rsidRPr="00E2469C">
        <w:rPr>
          <w:rFonts w:hAnsi="ＭＳ 明朝"/>
        </w:rPr>
        <w:t>88歳、100歳、99歳と101歳以上の方を長寿褒章の対象としている。合計で606</w:t>
      </w:r>
      <w:r w:rsidR="00C941CE" w:rsidRPr="00E2469C">
        <w:rPr>
          <w:rFonts w:hAnsi="ＭＳ 明朝" w:hint="eastAsia"/>
        </w:rPr>
        <w:t>人の</w:t>
      </w:r>
      <w:r w:rsidR="00377164" w:rsidRPr="00E2469C">
        <w:rPr>
          <w:rFonts w:hAnsi="ＭＳ 明朝" w:hint="eastAsia"/>
        </w:rPr>
        <w:t>見込み</w:t>
      </w:r>
      <w:r w:rsidR="00C941CE" w:rsidRPr="00E2469C">
        <w:rPr>
          <w:rFonts w:hAnsi="ＭＳ 明朝" w:hint="eastAsia"/>
        </w:rPr>
        <w:t>である</w:t>
      </w:r>
      <w:r w:rsidRPr="00E2469C">
        <w:rPr>
          <w:rFonts w:hAnsi="ＭＳ 明朝"/>
        </w:rPr>
        <w:t>。昨年は648</w:t>
      </w:r>
      <w:r w:rsidR="00C941CE" w:rsidRPr="00E2469C">
        <w:rPr>
          <w:rFonts w:hAnsi="ＭＳ 明朝" w:hint="eastAsia"/>
        </w:rPr>
        <w:t>人</w:t>
      </w:r>
      <w:r w:rsidRPr="00E2469C">
        <w:rPr>
          <w:rFonts w:hAnsi="ＭＳ 明朝"/>
        </w:rPr>
        <w:t>で42</w:t>
      </w:r>
      <w:r w:rsidR="00C941CE" w:rsidRPr="00E2469C">
        <w:rPr>
          <w:rFonts w:hAnsi="ＭＳ 明朝" w:hint="eastAsia"/>
        </w:rPr>
        <w:t>人</w:t>
      </w:r>
      <w:r w:rsidRPr="00E2469C">
        <w:rPr>
          <w:rFonts w:hAnsi="ＭＳ 明朝"/>
        </w:rPr>
        <w:t>の減となる。88</w:t>
      </w:r>
      <w:r w:rsidR="00C941CE" w:rsidRPr="00E2469C">
        <w:rPr>
          <w:rFonts w:hAnsi="ＭＳ 明朝"/>
        </w:rPr>
        <w:t>歳</w:t>
      </w:r>
      <w:r w:rsidR="00377164" w:rsidRPr="00E2469C">
        <w:rPr>
          <w:rFonts w:hAnsi="ＭＳ 明朝" w:hint="eastAsia"/>
        </w:rPr>
        <w:t>の方</w:t>
      </w:r>
      <w:r w:rsidRPr="00E2469C">
        <w:rPr>
          <w:rFonts w:hAnsi="ＭＳ 明朝"/>
        </w:rPr>
        <w:t>には共通商品券を、100歳</w:t>
      </w:r>
      <w:r w:rsidR="00377164" w:rsidRPr="00E2469C">
        <w:rPr>
          <w:rFonts w:hAnsi="ＭＳ 明朝" w:hint="eastAsia"/>
        </w:rPr>
        <w:t>の方</w:t>
      </w:r>
      <w:r w:rsidRPr="00E2469C">
        <w:rPr>
          <w:rFonts w:hAnsi="ＭＳ 明朝"/>
        </w:rPr>
        <w:t>には国から銀杯と表彰状が贈呈され</w:t>
      </w:r>
      <w:r w:rsidR="00C941CE" w:rsidRPr="00E2469C">
        <w:rPr>
          <w:rFonts w:hAnsi="ＭＳ 明朝" w:hint="eastAsia"/>
        </w:rPr>
        <w:t>、</w:t>
      </w:r>
      <w:r w:rsidRPr="00E2469C">
        <w:rPr>
          <w:rFonts w:hAnsi="ＭＳ 明朝"/>
        </w:rPr>
        <w:t>市からは表彰状を入れる額と筒、共通商品券、99歳と101歳以上の</w:t>
      </w:r>
      <w:r w:rsidR="00377164" w:rsidRPr="00E2469C">
        <w:rPr>
          <w:rFonts w:hAnsi="ＭＳ 明朝" w:hint="eastAsia"/>
        </w:rPr>
        <w:t>方</w:t>
      </w:r>
      <w:r w:rsidRPr="00E2469C">
        <w:rPr>
          <w:rFonts w:hAnsi="ＭＳ 明朝"/>
        </w:rPr>
        <w:t>には祝詞を送る。</w:t>
      </w:r>
    </w:p>
    <w:p w14:paraId="65536640"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018131A0" w14:textId="3CC34ACD" w:rsidR="00763BB9" w:rsidRPr="00E2469C" w:rsidRDefault="000651EC" w:rsidP="004515F4">
      <w:pPr>
        <w:wordWrap/>
        <w:autoSpaceDE/>
        <w:autoSpaceDN/>
        <w:ind w:firstLineChars="100" w:firstLine="239"/>
        <w:rPr>
          <w:rFonts w:hAnsi="ＭＳ 明朝"/>
        </w:rPr>
      </w:pPr>
      <w:r w:rsidRPr="00E2469C">
        <w:rPr>
          <w:rFonts w:hAnsi="ＭＳ 明朝"/>
        </w:rPr>
        <w:t>ただいまの報告について、質疑</w:t>
      </w:r>
      <w:r w:rsidR="00E90741" w:rsidRPr="00E2469C">
        <w:rPr>
          <w:rFonts w:hAnsi="ＭＳ 明朝"/>
        </w:rPr>
        <w:t>等</w:t>
      </w:r>
      <w:r w:rsidRPr="00E2469C">
        <w:rPr>
          <w:rFonts w:hAnsi="ＭＳ 明朝"/>
        </w:rPr>
        <w:t>はあるか。</w:t>
      </w:r>
    </w:p>
    <w:p w14:paraId="3A07EFA6"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○今田議員</w:t>
      </w:r>
    </w:p>
    <w:p w14:paraId="59FED6E0" w14:textId="212A34F8" w:rsidR="00763BB9" w:rsidRPr="00E2469C" w:rsidRDefault="000651EC" w:rsidP="004515F4">
      <w:pPr>
        <w:wordWrap/>
        <w:autoSpaceDE/>
        <w:autoSpaceDN/>
        <w:ind w:firstLineChars="100" w:firstLine="239"/>
        <w:rPr>
          <w:rFonts w:hAnsi="ＭＳ 明朝"/>
        </w:rPr>
      </w:pPr>
      <w:r w:rsidRPr="00E2469C">
        <w:rPr>
          <w:rFonts w:hAnsi="ＭＳ 明朝"/>
        </w:rPr>
        <w:t>市からの記念品について、商品券になった経緯を教えてほしい。</w:t>
      </w:r>
    </w:p>
    <w:p w14:paraId="0BCF0677" w14:textId="02A259BA"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○健康福祉部長</w:t>
      </w:r>
    </w:p>
    <w:p w14:paraId="2037CA6A" w14:textId="7720711B" w:rsidR="000651EC" w:rsidRPr="00E2469C" w:rsidRDefault="000651EC" w:rsidP="004515F4">
      <w:pPr>
        <w:wordWrap/>
        <w:autoSpaceDE/>
        <w:autoSpaceDN/>
        <w:ind w:firstLineChars="100" w:firstLine="239"/>
        <w:rPr>
          <w:rFonts w:hAnsi="ＭＳ 明朝"/>
        </w:rPr>
      </w:pPr>
      <w:r w:rsidRPr="00E2469C">
        <w:rPr>
          <w:rFonts w:hAnsi="ＭＳ 明朝" w:hint="eastAsia"/>
        </w:rPr>
        <w:t>従前はタオルを送っていた。タオルは</w:t>
      </w:r>
      <w:r w:rsidR="00ED6A20" w:rsidRPr="00E2469C">
        <w:rPr>
          <w:rFonts w:hAnsi="ＭＳ 明朝" w:hint="eastAsia"/>
        </w:rPr>
        <w:t>、</w:t>
      </w:r>
      <w:r w:rsidRPr="00E2469C">
        <w:rPr>
          <w:rFonts w:hAnsi="ＭＳ 明朝" w:hint="eastAsia"/>
        </w:rPr>
        <w:t>喜</w:t>
      </w:r>
      <w:r w:rsidR="00ED6A20" w:rsidRPr="00E2469C">
        <w:rPr>
          <w:rFonts w:hAnsi="ＭＳ 明朝" w:hint="eastAsia"/>
        </w:rPr>
        <w:t>ぶ</w:t>
      </w:r>
      <w:r w:rsidR="00377164" w:rsidRPr="00E2469C">
        <w:rPr>
          <w:rFonts w:hAnsi="ＭＳ 明朝" w:hint="eastAsia"/>
        </w:rPr>
        <w:t>方、</w:t>
      </w:r>
      <w:r w:rsidRPr="00E2469C">
        <w:rPr>
          <w:rFonts w:hAnsi="ＭＳ 明朝" w:hint="eastAsia"/>
        </w:rPr>
        <w:t>喜ばない方</w:t>
      </w:r>
      <w:r w:rsidR="00ED6A20" w:rsidRPr="00E2469C">
        <w:rPr>
          <w:rFonts w:hAnsi="ＭＳ 明朝" w:hint="eastAsia"/>
        </w:rPr>
        <w:t>がいて</w:t>
      </w:r>
      <w:r w:rsidRPr="00E2469C">
        <w:rPr>
          <w:rFonts w:hAnsi="ＭＳ 明朝" w:hint="eastAsia"/>
        </w:rPr>
        <w:t>、共通商品券ならば幅広く使える</w:t>
      </w:r>
      <w:r w:rsidR="00ED6A20" w:rsidRPr="00E2469C">
        <w:rPr>
          <w:rFonts w:hAnsi="ＭＳ 明朝" w:hint="eastAsia"/>
        </w:rPr>
        <w:t>ため</w:t>
      </w:r>
      <w:r w:rsidRPr="00E2469C">
        <w:rPr>
          <w:rFonts w:hAnsi="ＭＳ 明朝" w:hint="eastAsia"/>
        </w:rPr>
        <w:t>このたび変更した。</w:t>
      </w:r>
    </w:p>
    <w:p w14:paraId="175D0D6A" w14:textId="700F6076" w:rsidR="000651EC" w:rsidRPr="00E2469C" w:rsidRDefault="00ED6A20"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○今田議員</w:t>
      </w:r>
    </w:p>
    <w:p w14:paraId="67D86B3B" w14:textId="250710B6" w:rsidR="000651EC" w:rsidRPr="00E2469C" w:rsidRDefault="000651EC" w:rsidP="004515F4">
      <w:pPr>
        <w:wordWrap/>
        <w:autoSpaceDE/>
        <w:autoSpaceDN/>
        <w:ind w:firstLineChars="100" w:firstLine="239"/>
        <w:rPr>
          <w:rFonts w:hAnsi="ＭＳ 明朝"/>
        </w:rPr>
      </w:pPr>
      <w:r w:rsidRPr="00E2469C">
        <w:rPr>
          <w:rFonts w:hAnsi="ＭＳ 明朝" w:hint="eastAsia"/>
        </w:rPr>
        <w:t>議会報告会を</w:t>
      </w:r>
      <w:r w:rsidR="00ED6A20" w:rsidRPr="00E2469C">
        <w:rPr>
          <w:rFonts w:hAnsi="ＭＳ 明朝" w:hint="eastAsia"/>
        </w:rPr>
        <w:t>した</w:t>
      </w:r>
      <w:r w:rsidRPr="00E2469C">
        <w:rPr>
          <w:rFonts w:hAnsi="ＭＳ 明朝" w:hint="eastAsia"/>
        </w:rPr>
        <w:t>際</w:t>
      </w:r>
      <w:r w:rsidR="00ED6A20" w:rsidRPr="00E2469C">
        <w:rPr>
          <w:rFonts w:hAnsi="ＭＳ 明朝" w:hint="eastAsia"/>
        </w:rPr>
        <w:t>に</w:t>
      </w:r>
      <w:r w:rsidRPr="00E2469C">
        <w:rPr>
          <w:rFonts w:hAnsi="ＭＳ 明朝" w:hint="eastAsia"/>
        </w:rPr>
        <w:t>、商品券</w:t>
      </w:r>
      <w:r w:rsidR="00ED6A20" w:rsidRPr="00E2469C">
        <w:rPr>
          <w:rFonts w:hAnsi="ＭＳ 明朝" w:hint="eastAsia"/>
        </w:rPr>
        <w:t>だと</w:t>
      </w:r>
      <w:r w:rsidRPr="00E2469C">
        <w:rPr>
          <w:rFonts w:hAnsi="ＭＳ 明朝" w:hint="eastAsia"/>
        </w:rPr>
        <w:t>施設</w:t>
      </w:r>
      <w:r w:rsidR="00ED6A20" w:rsidRPr="00E2469C">
        <w:rPr>
          <w:rFonts w:hAnsi="ＭＳ 明朝" w:hint="eastAsia"/>
        </w:rPr>
        <w:t>入所者は</w:t>
      </w:r>
      <w:r w:rsidRPr="00E2469C">
        <w:rPr>
          <w:rFonts w:hAnsi="ＭＳ 明朝" w:hint="eastAsia"/>
        </w:rPr>
        <w:t>、</w:t>
      </w:r>
      <w:r w:rsidR="00ED6A20" w:rsidRPr="00E2469C">
        <w:rPr>
          <w:rFonts w:hAnsi="ＭＳ 明朝" w:hint="eastAsia"/>
        </w:rPr>
        <w:t>有効的に使えないという意見があったため、今回の景品の変更の経緯を</w:t>
      </w:r>
      <w:r w:rsidRPr="00E2469C">
        <w:rPr>
          <w:rFonts w:hAnsi="ＭＳ 明朝" w:hint="eastAsia"/>
        </w:rPr>
        <w:t>質問した。</w:t>
      </w:r>
    </w:p>
    <w:p w14:paraId="48C789D0"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3AC865C4" w14:textId="3FE9FC7F" w:rsidR="00763BB9" w:rsidRPr="00E2469C" w:rsidRDefault="000651EC" w:rsidP="004515F4">
      <w:pPr>
        <w:wordWrap/>
        <w:autoSpaceDE/>
        <w:autoSpaceDN/>
        <w:ind w:firstLineChars="100" w:firstLine="239"/>
        <w:rPr>
          <w:rFonts w:hAnsi="ＭＳ 明朝"/>
        </w:rPr>
      </w:pPr>
      <w:r w:rsidRPr="00E2469C">
        <w:rPr>
          <w:rFonts w:hAnsi="ＭＳ 明朝"/>
        </w:rPr>
        <w:t>答弁は</w:t>
      </w:r>
      <w:r w:rsidR="00377164" w:rsidRPr="00E2469C">
        <w:rPr>
          <w:rFonts w:hAnsi="ＭＳ 明朝" w:hint="eastAsia"/>
        </w:rPr>
        <w:t>良いか</w:t>
      </w:r>
      <w:r w:rsidRPr="00E2469C">
        <w:rPr>
          <w:rFonts w:hAnsi="ＭＳ 明朝"/>
        </w:rPr>
        <w:t>。</w:t>
      </w:r>
    </w:p>
    <w:p w14:paraId="5827C5A7" w14:textId="77777777" w:rsidR="00377164" w:rsidRPr="00E2469C" w:rsidRDefault="00377164" w:rsidP="0037716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lastRenderedPageBreak/>
        <w:t>○今田議員</w:t>
      </w:r>
    </w:p>
    <w:p w14:paraId="296AB9C2" w14:textId="5BB67BE4" w:rsidR="00377164" w:rsidRPr="00E2469C" w:rsidRDefault="00377164" w:rsidP="004515F4">
      <w:pPr>
        <w:wordWrap/>
        <w:autoSpaceDE/>
        <w:autoSpaceDN/>
        <w:ind w:firstLineChars="100" w:firstLine="239"/>
        <w:rPr>
          <w:rFonts w:hAnsi="ＭＳ 明朝"/>
        </w:rPr>
      </w:pPr>
      <w:r w:rsidRPr="00E2469C">
        <w:rPr>
          <w:rFonts w:hAnsi="ＭＳ 明朝" w:hint="eastAsia"/>
        </w:rPr>
        <w:t>良い。</w:t>
      </w:r>
    </w:p>
    <w:p w14:paraId="44A6346A" w14:textId="77777777" w:rsidR="00377164" w:rsidRPr="00E2469C" w:rsidRDefault="00377164" w:rsidP="0037716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7B8BE00B" w14:textId="0AACFCCB" w:rsidR="00763BB9" w:rsidRPr="00E2469C" w:rsidRDefault="000651EC" w:rsidP="004515F4">
      <w:pPr>
        <w:wordWrap/>
        <w:autoSpaceDE/>
        <w:autoSpaceDN/>
        <w:ind w:firstLineChars="100" w:firstLine="239"/>
        <w:rPr>
          <w:rFonts w:hAnsi="ＭＳ 明朝"/>
        </w:rPr>
      </w:pPr>
      <w:r w:rsidRPr="00E2469C">
        <w:rPr>
          <w:rFonts w:hAnsi="ＭＳ 明朝"/>
        </w:rPr>
        <w:t xml:space="preserve">そのほかあるか。 </w:t>
      </w:r>
    </w:p>
    <w:p w14:paraId="1080DDA4" w14:textId="4C8E1D39" w:rsidR="00763BB9" w:rsidRPr="00E2469C" w:rsidRDefault="000651EC" w:rsidP="004515F4">
      <w:pPr>
        <w:wordWrap/>
        <w:autoSpaceDE/>
        <w:autoSpaceDN/>
        <w:ind w:firstLineChars="100" w:firstLine="239"/>
        <w:jc w:val="center"/>
        <w:rPr>
          <w:rFonts w:hAnsi="ＭＳ 明朝"/>
        </w:rPr>
      </w:pPr>
      <w:r w:rsidRPr="00E2469C">
        <w:rPr>
          <w:rFonts w:hAnsi="ＭＳ 明朝"/>
        </w:rPr>
        <w:t>（</w:t>
      </w:r>
      <w:r w:rsidR="00377164" w:rsidRPr="00E2469C">
        <w:rPr>
          <w:rFonts w:hAnsi="ＭＳ 明朝" w:hint="eastAsia"/>
        </w:rPr>
        <w:t xml:space="preserve">　</w:t>
      </w:r>
      <w:r w:rsidRPr="00E2469C">
        <w:rPr>
          <w:rFonts w:hAnsi="ＭＳ 明朝"/>
        </w:rPr>
        <w:t>「なし」という声あり</w:t>
      </w:r>
      <w:r w:rsidR="00ED6A20" w:rsidRPr="00E2469C">
        <w:rPr>
          <w:rFonts w:hAnsi="ＭＳ 明朝" w:hint="eastAsia"/>
        </w:rPr>
        <w:t xml:space="preserve">　</w:t>
      </w:r>
      <w:r w:rsidRPr="00E2469C">
        <w:rPr>
          <w:rFonts w:hAnsi="ＭＳ 明朝"/>
        </w:rPr>
        <w:t>）</w:t>
      </w:r>
    </w:p>
    <w:p w14:paraId="74969A76" w14:textId="1BAE8068" w:rsidR="000651EC" w:rsidRPr="00E2469C" w:rsidRDefault="000651EC" w:rsidP="004515F4">
      <w:pPr>
        <w:wordWrap/>
        <w:autoSpaceDE/>
        <w:autoSpaceDN/>
        <w:ind w:firstLineChars="100" w:firstLine="239"/>
        <w:rPr>
          <w:rFonts w:hAnsi="ＭＳ 明朝"/>
        </w:rPr>
      </w:pPr>
      <w:r w:rsidRPr="00E2469C">
        <w:rPr>
          <w:rFonts w:hAnsi="ＭＳ 明朝"/>
        </w:rPr>
        <w:t>それでは次に移る。</w:t>
      </w:r>
    </w:p>
    <w:p w14:paraId="50B08D83" w14:textId="77777777" w:rsidR="000651EC" w:rsidRPr="00E2469C" w:rsidRDefault="000651EC" w:rsidP="004515F4">
      <w:pPr>
        <w:wordWrap/>
        <w:autoSpaceDE/>
        <w:autoSpaceDN/>
        <w:rPr>
          <w:rFonts w:ascii="ＭＳ ゴシック" w:eastAsia="ＭＳ ゴシック" w:hAnsi="ＭＳ ゴシック"/>
          <w:b/>
        </w:rPr>
      </w:pPr>
    </w:p>
    <w:p w14:paraId="5197AE7E" w14:textId="3DEF706F" w:rsidR="00763BB9" w:rsidRPr="00E2469C" w:rsidRDefault="00ED6A20" w:rsidP="004515F4">
      <w:pPr>
        <w:wordWrap/>
        <w:autoSpaceDE/>
        <w:autoSpaceDN/>
        <w:ind w:firstLineChars="100" w:firstLine="240"/>
        <w:rPr>
          <w:rFonts w:ascii="ＭＳ ゴシック" w:eastAsia="ＭＳ ゴシック" w:hAnsi="ＭＳ ゴシック"/>
          <w:b/>
        </w:rPr>
      </w:pPr>
      <w:r w:rsidRPr="00E2469C">
        <w:rPr>
          <w:rFonts w:ascii="ＭＳ ゴシック" w:eastAsia="ＭＳ ゴシック" w:hAnsi="ＭＳ ゴシック" w:hint="eastAsia"/>
          <w:b/>
        </w:rPr>
        <w:t xml:space="preserve">⑵　</w:t>
      </w:r>
      <w:r w:rsidR="000651EC" w:rsidRPr="00E2469C">
        <w:rPr>
          <w:rFonts w:ascii="ＭＳ ゴシック" w:eastAsia="ＭＳ ゴシック" w:hAnsi="ＭＳ ゴシック"/>
          <w:b/>
        </w:rPr>
        <w:t>浜田駅周辺グランドデザイン（素案）について</w:t>
      </w:r>
    </w:p>
    <w:p w14:paraId="1B6F7DF7"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○議長</w:t>
      </w:r>
    </w:p>
    <w:p w14:paraId="13734C9B" w14:textId="4BB8C957" w:rsidR="00763BB9" w:rsidRPr="00E2469C" w:rsidRDefault="000651EC" w:rsidP="004515F4">
      <w:pPr>
        <w:wordWrap/>
        <w:autoSpaceDE/>
        <w:autoSpaceDN/>
        <w:ind w:firstLineChars="100" w:firstLine="239"/>
        <w:rPr>
          <w:rFonts w:hAnsi="ＭＳ 明朝"/>
        </w:rPr>
      </w:pPr>
      <w:r w:rsidRPr="00E2469C">
        <w:rPr>
          <w:rFonts w:hAnsi="ＭＳ 明朝"/>
        </w:rPr>
        <w:t>資料1-</w:t>
      </w:r>
      <w:r w:rsidRPr="00E2469C">
        <w:rPr>
          <w:rFonts w:hAnsi="ＭＳ 明朝" w:hint="eastAsia"/>
        </w:rPr>
        <w:t>⑵を参照されたい。</w:t>
      </w:r>
    </w:p>
    <w:p w14:paraId="161DBEC1"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○市長</w:t>
      </w:r>
    </w:p>
    <w:p w14:paraId="30171849" w14:textId="6B555122" w:rsidR="000651EC" w:rsidRPr="00E2469C" w:rsidRDefault="000651EC" w:rsidP="004515F4">
      <w:pPr>
        <w:wordWrap/>
        <w:autoSpaceDE/>
        <w:autoSpaceDN/>
        <w:ind w:firstLineChars="100" w:firstLine="239"/>
        <w:rPr>
          <w:rFonts w:hAnsi="ＭＳ 明朝"/>
        </w:rPr>
      </w:pPr>
      <w:r w:rsidRPr="00E2469C">
        <w:rPr>
          <w:rFonts w:hAnsi="ＭＳ 明朝" w:hint="eastAsia"/>
        </w:rPr>
        <w:t>当該エリアである浜田駅周辺は、</w:t>
      </w:r>
      <w:r w:rsidR="00CD2642" w:rsidRPr="00E2469C">
        <w:rPr>
          <w:rFonts w:hAnsi="ＭＳ 明朝" w:hint="eastAsia"/>
        </w:rPr>
        <w:t>単に</w:t>
      </w:r>
      <w:r w:rsidRPr="00E2469C">
        <w:rPr>
          <w:rFonts w:hAnsi="ＭＳ 明朝" w:hint="eastAsia"/>
        </w:rPr>
        <w:t>人が行き交う場所ではなく、浜田そして石見地域の玄関口であるとともに、商業、医療、教育、文化、スポーツ、交通</w:t>
      </w:r>
      <w:r w:rsidR="00CD2642" w:rsidRPr="00E2469C">
        <w:rPr>
          <w:rFonts w:hAnsi="ＭＳ 明朝" w:hint="eastAsia"/>
        </w:rPr>
        <w:t>など</w:t>
      </w:r>
      <w:r w:rsidRPr="00E2469C">
        <w:rPr>
          <w:rFonts w:hAnsi="ＭＳ 明朝" w:hint="eastAsia"/>
        </w:rPr>
        <w:t>様々な機能が集中している。浜田に暮らす人々の日々の営みが重なる場所と言えると思う。</w:t>
      </w:r>
    </w:p>
    <w:p w14:paraId="010B7FD1" w14:textId="05D90985" w:rsidR="000651EC" w:rsidRPr="00E2469C" w:rsidRDefault="000651EC" w:rsidP="004515F4">
      <w:pPr>
        <w:wordWrap/>
        <w:autoSpaceDE/>
        <w:autoSpaceDN/>
        <w:ind w:firstLineChars="100" w:firstLine="239"/>
        <w:rPr>
          <w:rFonts w:hAnsi="ＭＳ 明朝"/>
        </w:rPr>
      </w:pPr>
      <w:r w:rsidRPr="00E2469C">
        <w:rPr>
          <w:rFonts w:hAnsi="ＭＳ 明朝" w:hint="eastAsia"/>
        </w:rPr>
        <w:t>一方で、商業機能の低下、空き店舗、空き地が増加しており、</w:t>
      </w:r>
      <w:r w:rsidR="00AA3F6E" w:rsidRPr="00E2469C">
        <w:rPr>
          <w:rFonts w:hAnsi="ＭＳ 明朝" w:hint="eastAsia"/>
        </w:rPr>
        <w:t>併せて</w:t>
      </w:r>
      <w:r w:rsidRPr="00E2469C">
        <w:rPr>
          <w:rFonts w:hAnsi="ＭＳ 明朝" w:hint="eastAsia"/>
        </w:rPr>
        <w:t>施設の老朽化など、</w:t>
      </w:r>
      <w:r w:rsidR="00CD2642" w:rsidRPr="00E2469C">
        <w:rPr>
          <w:rFonts w:hAnsi="ＭＳ 明朝" w:hint="eastAsia"/>
        </w:rPr>
        <w:t>まち</w:t>
      </w:r>
      <w:r w:rsidRPr="00E2469C">
        <w:rPr>
          <w:rFonts w:hAnsi="ＭＳ 明朝" w:hint="eastAsia"/>
        </w:rPr>
        <w:t>なかを</w:t>
      </w:r>
      <w:r w:rsidR="00E90741" w:rsidRPr="00E2469C">
        <w:rPr>
          <w:rFonts w:hAnsi="ＭＳ 明朝" w:hint="eastAsia"/>
        </w:rPr>
        <w:t>取</w:t>
      </w:r>
      <w:r w:rsidRPr="00E2469C">
        <w:rPr>
          <w:rFonts w:hAnsi="ＭＳ 明朝" w:hint="eastAsia"/>
        </w:rPr>
        <w:t>り巻く環境が大きく変化していることは皆も承知のとおりと思う。</w:t>
      </w:r>
    </w:p>
    <w:p w14:paraId="3133197E" w14:textId="08AA2898" w:rsidR="000651EC" w:rsidRPr="00E2469C" w:rsidRDefault="000651EC" w:rsidP="004515F4">
      <w:pPr>
        <w:wordWrap/>
        <w:autoSpaceDE/>
        <w:autoSpaceDN/>
        <w:ind w:firstLineChars="100" w:firstLine="239"/>
        <w:rPr>
          <w:rFonts w:hAnsi="ＭＳ 明朝"/>
        </w:rPr>
      </w:pPr>
      <w:r w:rsidRPr="00E2469C">
        <w:rPr>
          <w:rFonts w:hAnsi="ＭＳ 明朝" w:hint="eastAsia"/>
        </w:rPr>
        <w:t>市長に就任して以来、この駅周辺の活性化は私の主要な施策の一つとして位置付け、これまで様々な検討</w:t>
      </w:r>
      <w:r w:rsidR="00E90741" w:rsidRPr="00E2469C">
        <w:rPr>
          <w:rFonts w:hAnsi="ＭＳ 明朝" w:hint="eastAsia"/>
        </w:rPr>
        <w:t>等</w:t>
      </w:r>
      <w:r w:rsidRPr="00E2469C">
        <w:rPr>
          <w:rFonts w:hAnsi="ＭＳ 明朝" w:hint="eastAsia"/>
        </w:rPr>
        <w:t>を行ってきた。そして、個々の施設、土地についてその都度それぞれ個別最適を考えるという方針ではなく、まずこの駅周辺全体を将来的にどのような場所にしていくか、その姿を描いた上で、それぞれに必要な機能を整えていくことが重要であると考えてきた。</w:t>
      </w:r>
    </w:p>
    <w:p w14:paraId="1065C2D4" w14:textId="7151271B" w:rsidR="000651EC" w:rsidRPr="00E2469C" w:rsidRDefault="000651EC" w:rsidP="004515F4">
      <w:pPr>
        <w:wordWrap/>
        <w:autoSpaceDE/>
        <w:autoSpaceDN/>
        <w:ind w:firstLineChars="100" w:firstLine="239"/>
        <w:rPr>
          <w:rFonts w:hAnsi="ＭＳ 明朝"/>
        </w:rPr>
      </w:pPr>
      <w:r w:rsidRPr="00E2469C">
        <w:rPr>
          <w:rFonts w:hAnsi="ＭＳ 明朝" w:hint="eastAsia"/>
        </w:rPr>
        <w:t>当初この計画は</w:t>
      </w:r>
      <w:r w:rsidR="00776610" w:rsidRPr="00E2469C">
        <w:rPr>
          <w:rFonts w:hAnsi="ＭＳ 明朝" w:hint="eastAsia"/>
        </w:rPr>
        <w:t>2</w:t>
      </w:r>
      <w:r w:rsidR="00B4491E" w:rsidRPr="00E2469C">
        <w:rPr>
          <w:rFonts w:hAnsi="ＭＳ 明朝" w:hint="eastAsia"/>
        </w:rPr>
        <w:t>か年</w:t>
      </w:r>
      <w:r w:rsidRPr="00E2469C">
        <w:rPr>
          <w:rFonts w:hAnsi="ＭＳ 明朝" w:hint="eastAsia"/>
        </w:rPr>
        <w:t>を予定していたが、策定期間を</w:t>
      </w:r>
      <w:r w:rsidRPr="00E2469C">
        <w:rPr>
          <w:rFonts w:hAnsi="ＭＳ 明朝"/>
        </w:rPr>
        <w:t>1年前倒しし、本日私の素案として皆に示すものである。</w:t>
      </w:r>
    </w:p>
    <w:p w14:paraId="2AF00C02" w14:textId="1E2C2FE4" w:rsidR="000651EC" w:rsidRPr="00E2469C" w:rsidRDefault="000651EC" w:rsidP="004515F4">
      <w:pPr>
        <w:wordWrap/>
        <w:autoSpaceDE/>
        <w:autoSpaceDN/>
        <w:ind w:firstLineChars="100" w:firstLine="239"/>
        <w:rPr>
          <w:rFonts w:hAnsi="ＭＳ 明朝"/>
        </w:rPr>
      </w:pPr>
      <w:r w:rsidRPr="00E2469C">
        <w:rPr>
          <w:rFonts w:hAnsi="ＭＳ 明朝" w:hint="eastAsia"/>
        </w:rPr>
        <w:t>資料を参照しながら説明を聞いて</w:t>
      </w:r>
      <w:r w:rsidR="00B4491E" w:rsidRPr="00E2469C">
        <w:rPr>
          <w:rFonts w:hAnsi="ＭＳ 明朝" w:hint="eastAsia"/>
        </w:rPr>
        <w:t>もらいたい</w:t>
      </w:r>
      <w:r w:rsidRPr="00E2469C">
        <w:rPr>
          <w:rFonts w:hAnsi="ＭＳ 明朝" w:hint="eastAsia"/>
        </w:rPr>
        <w:t>が、まずこの素案を考えるに当たっては、これまで三桜酒造跡地活用検討委員会から提言を</w:t>
      </w:r>
      <w:proofErr w:type="gramStart"/>
      <w:r w:rsidRPr="00E2469C">
        <w:rPr>
          <w:rFonts w:hAnsi="ＭＳ 明朝" w:hint="eastAsia"/>
        </w:rPr>
        <w:t>受けたり</w:t>
      </w:r>
      <w:proofErr w:type="gramEnd"/>
      <w:r w:rsidRPr="00E2469C">
        <w:rPr>
          <w:rFonts w:hAnsi="ＭＳ 明朝" w:hint="eastAsia"/>
        </w:rPr>
        <w:t>、空き地となっている場所において社会実験を行うなど、加えて商店街、飲食店を営業</w:t>
      </w:r>
      <w:r w:rsidR="00B4491E" w:rsidRPr="00E2469C">
        <w:rPr>
          <w:rFonts w:hAnsi="ＭＳ 明朝" w:hint="eastAsia"/>
        </w:rPr>
        <w:t>している</w:t>
      </w:r>
      <w:r w:rsidRPr="00E2469C">
        <w:rPr>
          <w:rFonts w:hAnsi="ＭＳ 明朝" w:hint="eastAsia"/>
        </w:rPr>
        <w:t>方々、観光</w:t>
      </w:r>
      <w:r w:rsidR="00B4491E" w:rsidRPr="00E2469C">
        <w:rPr>
          <w:rFonts w:hAnsi="ＭＳ 明朝" w:hint="eastAsia"/>
        </w:rPr>
        <w:t>・</w:t>
      </w:r>
      <w:r w:rsidRPr="00E2469C">
        <w:rPr>
          <w:rFonts w:hAnsi="ＭＳ 明朝" w:hint="eastAsia"/>
        </w:rPr>
        <w:t>文化事業に関わって</w:t>
      </w:r>
      <w:r w:rsidR="00B4491E" w:rsidRPr="00E2469C">
        <w:rPr>
          <w:rFonts w:hAnsi="ＭＳ 明朝" w:hint="eastAsia"/>
        </w:rPr>
        <w:t>いる</w:t>
      </w:r>
      <w:r w:rsidRPr="00E2469C">
        <w:rPr>
          <w:rFonts w:hAnsi="ＭＳ 明朝" w:hint="eastAsia"/>
        </w:rPr>
        <w:t>方、教育関係</w:t>
      </w:r>
      <w:r w:rsidR="00B4491E" w:rsidRPr="00E2469C">
        <w:rPr>
          <w:rFonts w:hAnsi="ＭＳ 明朝" w:hint="eastAsia"/>
        </w:rPr>
        <w:t>者</w:t>
      </w:r>
      <w:r w:rsidRPr="00E2469C">
        <w:rPr>
          <w:rFonts w:hAnsi="ＭＳ 明朝" w:hint="eastAsia"/>
        </w:rPr>
        <w:t>など、様々な分野の皆から意見を伺ってきた。</w:t>
      </w:r>
    </w:p>
    <w:p w14:paraId="56096169" w14:textId="4D0A1F2D" w:rsidR="000651EC" w:rsidRPr="00E2469C" w:rsidRDefault="000651EC" w:rsidP="004515F4">
      <w:pPr>
        <w:wordWrap/>
        <w:autoSpaceDE/>
        <w:autoSpaceDN/>
        <w:ind w:firstLineChars="100" w:firstLine="239"/>
        <w:rPr>
          <w:rFonts w:hAnsi="ＭＳ 明朝"/>
        </w:rPr>
      </w:pPr>
      <w:r w:rsidRPr="00E2469C">
        <w:rPr>
          <w:rFonts w:hAnsi="ＭＳ 明朝" w:hint="eastAsia"/>
        </w:rPr>
        <w:t>そうした声を通じて見えてきた共通のキーワードが、日常性</w:t>
      </w:r>
      <w:r w:rsidR="00B4491E" w:rsidRPr="00E2469C">
        <w:rPr>
          <w:rFonts w:hAnsi="ＭＳ 明朝" w:hint="eastAsia"/>
        </w:rPr>
        <w:t>、</w:t>
      </w:r>
      <w:r w:rsidRPr="00E2469C">
        <w:rPr>
          <w:rFonts w:hAnsi="ＭＳ 明朝" w:hint="eastAsia"/>
        </w:rPr>
        <w:t>回遊性、挑戦</w:t>
      </w:r>
      <w:r w:rsidR="00B4491E" w:rsidRPr="00E2469C">
        <w:rPr>
          <w:rFonts w:hAnsi="ＭＳ 明朝" w:hint="eastAsia"/>
        </w:rPr>
        <w:t>可能と</w:t>
      </w:r>
      <w:r w:rsidRPr="00E2469C">
        <w:rPr>
          <w:rFonts w:hAnsi="ＭＳ 明朝" w:hint="eastAsia"/>
        </w:rPr>
        <w:t>いったものと思っている。浜田で暮らす方々の日常が豊かになる場所にしたい。こうした声を今回のグランドデザインの土台に敷いて考えている。</w:t>
      </w:r>
    </w:p>
    <w:p w14:paraId="0B2A1512" w14:textId="398DFA83" w:rsidR="000651EC" w:rsidRPr="00E2469C" w:rsidRDefault="000651EC" w:rsidP="004515F4">
      <w:pPr>
        <w:wordWrap/>
        <w:autoSpaceDE/>
        <w:autoSpaceDN/>
        <w:ind w:firstLineChars="100" w:firstLine="239"/>
        <w:rPr>
          <w:rFonts w:hAnsi="ＭＳ 明朝"/>
        </w:rPr>
      </w:pPr>
      <w:r w:rsidRPr="00E2469C">
        <w:rPr>
          <w:rFonts w:hAnsi="ＭＳ 明朝" w:hint="eastAsia"/>
        </w:rPr>
        <w:t>このグランドデザインだが、現段階で「石見文化創造都市はまだみらい」という名称を付けている。これは駅周辺の整備そのものを目的とするのではなく、例えば石見神楽をはじめとする浜田の文化、そして食、ビジネス、教育、健康、</w:t>
      </w:r>
      <w:r w:rsidR="00776610" w:rsidRPr="00E2469C">
        <w:rPr>
          <w:rFonts w:hAnsi="ＭＳ 明朝" w:hint="eastAsia"/>
        </w:rPr>
        <w:t>そして</w:t>
      </w:r>
      <w:r w:rsidRPr="00E2469C">
        <w:rPr>
          <w:rFonts w:hAnsi="ＭＳ 明朝" w:hint="eastAsia"/>
        </w:rPr>
        <w:t>人と人との交流といった浜田らしい暮らしと魅力をこのエリアを起点に</w:t>
      </w:r>
      <w:r w:rsidR="00776610" w:rsidRPr="00E2469C">
        <w:rPr>
          <w:rFonts w:hAnsi="ＭＳ 明朝" w:hint="eastAsia"/>
        </w:rPr>
        <w:t>、</w:t>
      </w:r>
      <w:r w:rsidRPr="00E2469C">
        <w:rPr>
          <w:rFonts w:hAnsi="ＭＳ 明朝" w:hint="eastAsia"/>
        </w:rPr>
        <w:t>町全体あるいは地域全体に広げていく姿勢を表したものである。</w:t>
      </w:r>
    </w:p>
    <w:p w14:paraId="6876FEC5" w14:textId="113C4238" w:rsidR="000651EC" w:rsidRPr="00E2469C" w:rsidRDefault="000651EC" w:rsidP="004515F4">
      <w:pPr>
        <w:wordWrap/>
        <w:autoSpaceDE/>
        <w:autoSpaceDN/>
        <w:ind w:firstLineChars="100" w:firstLine="239"/>
        <w:rPr>
          <w:rFonts w:hAnsi="ＭＳ 明朝"/>
        </w:rPr>
      </w:pPr>
      <w:r w:rsidRPr="00E2469C">
        <w:rPr>
          <w:rFonts w:hAnsi="ＭＳ 明朝" w:hint="eastAsia"/>
        </w:rPr>
        <w:t>ここ浜田は石見地域における人口、そして経済の中心でもあり、医療、教育、交</w:t>
      </w:r>
      <w:r w:rsidRPr="00E2469C">
        <w:rPr>
          <w:rFonts w:hAnsi="ＭＳ 明朝" w:hint="eastAsia"/>
        </w:rPr>
        <w:lastRenderedPageBreak/>
        <w:t>通など広域的な機能を担ってきた</w:t>
      </w:r>
      <w:r w:rsidR="00B4491E" w:rsidRPr="00E2469C">
        <w:rPr>
          <w:rFonts w:hAnsi="ＭＳ 明朝" w:hint="eastAsia"/>
        </w:rPr>
        <w:t>町であり</w:t>
      </w:r>
      <w:r w:rsidRPr="00E2469C">
        <w:rPr>
          <w:rFonts w:hAnsi="ＭＳ 明朝" w:hint="eastAsia"/>
        </w:rPr>
        <w:t>、今も担っていると考えている。この地域全体が将来にわたって持続可能な状態であるためにも、その牽引役である浜田にとって自らの魅力と価値、活力を高めて引き続き役割を果たしていく必要があると考えている。</w:t>
      </w:r>
    </w:p>
    <w:p w14:paraId="3818C45A" w14:textId="04D58258" w:rsidR="000651EC" w:rsidRPr="00E2469C" w:rsidRDefault="000651EC" w:rsidP="004515F4">
      <w:pPr>
        <w:wordWrap/>
        <w:autoSpaceDE/>
        <w:autoSpaceDN/>
        <w:ind w:firstLineChars="100" w:firstLine="239"/>
        <w:rPr>
          <w:rFonts w:hAnsi="ＭＳ 明朝"/>
        </w:rPr>
      </w:pPr>
      <w:r w:rsidRPr="00E2469C">
        <w:rPr>
          <w:rFonts w:hAnsi="ＭＳ 明朝" w:hint="eastAsia"/>
        </w:rPr>
        <w:t>先ほどヒアリングから見えてきたキーワードを</w:t>
      </w:r>
      <w:r w:rsidR="00B4491E" w:rsidRPr="00E2469C">
        <w:rPr>
          <w:rFonts w:hAnsi="ＭＳ 明朝" w:hint="eastAsia"/>
        </w:rPr>
        <w:t>言った</w:t>
      </w:r>
      <w:r w:rsidRPr="00E2469C">
        <w:rPr>
          <w:rFonts w:hAnsi="ＭＳ 明朝" w:hint="eastAsia"/>
        </w:rPr>
        <w:t>が、この日常というのが非常に大事だという考えの下、日常利用を土台にした交流</w:t>
      </w:r>
      <w:proofErr w:type="gramStart"/>
      <w:r w:rsidRPr="00E2469C">
        <w:rPr>
          <w:rFonts w:hAnsi="ＭＳ 明朝" w:hint="eastAsia"/>
        </w:rPr>
        <w:t>促進であったり</w:t>
      </w:r>
      <w:proofErr w:type="gramEnd"/>
      <w:r w:rsidRPr="00E2469C">
        <w:rPr>
          <w:rFonts w:hAnsi="ＭＳ 明朝" w:hint="eastAsia"/>
        </w:rPr>
        <w:t>、挑戦の促進、文化振興、健康増進、こういったものが重なる駅周辺ということを考えている。</w:t>
      </w:r>
    </w:p>
    <w:p w14:paraId="2931830B" w14:textId="23819209" w:rsidR="000651EC" w:rsidRPr="00E2469C" w:rsidRDefault="000651EC" w:rsidP="004515F4">
      <w:pPr>
        <w:wordWrap/>
        <w:autoSpaceDE/>
        <w:autoSpaceDN/>
        <w:ind w:firstLineChars="100" w:firstLine="239"/>
        <w:rPr>
          <w:rFonts w:hAnsi="ＭＳ 明朝"/>
        </w:rPr>
      </w:pPr>
      <w:r w:rsidRPr="00E2469C">
        <w:rPr>
          <w:rFonts w:hAnsi="ＭＳ 明朝" w:hint="eastAsia"/>
        </w:rPr>
        <w:t>もう一つ私が考えているにぎわいとは、イベントの日だけ瞬間的に盛り上がるというものではなく、日常的にそこを人が歩いたり、思い思いにそれぞれの方々が時間を過ごしたり、人と人が交流したり、そういった交流から新しい活動やビジネスが生まれる、そういった状態こそが浜田駅周辺に必要なにぎわいだと考えている。</w:t>
      </w:r>
    </w:p>
    <w:p w14:paraId="6B7D085F" w14:textId="12467E1D" w:rsidR="000651EC" w:rsidRPr="00E2469C" w:rsidRDefault="000651EC" w:rsidP="004515F4">
      <w:pPr>
        <w:wordWrap/>
        <w:autoSpaceDE/>
        <w:autoSpaceDN/>
        <w:ind w:firstLineChars="100" w:firstLine="239"/>
        <w:rPr>
          <w:rFonts w:hAnsi="ＭＳ 明朝"/>
        </w:rPr>
      </w:pPr>
      <w:r w:rsidRPr="00E2469C">
        <w:rPr>
          <w:rFonts w:hAnsi="ＭＳ 明朝" w:hint="eastAsia"/>
        </w:rPr>
        <w:t>資料に基づいて四つのゾーンを区切っているので、</w:t>
      </w:r>
      <w:r w:rsidR="00B4491E" w:rsidRPr="00E2469C">
        <w:rPr>
          <w:rFonts w:hAnsi="ＭＳ 明朝" w:hint="eastAsia"/>
        </w:rPr>
        <w:t>各</w:t>
      </w:r>
      <w:r w:rsidRPr="00E2469C">
        <w:rPr>
          <w:rFonts w:hAnsi="ＭＳ 明朝" w:hint="eastAsia"/>
        </w:rPr>
        <w:t>ゾーンについて説明</w:t>
      </w:r>
      <w:r w:rsidR="00185B13" w:rsidRPr="00E2469C">
        <w:rPr>
          <w:rFonts w:hAnsi="ＭＳ 明朝" w:hint="eastAsia"/>
        </w:rPr>
        <w:t>する</w:t>
      </w:r>
      <w:r w:rsidRPr="00E2469C">
        <w:rPr>
          <w:rFonts w:hAnsi="ＭＳ 明朝" w:hint="eastAsia"/>
        </w:rPr>
        <w:t>。今回、先ほど</w:t>
      </w:r>
      <w:r w:rsidR="00F237E5" w:rsidRPr="00E2469C">
        <w:rPr>
          <w:rFonts w:hAnsi="ＭＳ 明朝" w:hint="eastAsia"/>
        </w:rPr>
        <w:t>言った</w:t>
      </w:r>
      <w:r w:rsidRPr="00E2469C">
        <w:rPr>
          <w:rFonts w:hAnsi="ＭＳ 明朝" w:hint="eastAsia"/>
        </w:rPr>
        <w:t>考え方を</w:t>
      </w:r>
      <w:r w:rsidR="001C4CAD" w:rsidRPr="00E2469C">
        <w:rPr>
          <w:rFonts w:hAnsi="ＭＳ 明朝" w:hint="eastAsia"/>
        </w:rPr>
        <w:t>基</w:t>
      </w:r>
      <w:r w:rsidRPr="00E2469C">
        <w:rPr>
          <w:rFonts w:hAnsi="ＭＳ 明朝" w:hint="eastAsia"/>
        </w:rPr>
        <w:t>に将来像を示したが、この駅周辺に四つのゾーン</w:t>
      </w:r>
      <w:r w:rsidR="00185B13" w:rsidRPr="00E2469C">
        <w:rPr>
          <w:rFonts w:hAnsi="ＭＳ 明朝" w:hint="eastAsia"/>
        </w:rPr>
        <w:t>を</w:t>
      </w:r>
      <w:r w:rsidRPr="00E2469C">
        <w:rPr>
          <w:rFonts w:hAnsi="ＭＳ 明朝" w:hint="eastAsia"/>
        </w:rPr>
        <w:t>具体化している。それぞれ単にどこに何を</w:t>
      </w:r>
      <w:r w:rsidR="001C4CAD" w:rsidRPr="00E2469C">
        <w:rPr>
          <w:rFonts w:hAnsi="ＭＳ 明朝" w:hint="eastAsia"/>
        </w:rPr>
        <w:t>作る</w:t>
      </w:r>
      <w:r w:rsidRPr="00E2469C">
        <w:rPr>
          <w:rFonts w:hAnsi="ＭＳ 明朝" w:hint="eastAsia"/>
        </w:rPr>
        <w:t>という施設の配置を示すものではなく、それぞれの場所に異なる役割を持たせた上で、そこでど</w:t>
      </w:r>
      <w:r w:rsidR="001C4CAD" w:rsidRPr="00E2469C">
        <w:rPr>
          <w:rFonts w:hAnsi="ＭＳ 明朝" w:hint="eastAsia"/>
        </w:rPr>
        <w:t>のような人たち</w:t>
      </w:r>
      <w:r w:rsidRPr="00E2469C">
        <w:rPr>
          <w:rFonts w:hAnsi="ＭＳ 明朝" w:hint="eastAsia"/>
        </w:rPr>
        <w:t>が活動したりするのか、その場所がつながって駅周辺全体として一体感を持</w:t>
      </w:r>
      <w:r w:rsidR="00185B13" w:rsidRPr="00E2469C">
        <w:rPr>
          <w:rFonts w:hAnsi="ＭＳ 明朝" w:hint="eastAsia"/>
        </w:rPr>
        <w:t>つ</w:t>
      </w:r>
      <w:r w:rsidRPr="00E2469C">
        <w:rPr>
          <w:rFonts w:hAnsi="ＭＳ 明朝" w:hint="eastAsia"/>
        </w:rPr>
        <w:t>姿を描いたもの</w:t>
      </w:r>
      <w:r w:rsidR="00185B13" w:rsidRPr="00E2469C">
        <w:rPr>
          <w:rFonts w:hAnsi="ＭＳ 明朝" w:hint="eastAsia"/>
        </w:rPr>
        <w:t>である</w:t>
      </w:r>
      <w:r w:rsidRPr="00E2469C">
        <w:rPr>
          <w:rFonts w:hAnsi="ＭＳ 明朝" w:hint="eastAsia"/>
        </w:rPr>
        <w:t>。</w:t>
      </w:r>
    </w:p>
    <w:p w14:paraId="36B71A60" w14:textId="57D77435" w:rsidR="000651EC" w:rsidRPr="00E2469C" w:rsidRDefault="000651EC" w:rsidP="004515F4">
      <w:pPr>
        <w:wordWrap/>
        <w:autoSpaceDE/>
        <w:autoSpaceDN/>
        <w:ind w:firstLineChars="100" w:firstLine="239"/>
        <w:rPr>
          <w:rFonts w:hAnsi="ＭＳ 明朝"/>
        </w:rPr>
      </w:pPr>
      <w:r w:rsidRPr="00E2469C">
        <w:rPr>
          <w:rFonts w:hAnsi="ＭＳ 明朝" w:hint="eastAsia"/>
        </w:rPr>
        <w:t>一つ目の駅前だが、浜田</w:t>
      </w:r>
      <w:r w:rsidR="00185B13" w:rsidRPr="00E2469C">
        <w:rPr>
          <w:rFonts w:hAnsi="ＭＳ 明朝" w:hint="eastAsia"/>
        </w:rPr>
        <w:t>、</w:t>
      </w:r>
      <w:r w:rsidRPr="00E2469C">
        <w:rPr>
          <w:rFonts w:hAnsi="ＭＳ 明朝" w:hint="eastAsia"/>
        </w:rPr>
        <w:t>あるいは石見地域全体の玄関口でもあるので、浜田を訪れる</w:t>
      </w:r>
      <w:r w:rsidR="00185B13" w:rsidRPr="00E2469C">
        <w:rPr>
          <w:rFonts w:hAnsi="ＭＳ 明朝" w:hint="eastAsia"/>
        </w:rPr>
        <w:t>人</w:t>
      </w:r>
      <w:r w:rsidRPr="00E2469C">
        <w:rPr>
          <w:rFonts w:hAnsi="ＭＳ 明朝" w:hint="eastAsia"/>
        </w:rPr>
        <w:t>が最初に目に</w:t>
      </w:r>
      <w:r w:rsidR="00185B13" w:rsidRPr="00E2469C">
        <w:rPr>
          <w:rFonts w:hAnsi="ＭＳ 明朝" w:hint="eastAsia"/>
        </w:rPr>
        <w:t>する</w:t>
      </w:r>
      <w:r w:rsidRPr="00E2469C">
        <w:rPr>
          <w:rFonts w:hAnsi="ＭＳ 明朝" w:hint="eastAsia"/>
        </w:rPr>
        <w:t>浜田の顔となる場所である。この場所に浜田の食や石見神楽をはじめとする文化観光の魅力をしっかりと集めて、働く人や暮らす人、石見の地域内外から訪れる人が足を止めて浜田に回遊したくなるような、そういうインパクトを</w:t>
      </w:r>
      <w:r w:rsidR="001C4CAD" w:rsidRPr="00E2469C">
        <w:rPr>
          <w:rFonts w:hAnsi="ＭＳ 明朝" w:hint="eastAsia"/>
        </w:rPr>
        <w:t>作る</w:t>
      </w:r>
      <w:r w:rsidRPr="00E2469C">
        <w:rPr>
          <w:rFonts w:hAnsi="ＭＳ 明朝" w:hint="eastAsia"/>
        </w:rPr>
        <w:t>必要があるのではないかと考える。駅北側も医療センター、スーパー、宿泊施設など都市機能もあるので、合わせて振興</w:t>
      </w:r>
      <w:r w:rsidR="00185B13" w:rsidRPr="00E2469C">
        <w:rPr>
          <w:rFonts w:hAnsi="ＭＳ 明朝" w:hint="eastAsia"/>
        </w:rPr>
        <w:t>する</w:t>
      </w:r>
      <w:r w:rsidRPr="00E2469C">
        <w:rPr>
          <w:rFonts w:hAnsi="ＭＳ 明朝" w:hint="eastAsia"/>
        </w:rPr>
        <w:t>必要があると考えるし、民間投資も生かしながら、働く、暮らす、泊まるといった生活機能、ビジネス機能をしっかりと今後も充実していく必要があると考える。</w:t>
      </w:r>
    </w:p>
    <w:p w14:paraId="297BA413" w14:textId="536174CF" w:rsidR="000651EC" w:rsidRPr="00E2469C" w:rsidRDefault="000651EC" w:rsidP="004515F4">
      <w:pPr>
        <w:wordWrap/>
        <w:autoSpaceDE/>
        <w:autoSpaceDN/>
        <w:ind w:firstLineChars="100" w:firstLine="239"/>
        <w:rPr>
          <w:rFonts w:hAnsi="ＭＳ 明朝"/>
        </w:rPr>
      </w:pPr>
      <w:r w:rsidRPr="00E2469C">
        <w:rPr>
          <w:rFonts w:hAnsi="ＭＳ 明朝" w:hint="eastAsia"/>
        </w:rPr>
        <w:t>二つ目は朝日町である。</w:t>
      </w:r>
      <w:r w:rsidR="001C4CAD" w:rsidRPr="00E2469C">
        <w:rPr>
          <w:rFonts w:hAnsi="ＭＳ 明朝" w:hint="eastAsia"/>
        </w:rPr>
        <w:t>朝日町商店街は、</w:t>
      </w:r>
      <w:r w:rsidRPr="00E2469C">
        <w:rPr>
          <w:rFonts w:hAnsi="ＭＳ 明朝" w:hint="eastAsia"/>
        </w:rPr>
        <w:t>かつては店舗が集積した浜田のにぎわいの中心として栄えた商店街の一つであったという歴史を持つ一方で、近年は空き家、空き地が特に顕著に目に</w:t>
      </w:r>
      <w:r w:rsidR="001C4CAD" w:rsidRPr="00E2469C">
        <w:rPr>
          <w:rFonts w:hAnsi="ＭＳ 明朝" w:hint="eastAsia"/>
        </w:rPr>
        <w:t>付く</w:t>
      </w:r>
      <w:r w:rsidRPr="00E2469C">
        <w:rPr>
          <w:rFonts w:hAnsi="ＭＳ 明朝" w:hint="eastAsia"/>
        </w:rPr>
        <w:t>ようになった。これは朝日町に限らずほかの商店街においても同じことが言えると思うが、</w:t>
      </w:r>
      <w:r w:rsidR="001C4CAD" w:rsidRPr="00E2469C">
        <w:rPr>
          <w:rFonts w:hAnsi="ＭＳ 明朝" w:hint="eastAsia"/>
        </w:rPr>
        <w:t>「</w:t>
      </w:r>
      <w:r w:rsidRPr="00E2469C">
        <w:rPr>
          <w:rFonts w:hAnsi="ＭＳ 明朝" w:hint="eastAsia"/>
        </w:rPr>
        <w:t>ここを昔のように</w:t>
      </w:r>
      <w:r w:rsidR="001C4CAD" w:rsidRPr="00E2469C">
        <w:rPr>
          <w:rFonts w:hAnsi="ＭＳ 明朝" w:hint="eastAsia"/>
        </w:rPr>
        <w:t>」</w:t>
      </w:r>
      <w:r w:rsidRPr="00E2469C">
        <w:rPr>
          <w:rFonts w:hAnsi="ＭＳ 明朝" w:hint="eastAsia"/>
        </w:rPr>
        <w:t>というのではなく、若い世代あるいは新しく挑戦しようとする</w:t>
      </w:r>
      <w:r w:rsidR="00185B13" w:rsidRPr="00E2469C">
        <w:rPr>
          <w:rFonts w:hAnsi="ＭＳ 明朝" w:hint="eastAsia"/>
        </w:rPr>
        <w:t>人</w:t>
      </w:r>
      <w:r w:rsidRPr="00E2469C">
        <w:rPr>
          <w:rFonts w:hAnsi="ＭＳ 明朝" w:hint="eastAsia"/>
        </w:rPr>
        <w:t>が、自分が好き、やってみたい、得意だというような、小さな一歩を踏み出せる場所を集積させていく、そういうゾーンに</w:t>
      </w:r>
      <w:r w:rsidR="001C4CAD" w:rsidRPr="00E2469C">
        <w:rPr>
          <w:rFonts w:hAnsi="ＭＳ 明朝" w:hint="eastAsia"/>
        </w:rPr>
        <w:t>よみがえらせて</w:t>
      </w:r>
      <w:r w:rsidRPr="00E2469C">
        <w:rPr>
          <w:rFonts w:hAnsi="ＭＳ 明朝" w:hint="eastAsia"/>
        </w:rPr>
        <w:t>いきたいと考える。飲食や物販、ものづくりなど、大きな投資から始めなくても小さく始めるいわゆる小商いなど</w:t>
      </w:r>
      <w:r w:rsidR="00185B13" w:rsidRPr="00E2469C">
        <w:rPr>
          <w:rFonts w:hAnsi="ＭＳ 明朝" w:hint="eastAsia"/>
        </w:rPr>
        <w:t>の</w:t>
      </w:r>
      <w:r w:rsidRPr="00E2469C">
        <w:rPr>
          <w:rFonts w:hAnsi="ＭＳ 明朝" w:hint="eastAsia"/>
        </w:rPr>
        <w:t>挑戦が</w:t>
      </w:r>
      <w:r w:rsidR="00185B13" w:rsidRPr="00E2469C">
        <w:rPr>
          <w:rFonts w:hAnsi="ＭＳ 明朝" w:hint="eastAsia"/>
        </w:rPr>
        <w:t>、</w:t>
      </w:r>
      <w:r w:rsidR="001C4CAD" w:rsidRPr="00E2469C">
        <w:rPr>
          <w:rFonts w:hAnsi="ＭＳ 明朝" w:hint="eastAsia"/>
        </w:rPr>
        <w:t>挑戦の</w:t>
      </w:r>
      <w:r w:rsidRPr="00E2469C">
        <w:rPr>
          <w:rFonts w:hAnsi="ＭＳ 明朝" w:hint="eastAsia"/>
        </w:rPr>
        <w:t>連鎖が生まれるようなゾーンにしたいと考える。</w:t>
      </w:r>
    </w:p>
    <w:p w14:paraId="07524685" w14:textId="10B9B0EE" w:rsidR="000651EC" w:rsidRPr="00E2469C" w:rsidRDefault="000651EC" w:rsidP="004515F4">
      <w:pPr>
        <w:wordWrap/>
        <w:autoSpaceDE/>
        <w:autoSpaceDN/>
        <w:ind w:firstLineChars="100" w:firstLine="239"/>
        <w:rPr>
          <w:rFonts w:hAnsi="ＭＳ 明朝"/>
        </w:rPr>
      </w:pPr>
      <w:r w:rsidRPr="00E2469C">
        <w:rPr>
          <w:rFonts w:hAnsi="ＭＳ 明朝" w:hint="eastAsia"/>
        </w:rPr>
        <w:t>三つ目は三桜酒造跡地である。ここは子どもから高齢者まで世代を超えた方々が</w:t>
      </w:r>
      <w:proofErr w:type="gramStart"/>
      <w:r w:rsidRPr="00E2469C">
        <w:rPr>
          <w:rFonts w:hAnsi="ＭＳ 明朝" w:hint="eastAsia"/>
        </w:rPr>
        <w:t>学んだり</w:t>
      </w:r>
      <w:proofErr w:type="gramEnd"/>
      <w:r w:rsidRPr="00E2469C">
        <w:rPr>
          <w:rFonts w:hAnsi="ＭＳ 明朝" w:hint="eastAsia"/>
        </w:rPr>
        <w:t>、育ち、交わる新たな交流の拠点として整備していきたいと考え</w:t>
      </w:r>
      <w:r w:rsidR="001C4CAD" w:rsidRPr="00E2469C">
        <w:rPr>
          <w:rFonts w:hAnsi="ＭＳ 明朝" w:hint="eastAsia"/>
        </w:rPr>
        <w:t>てい</w:t>
      </w:r>
      <w:r w:rsidRPr="00E2469C">
        <w:rPr>
          <w:rFonts w:hAnsi="ＭＳ 明朝" w:hint="eastAsia"/>
        </w:rPr>
        <w:t>る。これまでも懸案事項として長く議論を重ねて</w:t>
      </w:r>
      <w:r w:rsidR="00185B13" w:rsidRPr="00E2469C">
        <w:rPr>
          <w:rFonts w:hAnsi="ＭＳ 明朝" w:hint="eastAsia"/>
        </w:rPr>
        <w:t>きた</w:t>
      </w:r>
      <w:r w:rsidRPr="00E2469C">
        <w:rPr>
          <w:rFonts w:hAnsi="ＭＳ 明朝" w:hint="eastAsia"/>
        </w:rPr>
        <w:t>経緯があるが、私自身が議員の当時から、この場所をどうするではなく、駅周辺の全体像の将来像を描いた上で必要な機能</w:t>
      </w:r>
      <w:r w:rsidRPr="00E2469C">
        <w:rPr>
          <w:rFonts w:hAnsi="ＭＳ 明朝" w:hint="eastAsia"/>
        </w:rPr>
        <w:lastRenderedPageBreak/>
        <w:t>を考えてそれを整えていくべきという考えをずっと</w:t>
      </w:r>
      <w:r w:rsidR="00F92EB4" w:rsidRPr="00E2469C">
        <w:rPr>
          <w:rFonts w:hAnsi="ＭＳ 明朝" w:hint="eastAsia"/>
        </w:rPr>
        <w:t>言って</w:t>
      </w:r>
      <w:r w:rsidRPr="00E2469C">
        <w:rPr>
          <w:rFonts w:hAnsi="ＭＳ 明朝" w:hint="eastAsia"/>
        </w:rPr>
        <w:t>きたが、今回改めて多くの市民</w:t>
      </w:r>
      <w:r w:rsidR="00F92EB4" w:rsidRPr="00E2469C">
        <w:rPr>
          <w:rFonts w:hAnsi="ＭＳ 明朝" w:hint="eastAsia"/>
        </w:rPr>
        <w:t>や</w:t>
      </w:r>
      <w:r w:rsidRPr="00E2469C">
        <w:rPr>
          <w:rFonts w:hAnsi="ＭＳ 明朝" w:hint="eastAsia"/>
        </w:rPr>
        <w:t>事業者にヒアリングをする中で、ようやく方向性を示</w:t>
      </w:r>
      <w:r w:rsidR="00F92EB4" w:rsidRPr="00E2469C">
        <w:rPr>
          <w:rFonts w:hAnsi="ＭＳ 明朝" w:hint="eastAsia"/>
        </w:rPr>
        <w:t>せ</w:t>
      </w:r>
      <w:r w:rsidRPr="00E2469C">
        <w:rPr>
          <w:rFonts w:hAnsi="ＭＳ 明朝" w:hint="eastAsia"/>
        </w:rPr>
        <w:t>る段階に至ったのでは</w:t>
      </w:r>
      <w:r w:rsidR="00566772">
        <w:rPr>
          <w:rFonts w:hAnsi="ＭＳ 明朝" w:hint="eastAsia"/>
        </w:rPr>
        <w:t>ないかと</w:t>
      </w:r>
      <w:r w:rsidRPr="00E2469C">
        <w:rPr>
          <w:rFonts w:hAnsi="ＭＳ 明朝" w:hint="eastAsia"/>
        </w:rPr>
        <w:t>思</w:t>
      </w:r>
      <w:r w:rsidR="00F92EB4" w:rsidRPr="00E2469C">
        <w:rPr>
          <w:rFonts w:hAnsi="ＭＳ 明朝" w:hint="eastAsia"/>
        </w:rPr>
        <w:t>う</w:t>
      </w:r>
      <w:r w:rsidRPr="00E2469C">
        <w:rPr>
          <w:rFonts w:hAnsi="ＭＳ 明朝" w:hint="eastAsia"/>
        </w:rPr>
        <w:t>。</w:t>
      </w:r>
    </w:p>
    <w:p w14:paraId="7A681914" w14:textId="7277315B" w:rsidR="000651EC" w:rsidRPr="00E2469C" w:rsidRDefault="000651EC" w:rsidP="004515F4">
      <w:pPr>
        <w:wordWrap/>
        <w:autoSpaceDE/>
        <w:autoSpaceDN/>
        <w:ind w:firstLineChars="100" w:firstLine="239"/>
        <w:rPr>
          <w:rFonts w:hAnsi="ＭＳ 明朝"/>
        </w:rPr>
      </w:pPr>
      <w:r w:rsidRPr="00E2469C">
        <w:rPr>
          <w:rFonts w:hAnsi="ＭＳ 明朝" w:hint="eastAsia"/>
        </w:rPr>
        <w:t>この空き地</w:t>
      </w:r>
      <w:r w:rsidR="00F92EB4" w:rsidRPr="00E2469C">
        <w:rPr>
          <w:rFonts w:hAnsi="ＭＳ 明朝" w:hint="eastAsia"/>
        </w:rPr>
        <w:t>に何をどのように</w:t>
      </w:r>
      <w:r w:rsidRPr="00E2469C">
        <w:rPr>
          <w:rFonts w:hAnsi="ＭＳ 明朝" w:hint="eastAsia"/>
        </w:rPr>
        <w:t>整備していくのかは、単なる複合施設を</w:t>
      </w:r>
      <w:r w:rsidR="00D52DBD" w:rsidRPr="00E2469C">
        <w:rPr>
          <w:rFonts w:hAnsi="ＭＳ 明朝" w:hint="eastAsia"/>
        </w:rPr>
        <w:t>作る</w:t>
      </w:r>
      <w:r w:rsidR="00F92EB4" w:rsidRPr="00E2469C">
        <w:rPr>
          <w:rFonts w:hAnsi="ＭＳ 明朝" w:hint="eastAsia"/>
        </w:rPr>
        <w:t>の</w:t>
      </w:r>
      <w:r w:rsidRPr="00E2469C">
        <w:rPr>
          <w:rFonts w:hAnsi="ＭＳ 明朝" w:hint="eastAsia"/>
        </w:rPr>
        <w:t>ではなく、例えば子どもたちが芝生で遊ぶ、あるいはそのそばで本を読む人がいたり、高校生が友達と会話をしたり、親子でカフェを楽しんだり、高齢者が川を</w:t>
      </w:r>
      <w:r w:rsidR="00F92EB4" w:rsidRPr="00E2469C">
        <w:rPr>
          <w:rFonts w:hAnsi="ＭＳ 明朝" w:hint="eastAsia"/>
        </w:rPr>
        <w:t>眺めながらゆっくり過ごすというような、自分なりの居場所</w:t>
      </w:r>
      <w:r w:rsidRPr="00E2469C">
        <w:rPr>
          <w:rFonts w:hAnsi="ＭＳ 明朝" w:hint="eastAsia"/>
        </w:rPr>
        <w:t>、過ごし方を見つけて</w:t>
      </w:r>
      <w:r w:rsidR="00F92EB4" w:rsidRPr="00E2469C">
        <w:rPr>
          <w:rFonts w:hAnsi="ＭＳ 明朝" w:hint="eastAsia"/>
        </w:rPr>
        <w:t>もらう</w:t>
      </w:r>
      <w:r w:rsidRPr="00E2469C">
        <w:rPr>
          <w:rFonts w:hAnsi="ＭＳ 明朝" w:hint="eastAsia"/>
        </w:rPr>
        <w:t>、町のリビングルームのようなイメージを持っている。実際に浜田川に面しているので、川に背を向けるのではなく、川に開かれた空間をイメージしており、周辺のまちなかへの人の流れも交流拠点を整備することで促進を図っていくイメージでいる。</w:t>
      </w:r>
    </w:p>
    <w:p w14:paraId="37D499DF" w14:textId="0CAECE42" w:rsidR="00D52DBD" w:rsidRPr="00E2469C" w:rsidRDefault="000651EC" w:rsidP="004515F4">
      <w:pPr>
        <w:wordWrap/>
        <w:autoSpaceDE/>
        <w:autoSpaceDN/>
        <w:ind w:firstLineChars="100" w:firstLine="239"/>
        <w:rPr>
          <w:rFonts w:hAnsi="ＭＳ 明朝"/>
        </w:rPr>
      </w:pPr>
      <w:r w:rsidRPr="00E2469C">
        <w:rPr>
          <w:rFonts w:hAnsi="ＭＳ 明朝" w:hint="eastAsia"/>
        </w:rPr>
        <w:t>最後に東公園</w:t>
      </w:r>
      <w:r w:rsidR="004C70BF" w:rsidRPr="00E2469C">
        <w:rPr>
          <w:rFonts w:hAnsi="ＭＳ 明朝" w:hint="eastAsia"/>
        </w:rPr>
        <w:t>である。</w:t>
      </w:r>
      <w:r w:rsidR="00D52DBD" w:rsidRPr="00E2469C">
        <w:rPr>
          <w:rFonts w:hAnsi="ＭＳ 明朝" w:hint="eastAsia"/>
        </w:rPr>
        <w:t>ここには</w:t>
      </w:r>
      <w:r w:rsidRPr="00E2469C">
        <w:rPr>
          <w:rFonts w:hAnsi="ＭＳ 明朝" w:hint="eastAsia"/>
        </w:rPr>
        <w:t>県立体育館、武道館、陸上競技場やプールをはじめ様々なスポーツ施設が集積している。これまでも各種様々な大会が行われる中で、市民のスポーツ振興あるいは健康づくりを支えてきた大変重要な場所であると考え</w:t>
      </w:r>
      <w:r w:rsidR="00D52DBD" w:rsidRPr="00E2469C">
        <w:rPr>
          <w:rFonts w:hAnsi="ＭＳ 明朝" w:hint="eastAsia"/>
        </w:rPr>
        <w:t>てい</w:t>
      </w:r>
      <w:r w:rsidRPr="00E2469C">
        <w:rPr>
          <w:rFonts w:hAnsi="ＭＳ 明朝" w:hint="eastAsia"/>
        </w:rPr>
        <w:t>る。こうした財産を引き続き生かし、</w:t>
      </w:r>
      <w:r w:rsidR="00D52DBD" w:rsidRPr="00E2469C">
        <w:rPr>
          <w:rFonts w:hAnsi="ＭＳ 明朝" w:hint="eastAsia"/>
        </w:rPr>
        <w:t>子どもから高齢者まで</w:t>
      </w:r>
      <w:r w:rsidRPr="00E2469C">
        <w:rPr>
          <w:rFonts w:hAnsi="ＭＳ 明朝" w:hint="eastAsia"/>
        </w:rPr>
        <w:t>誰もが日常の中でもっと気軽にこの東公園という場所で体を動かしたり、健康づくりをしたり、心身ともに健康であるウェルネスの拠点としてさらに磨きを</w:t>
      </w:r>
      <w:r w:rsidR="00E90741" w:rsidRPr="00E2469C">
        <w:rPr>
          <w:rFonts w:hAnsi="ＭＳ 明朝" w:hint="eastAsia"/>
        </w:rPr>
        <w:t>かけ</w:t>
      </w:r>
      <w:r w:rsidRPr="00E2469C">
        <w:rPr>
          <w:rFonts w:hAnsi="ＭＳ 明朝" w:hint="eastAsia"/>
        </w:rPr>
        <w:t>て整備をしていきたいと考え</w:t>
      </w:r>
      <w:r w:rsidR="00D52DBD" w:rsidRPr="00E2469C">
        <w:rPr>
          <w:rFonts w:hAnsi="ＭＳ 明朝" w:hint="eastAsia"/>
        </w:rPr>
        <w:t>てい</w:t>
      </w:r>
      <w:r w:rsidRPr="00E2469C">
        <w:rPr>
          <w:rFonts w:hAnsi="ＭＳ 明朝" w:hint="eastAsia"/>
        </w:rPr>
        <w:t>る。</w:t>
      </w:r>
    </w:p>
    <w:p w14:paraId="06972063" w14:textId="011A0EE6" w:rsidR="000651EC" w:rsidRPr="00E2469C" w:rsidRDefault="000651EC" w:rsidP="004515F4">
      <w:pPr>
        <w:wordWrap/>
        <w:autoSpaceDE/>
        <w:autoSpaceDN/>
        <w:ind w:firstLineChars="100" w:firstLine="239"/>
        <w:rPr>
          <w:rFonts w:hAnsi="ＭＳ 明朝"/>
        </w:rPr>
      </w:pPr>
      <w:r w:rsidRPr="00E2469C">
        <w:rPr>
          <w:rFonts w:hAnsi="ＭＳ 明朝" w:hint="eastAsia"/>
        </w:rPr>
        <w:t>先ほども</w:t>
      </w:r>
      <w:r w:rsidR="004C70BF" w:rsidRPr="00E2469C">
        <w:rPr>
          <w:rFonts w:hAnsi="ＭＳ 明朝" w:hint="eastAsia"/>
        </w:rPr>
        <w:t>言った</w:t>
      </w:r>
      <w:r w:rsidRPr="00E2469C">
        <w:rPr>
          <w:rFonts w:hAnsi="ＭＳ 明朝" w:hint="eastAsia"/>
        </w:rPr>
        <w:t>が、競技をする人だけが活用するというイメージではなく、日常的に散歩する、ランニングをする、子どもと一緒に遊ぶ、家族もここに来るというような、スポーツをしない人も含めて日常的に必要とされるような公園をイメージしていただければと思う。もちろん、これまでやってきたスポーツ振興も引き続き大会の誘致、合宿の誘致などを通じて交流</w:t>
      </w:r>
      <w:r w:rsidR="00E90741" w:rsidRPr="00E2469C">
        <w:rPr>
          <w:rFonts w:hAnsi="ＭＳ 明朝" w:hint="eastAsia"/>
        </w:rPr>
        <w:t>等</w:t>
      </w:r>
      <w:r w:rsidR="00D52DBD" w:rsidRPr="00E2469C">
        <w:rPr>
          <w:rFonts w:hAnsi="ＭＳ 明朝" w:hint="eastAsia"/>
        </w:rPr>
        <w:t>の</w:t>
      </w:r>
      <w:r w:rsidRPr="00E2469C">
        <w:rPr>
          <w:rFonts w:hAnsi="ＭＳ 明朝" w:hint="eastAsia"/>
        </w:rPr>
        <w:t>にぎわいを見ながら、駅周辺の宿泊施設へしっかりと経済的な効果も波及を生んでいくような機能強化を</w:t>
      </w:r>
      <w:r w:rsidR="004C70BF" w:rsidRPr="00E2469C">
        <w:rPr>
          <w:rFonts w:hAnsi="ＭＳ 明朝" w:hint="eastAsia"/>
        </w:rPr>
        <w:t>したい</w:t>
      </w:r>
      <w:r w:rsidRPr="00E2469C">
        <w:rPr>
          <w:rFonts w:hAnsi="ＭＳ 明朝" w:hint="eastAsia"/>
        </w:rPr>
        <w:t>と思</w:t>
      </w:r>
      <w:r w:rsidR="004C70BF" w:rsidRPr="00E2469C">
        <w:rPr>
          <w:rFonts w:hAnsi="ＭＳ 明朝" w:hint="eastAsia"/>
        </w:rPr>
        <w:t>う</w:t>
      </w:r>
      <w:r w:rsidRPr="00E2469C">
        <w:rPr>
          <w:rFonts w:hAnsi="ＭＳ 明朝" w:hint="eastAsia"/>
        </w:rPr>
        <w:t>。</w:t>
      </w:r>
    </w:p>
    <w:p w14:paraId="6EC21CDA" w14:textId="4E358B97" w:rsidR="000651EC" w:rsidRPr="00E2469C" w:rsidRDefault="000651EC" w:rsidP="004515F4">
      <w:pPr>
        <w:wordWrap/>
        <w:autoSpaceDE/>
        <w:autoSpaceDN/>
        <w:ind w:firstLineChars="100" w:firstLine="239"/>
        <w:rPr>
          <w:rFonts w:hAnsi="ＭＳ 明朝"/>
        </w:rPr>
      </w:pPr>
      <w:r w:rsidRPr="00E2469C">
        <w:rPr>
          <w:rFonts w:hAnsi="ＭＳ 明朝" w:hint="eastAsia"/>
        </w:rPr>
        <w:t>今四つ、それぞれのゾーンについて話を</w:t>
      </w:r>
      <w:r w:rsidR="00562381" w:rsidRPr="00E2469C">
        <w:rPr>
          <w:rFonts w:hAnsi="ＭＳ 明朝" w:hint="eastAsia"/>
        </w:rPr>
        <w:t>した</w:t>
      </w:r>
      <w:r w:rsidRPr="00E2469C">
        <w:rPr>
          <w:rFonts w:hAnsi="ＭＳ 明朝" w:hint="eastAsia"/>
        </w:rPr>
        <w:t>が、改めて</w:t>
      </w:r>
      <w:r w:rsidR="00562381" w:rsidRPr="00E2469C">
        <w:rPr>
          <w:rFonts w:hAnsi="ＭＳ 明朝" w:hint="eastAsia"/>
        </w:rPr>
        <w:t>言いたい</w:t>
      </w:r>
      <w:r w:rsidRPr="00E2469C">
        <w:rPr>
          <w:rFonts w:hAnsi="ＭＳ 明朝" w:hint="eastAsia"/>
        </w:rPr>
        <w:t>のは、今回のグランドデザインで特に重要なのはこの四つそれぞれがどうなのかではなく、それぞれがどうつながるのかという視点を大事にしたというところである。駅を起点として朝日町に人が流れていく、三桜酒造跡地で人が過ごして図書館や文化ホールへも人が流れていく、逆ももちろんしかりだが、そうした人の行き来が促進されることで出会い</w:t>
      </w:r>
      <w:r w:rsidR="00D52DBD" w:rsidRPr="00E2469C">
        <w:rPr>
          <w:rFonts w:hAnsi="ＭＳ 明朝" w:hint="eastAsia"/>
        </w:rPr>
        <w:t>や</w:t>
      </w:r>
      <w:r w:rsidRPr="00E2469C">
        <w:rPr>
          <w:rFonts w:hAnsi="ＭＳ 明朝" w:hint="eastAsia"/>
        </w:rPr>
        <w:t>交流が生まれていくというイメージを持っている。</w:t>
      </w:r>
    </w:p>
    <w:p w14:paraId="27D9BB74" w14:textId="445F23B8" w:rsidR="000651EC" w:rsidRPr="00E2469C" w:rsidRDefault="000651EC" w:rsidP="004515F4">
      <w:pPr>
        <w:wordWrap/>
        <w:autoSpaceDE/>
        <w:autoSpaceDN/>
        <w:ind w:firstLineChars="100" w:firstLine="239"/>
        <w:rPr>
          <w:rFonts w:hAnsi="ＭＳ 明朝"/>
        </w:rPr>
      </w:pPr>
      <w:r w:rsidRPr="00E2469C">
        <w:rPr>
          <w:rFonts w:hAnsi="ＭＳ 明朝" w:hint="eastAsia"/>
        </w:rPr>
        <w:t>浜田川沿いについても照明や歩行環境を見直したいと思</w:t>
      </w:r>
      <w:r w:rsidR="00562381" w:rsidRPr="00E2469C">
        <w:rPr>
          <w:rFonts w:hAnsi="ＭＳ 明朝" w:hint="eastAsia"/>
        </w:rPr>
        <w:t>う。</w:t>
      </w:r>
      <w:r w:rsidRPr="00E2469C">
        <w:rPr>
          <w:rFonts w:hAnsi="ＭＳ 明朝" w:hint="eastAsia"/>
        </w:rPr>
        <w:t>散歩</w:t>
      </w:r>
      <w:r w:rsidR="00562381" w:rsidRPr="00E2469C">
        <w:rPr>
          <w:rFonts w:hAnsi="ＭＳ 明朝" w:hint="eastAsia"/>
        </w:rPr>
        <w:t>や</w:t>
      </w:r>
      <w:r w:rsidRPr="00E2469C">
        <w:rPr>
          <w:rFonts w:hAnsi="ＭＳ 明朝" w:hint="eastAsia"/>
        </w:rPr>
        <w:t>ランニング</w:t>
      </w:r>
      <w:r w:rsidR="00562381" w:rsidRPr="00E2469C">
        <w:rPr>
          <w:rFonts w:hAnsi="ＭＳ 明朝" w:hint="eastAsia"/>
        </w:rPr>
        <w:t>する人</w:t>
      </w:r>
      <w:r w:rsidRPr="00E2469C">
        <w:rPr>
          <w:rFonts w:hAnsi="ＭＳ 明朝" w:hint="eastAsia"/>
        </w:rPr>
        <w:t>が楽しめる空間として、各ゾーンをつなぐ一つの公園と見立てて川沿いを整備できたら</w:t>
      </w:r>
      <w:r w:rsidR="00446958" w:rsidRPr="00E2469C">
        <w:rPr>
          <w:rFonts w:hAnsi="ＭＳ 明朝" w:hint="eastAsia"/>
        </w:rPr>
        <w:t>良い</w:t>
      </w:r>
      <w:r w:rsidRPr="00E2469C">
        <w:rPr>
          <w:rFonts w:hAnsi="ＭＳ 明朝" w:hint="eastAsia"/>
        </w:rPr>
        <w:t>というイメージを持っている。</w:t>
      </w:r>
    </w:p>
    <w:p w14:paraId="66F9061D" w14:textId="41483BBE" w:rsidR="000651EC" w:rsidRPr="00E2469C" w:rsidRDefault="00446958" w:rsidP="004515F4">
      <w:pPr>
        <w:wordWrap/>
        <w:autoSpaceDE/>
        <w:autoSpaceDN/>
        <w:ind w:firstLineChars="100" w:firstLine="239"/>
        <w:rPr>
          <w:rFonts w:hAnsi="ＭＳ 明朝"/>
        </w:rPr>
      </w:pPr>
      <w:r w:rsidRPr="00E2469C">
        <w:rPr>
          <w:rFonts w:hAnsi="ＭＳ 明朝" w:hint="eastAsia"/>
        </w:rPr>
        <w:t>併せて、</w:t>
      </w:r>
      <w:r w:rsidR="000651EC" w:rsidRPr="00E2469C">
        <w:rPr>
          <w:rFonts w:hAnsi="ＭＳ 明朝" w:hint="eastAsia"/>
        </w:rPr>
        <w:t>このエリアに</w:t>
      </w:r>
      <w:r w:rsidR="00562381" w:rsidRPr="00E2469C">
        <w:rPr>
          <w:rFonts w:hAnsi="ＭＳ 明朝" w:hint="eastAsia"/>
        </w:rPr>
        <w:t>既にある公共施設、</w:t>
      </w:r>
      <w:r w:rsidR="000651EC" w:rsidRPr="00E2469C">
        <w:rPr>
          <w:rFonts w:hAnsi="ＭＳ 明朝" w:hint="eastAsia"/>
        </w:rPr>
        <w:t>中央図書館や石央文化ホールについてもそれぞれの役割を改めて全体を見直す中で考え直し、駅周辺全体の魅力を高める機能へ</w:t>
      </w:r>
      <w:r w:rsidRPr="00E2469C">
        <w:rPr>
          <w:rFonts w:hAnsi="ＭＳ 明朝" w:hint="eastAsia"/>
        </w:rPr>
        <w:t>更に</w:t>
      </w:r>
      <w:r w:rsidR="000651EC" w:rsidRPr="00E2469C">
        <w:rPr>
          <w:rFonts w:hAnsi="ＭＳ 明朝" w:hint="eastAsia"/>
        </w:rPr>
        <w:t>磨きを</w:t>
      </w:r>
      <w:r w:rsidR="00E90741" w:rsidRPr="00E2469C">
        <w:rPr>
          <w:rFonts w:hAnsi="ＭＳ 明朝" w:hint="eastAsia"/>
        </w:rPr>
        <w:t>かけ</w:t>
      </w:r>
      <w:r w:rsidR="000651EC" w:rsidRPr="00E2469C">
        <w:rPr>
          <w:rFonts w:hAnsi="ＭＳ 明朝" w:hint="eastAsia"/>
        </w:rPr>
        <w:t>ていきたいと思</w:t>
      </w:r>
      <w:r w:rsidR="00562381" w:rsidRPr="00E2469C">
        <w:rPr>
          <w:rFonts w:hAnsi="ＭＳ 明朝" w:hint="eastAsia"/>
        </w:rPr>
        <w:t>う</w:t>
      </w:r>
      <w:r w:rsidR="000651EC" w:rsidRPr="00E2469C">
        <w:rPr>
          <w:rFonts w:hAnsi="ＭＳ 明朝" w:hint="eastAsia"/>
        </w:rPr>
        <w:t>。必ずしも新しい施設を</w:t>
      </w:r>
      <w:r w:rsidRPr="00E2469C">
        <w:rPr>
          <w:rFonts w:hAnsi="ＭＳ 明朝" w:hint="eastAsia"/>
        </w:rPr>
        <w:t>作れば</w:t>
      </w:r>
      <w:r w:rsidR="000651EC" w:rsidRPr="00E2469C">
        <w:rPr>
          <w:rFonts w:hAnsi="ＭＳ 明朝" w:hint="eastAsia"/>
        </w:rPr>
        <w:t>町が元気になる、新しいものを</w:t>
      </w:r>
      <w:r w:rsidRPr="00E2469C">
        <w:rPr>
          <w:rFonts w:hAnsi="ＭＳ 明朝" w:hint="eastAsia"/>
        </w:rPr>
        <w:t>作る</w:t>
      </w:r>
      <w:r w:rsidR="000651EC" w:rsidRPr="00E2469C">
        <w:rPr>
          <w:rFonts w:hAnsi="ＭＳ 明朝" w:hint="eastAsia"/>
        </w:rPr>
        <w:t>ことがまちづくりではないと思って</w:t>
      </w:r>
      <w:r w:rsidR="00562381" w:rsidRPr="00E2469C">
        <w:rPr>
          <w:rFonts w:hAnsi="ＭＳ 明朝" w:hint="eastAsia"/>
        </w:rPr>
        <w:t>いる。</w:t>
      </w:r>
      <w:r w:rsidR="000651EC" w:rsidRPr="00E2469C">
        <w:rPr>
          <w:rFonts w:hAnsi="ＭＳ 明朝" w:hint="eastAsia"/>
        </w:rPr>
        <w:t>今ある資源を生かし</w:t>
      </w:r>
      <w:r w:rsidR="00562381" w:rsidRPr="00E2469C">
        <w:rPr>
          <w:rFonts w:hAnsi="ＭＳ 明朝" w:hint="eastAsia"/>
        </w:rPr>
        <w:t>、</w:t>
      </w:r>
      <w:r w:rsidR="000651EC" w:rsidRPr="00E2469C">
        <w:rPr>
          <w:rFonts w:hAnsi="ＭＳ 明朝" w:hint="eastAsia"/>
        </w:rPr>
        <w:t>より機能強化していくためにどうつなぎ合わせるかと</w:t>
      </w:r>
      <w:r w:rsidR="00562381" w:rsidRPr="00E2469C">
        <w:rPr>
          <w:rFonts w:hAnsi="ＭＳ 明朝" w:hint="eastAsia"/>
        </w:rPr>
        <w:t>いう</w:t>
      </w:r>
      <w:r w:rsidR="000651EC" w:rsidRPr="00E2469C">
        <w:rPr>
          <w:rFonts w:hAnsi="ＭＳ 明朝" w:hint="eastAsia"/>
        </w:rPr>
        <w:t>考え方を持って全体の価値を高めていきたいと考え</w:t>
      </w:r>
      <w:r w:rsidRPr="00E2469C">
        <w:rPr>
          <w:rFonts w:hAnsi="ＭＳ 明朝" w:hint="eastAsia"/>
        </w:rPr>
        <w:t>てい</w:t>
      </w:r>
      <w:r w:rsidR="000651EC" w:rsidRPr="00E2469C">
        <w:rPr>
          <w:rFonts w:hAnsi="ＭＳ 明朝" w:hint="eastAsia"/>
        </w:rPr>
        <w:t>る。</w:t>
      </w:r>
    </w:p>
    <w:p w14:paraId="7A6C707B" w14:textId="61FDC268" w:rsidR="000651EC" w:rsidRPr="00E2469C" w:rsidRDefault="000651EC" w:rsidP="004515F4">
      <w:pPr>
        <w:wordWrap/>
        <w:autoSpaceDE/>
        <w:autoSpaceDN/>
        <w:ind w:firstLineChars="100" w:firstLine="239"/>
        <w:rPr>
          <w:rFonts w:hAnsi="ＭＳ 明朝"/>
        </w:rPr>
      </w:pPr>
      <w:r w:rsidRPr="00E2469C">
        <w:rPr>
          <w:rFonts w:hAnsi="ＭＳ 明朝" w:hint="eastAsia"/>
        </w:rPr>
        <w:lastRenderedPageBreak/>
        <w:t>本日示したものはあくまで素案である。この素案の策定に関しては、皆に承認を</w:t>
      </w:r>
      <w:r w:rsidR="00562381" w:rsidRPr="00E2469C">
        <w:rPr>
          <w:rFonts w:hAnsi="ＭＳ 明朝" w:hint="eastAsia"/>
        </w:rPr>
        <w:t>もらった</w:t>
      </w:r>
      <w:r w:rsidRPr="00E2469C">
        <w:rPr>
          <w:rFonts w:hAnsi="ＭＳ 明朝" w:hint="eastAsia"/>
        </w:rPr>
        <w:t>地域力創造アドバイザーの原大介</w:t>
      </w:r>
      <w:r w:rsidR="00446958" w:rsidRPr="00E2469C">
        <w:rPr>
          <w:rFonts w:hAnsi="ＭＳ 明朝" w:hint="eastAsia"/>
        </w:rPr>
        <w:t>氏</w:t>
      </w:r>
      <w:r w:rsidRPr="00E2469C">
        <w:rPr>
          <w:rFonts w:hAnsi="ＭＳ 明朝" w:hint="eastAsia"/>
        </w:rPr>
        <w:t>に力を借りながら、商店街、</w:t>
      </w:r>
      <w:r w:rsidR="00446958" w:rsidRPr="00E2469C">
        <w:rPr>
          <w:rFonts w:hAnsi="ＭＳ 明朝" w:hint="eastAsia"/>
        </w:rPr>
        <w:t>飲</w:t>
      </w:r>
      <w:r w:rsidRPr="00E2469C">
        <w:rPr>
          <w:rFonts w:hAnsi="ＭＳ 明朝" w:hint="eastAsia"/>
        </w:rPr>
        <w:t>食、観光、それぞれ幅広い分野の皆からヒアリングを</w:t>
      </w:r>
      <w:r w:rsidR="00562381" w:rsidRPr="00E2469C">
        <w:rPr>
          <w:rFonts w:hAnsi="ＭＳ 明朝" w:hint="eastAsia"/>
        </w:rPr>
        <w:t>し</w:t>
      </w:r>
      <w:r w:rsidRPr="00E2469C">
        <w:rPr>
          <w:rFonts w:hAnsi="ＭＳ 明朝" w:hint="eastAsia"/>
        </w:rPr>
        <w:t>、その</w:t>
      </w:r>
      <w:r w:rsidR="00E90741" w:rsidRPr="00E2469C">
        <w:rPr>
          <w:rFonts w:hAnsi="ＭＳ 明朝" w:hint="eastAsia"/>
        </w:rPr>
        <w:t>一つ一つ</w:t>
      </w:r>
      <w:r w:rsidRPr="00E2469C">
        <w:rPr>
          <w:rFonts w:hAnsi="ＭＳ 明朝" w:hint="eastAsia"/>
        </w:rPr>
        <w:t>の声をしっかりと受け止め編集した上でこのシートをまとめている。</w:t>
      </w:r>
    </w:p>
    <w:p w14:paraId="2D2418BE" w14:textId="40F2824C" w:rsidR="000651EC" w:rsidRPr="00E2469C" w:rsidRDefault="000651EC" w:rsidP="004515F4">
      <w:pPr>
        <w:wordWrap/>
        <w:autoSpaceDE/>
        <w:autoSpaceDN/>
        <w:ind w:firstLineChars="100" w:firstLine="239"/>
        <w:rPr>
          <w:rFonts w:hAnsi="ＭＳ 明朝"/>
        </w:rPr>
      </w:pPr>
      <w:r w:rsidRPr="00E2469C">
        <w:rPr>
          <w:rFonts w:hAnsi="ＭＳ 明朝" w:hint="eastAsia"/>
        </w:rPr>
        <w:t>ここに描いた施設や機能を行政が全部</w:t>
      </w:r>
      <w:r w:rsidR="00562381" w:rsidRPr="00E2469C">
        <w:rPr>
          <w:rFonts w:hAnsi="ＭＳ 明朝" w:hint="eastAsia"/>
        </w:rPr>
        <w:t>やる</w:t>
      </w:r>
      <w:r w:rsidRPr="00E2469C">
        <w:rPr>
          <w:rFonts w:hAnsi="ＭＳ 明朝" w:hint="eastAsia"/>
        </w:rPr>
        <w:t>ということではなく、むしろ市がそうした方向性をしっかりと示しながら、市民の新しい活動やビジネス、民間の投資もしっかり呼び込んでいきたいという思いがあるので、民間</w:t>
      </w:r>
      <w:r w:rsidR="00A9397E" w:rsidRPr="00E2469C">
        <w:rPr>
          <w:rFonts w:hAnsi="ＭＳ 明朝" w:hint="eastAsia"/>
        </w:rPr>
        <w:t>と</w:t>
      </w:r>
      <w:r w:rsidRPr="00E2469C">
        <w:rPr>
          <w:rFonts w:hAnsi="ＭＳ 明朝" w:hint="eastAsia"/>
        </w:rPr>
        <w:t>行政も一緒になって、このビジョンに向かって様々なコンテンツをつくって整理していきたいと考え</w:t>
      </w:r>
      <w:r w:rsidR="00E45816" w:rsidRPr="00E2469C">
        <w:rPr>
          <w:rFonts w:hAnsi="ＭＳ 明朝" w:hint="eastAsia"/>
        </w:rPr>
        <w:t>てい</w:t>
      </w:r>
      <w:r w:rsidRPr="00E2469C">
        <w:rPr>
          <w:rFonts w:hAnsi="ＭＳ 明朝" w:hint="eastAsia"/>
        </w:rPr>
        <w:t>る。</w:t>
      </w:r>
    </w:p>
    <w:p w14:paraId="04E3258E" w14:textId="77777777" w:rsidR="00E45816" w:rsidRPr="00E2469C" w:rsidRDefault="000651EC" w:rsidP="004515F4">
      <w:pPr>
        <w:wordWrap/>
        <w:autoSpaceDE/>
        <w:autoSpaceDN/>
        <w:ind w:firstLineChars="100" w:firstLine="239"/>
        <w:rPr>
          <w:rFonts w:hAnsi="ＭＳ 明朝"/>
        </w:rPr>
      </w:pPr>
      <w:r w:rsidRPr="00E2469C">
        <w:rPr>
          <w:rFonts w:hAnsi="ＭＳ 明朝" w:hint="eastAsia"/>
        </w:rPr>
        <w:t>引き続き市民には今後パブリックコメントなど意見を伺う機会も</w:t>
      </w:r>
      <w:r w:rsidR="00E45816" w:rsidRPr="00E2469C">
        <w:rPr>
          <w:rFonts w:hAnsi="ＭＳ 明朝" w:hint="eastAsia"/>
        </w:rPr>
        <w:t>作りたいと</w:t>
      </w:r>
      <w:r w:rsidRPr="00E2469C">
        <w:rPr>
          <w:rFonts w:hAnsi="ＭＳ 明朝" w:hint="eastAsia"/>
        </w:rPr>
        <w:t>思</w:t>
      </w:r>
      <w:r w:rsidR="00A2705D" w:rsidRPr="00E2469C">
        <w:rPr>
          <w:rFonts w:hAnsi="ＭＳ 明朝" w:hint="eastAsia"/>
        </w:rPr>
        <w:t>う</w:t>
      </w:r>
      <w:r w:rsidRPr="00E2469C">
        <w:rPr>
          <w:rFonts w:hAnsi="ＭＳ 明朝" w:hint="eastAsia"/>
        </w:rPr>
        <w:t>し、何より議会の皆にしっかり理解</w:t>
      </w:r>
      <w:r w:rsidR="00A2705D" w:rsidRPr="00E2469C">
        <w:rPr>
          <w:rFonts w:hAnsi="ＭＳ 明朝" w:hint="eastAsia"/>
        </w:rPr>
        <w:t>してもらう</w:t>
      </w:r>
      <w:r w:rsidRPr="00E2469C">
        <w:rPr>
          <w:rFonts w:hAnsi="ＭＳ 明朝" w:hint="eastAsia"/>
        </w:rPr>
        <w:t>ことが大事と思</w:t>
      </w:r>
      <w:r w:rsidR="00A2705D" w:rsidRPr="00E2469C">
        <w:rPr>
          <w:rFonts w:hAnsi="ＭＳ 明朝" w:hint="eastAsia"/>
        </w:rPr>
        <w:t>う</w:t>
      </w:r>
      <w:r w:rsidRPr="00E2469C">
        <w:rPr>
          <w:rFonts w:hAnsi="ＭＳ 明朝" w:hint="eastAsia"/>
        </w:rPr>
        <w:t>ので、今後も議論を重ねながら場所の将来像を形づくっていきたいと思</w:t>
      </w:r>
      <w:r w:rsidR="00A2705D" w:rsidRPr="00E2469C">
        <w:rPr>
          <w:rFonts w:hAnsi="ＭＳ 明朝" w:hint="eastAsia"/>
        </w:rPr>
        <w:t>う</w:t>
      </w:r>
      <w:r w:rsidRPr="00E2469C">
        <w:rPr>
          <w:rFonts w:hAnsi="ＭＳ 明朝" w:hint="eastAsia"/>
        </w:rPr>
        <w:t>。</w:t>
      </w:r>
    </w:p>
    <w:p w14:paraId="242A60CF" w14:textId="77777777" w:rsidR="00E45816" w:rsidRPr="00E2469C" w:rsidRDefault="000651EC" w:rsidP="004515F4">
      <w:pPr>
        <w:wordWrap/>
        <w:autoSpaceDE/>
        <w:autoSpaceDN/>
        <w:ind w:firstLineChars="100" w:firstLine="239"/>
        <w:rPr>
          <w:rFonts w:hAnsi="ＭＳ 明朝"/>
        </w:rPr>
      </w:pPr>
      <w:r w:rsidRPr="00E2469C">
        <w:rPr>
          <w:rFonts w:hAnsi="ＭＳ 明朝" w:hint="eastAsia"/>
        </w:rPr>
        <w:t>令和</w:t>
      </w:r>
      <w:r w:rsidRPr="00E2469C">
        <w:rPr>
          <w:rFonts w:hAnsi="ＭＳ 明朝"/>
        </w:rPr>
        <w:t>9年3月を目途に正式決定をしたいので、今後とも協力、理解、そして意見を</w:t>
      </w:r>
      <w:r w:rsidR="00A2705D" w:rsidRPr="00E2469C">
        <w:rPr>
          <w:rFonts w:hAnsi="ＭＳ 明朝" w:hint="eastAsia"/>
        </w:rPr>
        <w:t>もらいたい</w:t>
      </w:r>
      <w:r w:rsidRPr="00E2469C">
        <w:rPr>
          <w:rFonts w:hAnsi="ＭＳ 明朝"/>
        </w:rPr>
        <w:t>。</w:t>
      </w:r>
    </w:p>
    <w:p w14:paraId="5CD606D1" w14:textId="08354EE1" w:rsidR="000651EC" w:rsidRPr="00E2469C" w:rsidRDefault="000651EC" w:rsidP="004515F4">
      <w:pPr>
        <w:wordWrap/>
        <w:autoSpaceDE/>
        <w:autoSpaceDN/>
        <w:ind w:firstLineChars="100" w:firstLine="239"/>
        <w:rPr>
          <w:rFonts w:hAnsi="ＭＳ 明朝"/>
        </w:rPr>
      </w:pPr>
      <w:r w:rsidRPr="00E2469C">
        <w:rPr>
          <w:rFonts w:hAnsi="ＭＳ 明朝"/>
        </w:rPr>
        <w:t>繰り返しになるが、浜田</w:t>
      </w:r>
      <w:r w:rsidR="00A2705D" w:rsidRPr="00E2469C">
        <w:rPr>
          <w:rFonts w:hAnsi="ＭＳ 明朝" w:hint="eastAsia"/>
        </w:rPr>
        <w:t>市民</w:t>
      </w:r>
      <w:r w:rsidRPr="00E2469C">
        <w:rPr>
          <w:rFonts w:hAnsi="ＭＳ 明朝"/>
        </w:rPr>
        <w:t>の暮らしをいかに豊かにするか、思いを酌み</w:t>
      </w:r>
      <w:r w:rsidR="00E90741" w:rsidRPr="00E2469C">
        <w:rPr>
          <w:rFonts w:hAnsi="ＭＳ 明朝"/>
        </w:rPr>
        <w:t>取</w:t>
      </w:r>
      <w:r w:rsidRPr="00E2469C">
        <w:rPr>
          <w:rFonts w:hAnsi="ＭＳ 明朝"/>
        </w:rPr>
        <w:t>ってそれをしっかり形にしていく、これがまちづくりの大事なところだと思</w:t>
      </w:r>
      <w:r w:rsidR="00A2705D" w:rsidRPr="00E2469C">
        <w:rPr>
          <w:rFonts w:hAnsi="ＭＳ 明朝" w:hint="eastAsia"/>
        </w:rPr>
        <w:t>う</w:t>
      </w:r>
      <w:r w:rsidRPr="00E2469C">
        <w:rPr>
          <w:rFonts w:hAnsi="ＭＳ 明朝"/>
        </w:rPr>
        <w:t>ので、今後ともよろし</w:t>
      </w:r>
      <w:r w:rsidRPr="00E2469C">
        <w:rPr>
          <w:rFonts w:hAnsi="ＭＳ 明朝" w:hint="eastAsia"/>
        </w:rPr>
        <w:t>くお願いする。今後のス</w:t>
      </w:r>
      <w:r w:rsidR="00E90741" w:rsidRPr="00E2469C">
        <w:rPr>
          <w:rFonts w:hAnsi="ＭＳ 明朝" w:hint="eastAsia"/>
        </w:rPr>
        <w:t>ケ</w:t>
      </w:r>
      <w:r w:rsidRPr="00E2469C">
        <w:rPr>
          <w:rFonts w:hAnsi="ＭＳ 明朝" w:hint="eastAsia"/>
        </w:rPr>
        <w:t>ジュール</w:t>
      </w:r>
      <w:r w:rsidR="00E90741" w:rsidRPr="00E2469C">
        <w:rPr>
          <w:rFonts w:hAnsi="ＭＳ 明朝" w:hint="eastAsia"/>
        </w:rPr>
        <w:t>等</w:t>
      </w:r>
      <w:r w:rsidRPr="00E2469C">
        <w:rPr>
          <w:rFonts w:hAnsi="ＭＳ 明朝" w:hint="eastAsia"/>
        </w:rPr>
        <w:t>については担当部長から説明を</w:t>
      </w:r>
      <w:r w:rsidR="00BD13D0" w:rsidRPr="00E2469C">
        <w:rPr>
          <w:rFonts w:hAnsi="ＭＳ 明朝" w:hint="eastAsia"/>
        </w:rPr>
        <w:t>する</w:t>
      </w:r>
      <w:r w:rsidRPr="00E2469C">
        <w:rPr>
          <w:rFonts w:hAnsi="ＭＳ 明朝" w:hint="eastAsia"/>
        </w:rPr>
        <w:t>。</w:t>
      </w:r>
    </w:p>
    <w:p w14:paraId="19D058F1" w14:textId="0C1479D0"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○産業経済部長</w:t>
      </w:r>
    </w:p>
    <w:p w14:paraId="68F0E74C" w14:textId="5E667F97" w:rsidR="000651EC" w:rsidRPr="00E2469C" w:rsidRDefault="000651EC" w:rsidP="004515F4">
      <w:pPr>
        <w:wordWrap/>
        <w:autoSpaceDE/>
        <w:autoSpaceDN/>
        <w:ind w:firstLineChars="100" w:firstLine="239"/>
        <w:rPr>
          <w:rFonts w:hAnsi="ＭＳ 明朝"/>
        </w:rPr>
      </w:pPr>
      <w:r w:rsidRPr="00E2469C">
        <w:rPr>
          <w:rFonts w:hAnsi="ＭＳ 明朝" w:hint="eastAsia"/>
        </w:rPr>
        <w:t>続いて、</w:t>
      </w:r>
      <w:r w:rsidR="00CE4637" w:rsidRPr="00E2469C">
        <w:rPr>
          <w:rFonts w:hAnsi="ＭＳ 明朝" w:hint="eastAsia"/>
        </w:rPr>
        <w:t>補足として、</w:t>
      </w:r>
      <w:r w:rsidRPr="00E2469C">
        <w:rPr>
          <w:rFonts w:hAnsi="ＭＳ 明朝" w:hint="eastAsia"/>
        </w:rPr>
        <w:t>手元の資料「浜田駅周辺グランドデザイン（素案）について」に沿い、策定経過、今後のス</w:t>
      </w:r>
      <w:r w:rsidR="00E90741" w:rsidRPr="00E2469C">
        <w:rPr>
          <w:rFonts w:hAnsi="ＭＳ 明朝" w:hint="eastAsia"/>
        </w:rPr>
        <w:t>ケ</w:t>
      </w:r>
      <w:r w:rsidRPr="00E2469C">
        <w:rPr>
          <w:rFonts w:hAnsi="ＭＳ 明朝" w:hint="eastAsia"/>
        </w:rPr>
        <w:t>ジュール</w:t>
      </w:r>
      <w:r w:rsidR="00E90741" w:rsidRPr="00E2469C">
        <w:rPr>
          <w:rFonts w:hAnsi="ＭＳ 明朝" w:hint="eastAsia"/>
        </w:rPr>
        <w:t>等</w:t>
      </w:r>
      <w:r w:rsidRPr="00E2469C">
        <w:rPr>
          <w:rFonts w:hAnsi="ＭＳ 明朝" w:hint="eastAsia"/>
        </w:rPr>
        <w:t>を説明する。</w:t>
      </w:r>
    </w:p>
    <w:p w14:paraId="7CE62EF7" w14:textId="7497D9AA" w:rsidR="000651EC" w:rsidRPr="00E2469C" w:rsidRDefault="000651EC" w:rsidP="004515F4">
      <w:pPr>
        <w:wordWrap/>
        <w:autoSpaceDE/>
        <w:autoSpaceDN/>
        <w:ind w:firstLineChars="100" w:firstLine="239"/>
        <w:rPr>
          <w:rFonts w:hAnsi="ＭＳ 明朝"/>
        </w:rPr>
      </w:pPr>
      <w:r w:rsidRPr="00E2469C">
        <w:rPr>
          <w:rFonts w:hAnsi="ＭＳ 明朝" w:hint="eastAsia"/>
        </w:rPr>
        <w:t>まず、</w:t>
      </w:r>
      <w:r w:rsidR="00CE29ED" w:rsidRPr="00E2469C">
        <w:rPr>
          <w:rFonts w:hAnsi="ＭＳ 明朝" w:hint="eastAsia"/>
        </w:rPr>
        <w:t>1</w:t>
      </w:r>
      <w:r w:rsidRPr="00E2469C">
        <w:rPr>
          <w:rFonts w:hAnsi="ＭＳ 明朝" w:hint="eastAsia"/>
        </w:rPr>
        <w:t>の策定経過として、このグランドデザインの素案</w:t>
      </w:r>
      <w:r w:rsidR="00CE4637" w:rsidRPr="00E2469C">
        <w:rPr>
          <w:rFonts w:hAnsi="ＭＳ 明朝" w:hint="eastAsia"/>
        </w:rPr>
        <w:t>作り</w:t>
      </w:r>
      <w:r w:rsidRPr="00E2469C">
        <w:rPr>
          <w:rFonts w:hAnsi="ＭＳ 明朝" w:hint="eastAsia"/>
        </w:rPr>
        <w:t>に当たっては、商店街、飲食、不動産、観光、水産関連の事業者や、文化教育団体の関係者など、幅広い分野の方々を対象に令和</w:t>
      </w:r>
      <w:r w:rsidRPr="00E2469C">
        <w:rPr>
          <w:rFonts w:hAnsi="ＭＳ 明朝"/>
        </w:rPr>
        <w:t>8年5月から7月に</w:t>
      </w:r>
      <w:r w:rsidR="00E90741" w:rsidRPr="00E2469C">
        <w:rPr>
          <w:rFonts w:hAnsi="ＭＳ 明朝"/>
        </w:rPr>
        <w:t>かけ</w:t>
      </w:r>
      <w:r w:rsidRPr="00E2469C">
        <w:rPr>
          <w:rFonts w:hAnsi="ＭＳ 明朝"/>
        </w:rPr>
        <w:t>てヒアリングを実施した。ヒアリング件数は54件、</w:t>
      </w:r>
      <w:r w:rsidR="00CE29ED" w:rsidRPr="00E2469C">
        <w:rPr>
          <w:rFonts w:hAnsi="ＭＳ 明朝" w:hint="eastAsia"/>
        </w:rPr>
        <w:t>もらった</w:t>
      </w:r>
      <w:r w:rsidRPr="00E2469C">
        <w:rPr>
          <w:rFonts w:hAnsi="ＭＳ 明朝"/>
        </w:rPr>
        <w:t>意見</w:t>
      </w:r>
      <w:r w:rsidR="00CE4637" w:rsidRPr="00E2469C">
        <w:rPr>
          <w:rFonts w:hAnsi="ＭＳ 明朝" w:hint="eastAsia"/>
        </w:rPr>
        <w:t>・</w:t>
      </w:r>
      <w:r w:rsidRPr="00E2469C">
        <w:rPr>
          <w:rFonts w:hAnsi="ＭＳ 明朝"/>
        </w:rPr>
        <w:t>提案を踏まえ、今回の素案として</w:t>
      </w:r>
      <w:r w:rsidR="00E90741" w:rsidRPr="00E2469C">
        <w:rPr>
          <w:rFonts w:hAnsi="ＭＳ 明朝"/>
        </w:rPr>
        <w:t>取</w:t>
      </w:r>
      <w:r w:rsidRPr="00E2469C">
        <w:rPr>
          <w:rFonts w:hAnsi="ＭＳ 明朝"/>
        </w:rPr>
        <w:t>りまとめたところである。</w:t>
      </w:r>
    </w:p>
    <w:p w14:paraId="25A4AA33" w14:textId="042FA29E" w:rsidR="000651EC" w:rsidRPr="00E2469C" w:rsidRDefault="000651EC" w:rsidP="004515F4">
      <w:pPr>
        <w:wordWrap/>
        <w:autoSpaceDE/>
        <w:autoSpaceDN/>
        <w:ind w:firstLineChars="100" w:firstLine="239"/>
        <w:rPr>
          <w:rFonts w:hAnsi="ＭＳ 明朝"/>
        </w:rPr>
      </w:pPr>
      <w:r w:rsidRPr="00E2469C">
        <w:rPr>
          <w:rFonts w:hAnsi="ＭＳ 明朝" w:hint="eastAsia"/>
        </w:rPr>
        <w:t>次に、</w:t>
      </w:r>
      <w:r w:rsidRPr="00E2469C">
        <w:rPr>
          <w:rFonts w:hAnsi="ＭＳ 明朝"/>
        </w:rPr>
        <w:t>2の主な意見では、ヒアリングにおいて各エリアで必要なこととして皆から頂戴した主な意見を四つのエリアごとに記載している。</w:t>
      </w:r>
    </w:p>
    <w:p w14:paraId="392232BB" w14:textId="472FAC8A" w:rsidR="000651EC" w:rsidRPr="00E2469C" w:rsidRDefault="000651EC" w:rsidP="004515F4">
      <w:pPr>
        <w:wordWrap/>
        <w:autoSpaceDE/>
        <w:autoSpaceDN/>
        <w:ind w:firstLineChars="100" w:firstLine="239"/>
        <w:rPr>
          <w:rFonts w:hAnsi="ＭＳ 明朝"/>
        </w:rPr>
      </w:pPr>
      <w:r w:rsidRPr="00E2469C">
        <w:rPr>
          <w:rFonts w:hAnsi="ＭＳ 明朝" w:hint="eastAsia"/>
        </w:rPr>
        <w:t>まず、浜田駅前については、食や石見神楽などの文化・観光資源を活かし、浜田の魅力を感じられる空間にしてほしい、市民も日常的に利用したくなる、滞在・交流できる機能が必要、駅を中心に商店街・図書館・東公園</w:t>
      </w:r>
      <w:r w:rsidR="00E90741" w:rsidRPr="00E2469C">
        <w:rPr>
          <w:rFonts w:hAnsi="ＭＳ 明朝" w:hint="eastAsia"/>
        </w:rPr>
        <w:t>等</w:t>
      </w:r>
      <w:r w:rsidRPr="00E2469C">
        <w:rPr>
          <w:rFonts w:hAnsi="ＭＳ 明朝" w:hint="eastAsia"/>
        </w:rPr>
        <w:t>をつなぎ、歩いて回遊できる環境が必要、などである。</w:t>
      </w:r>
    </w:p>
    <w:p w14:paraId="7000FF5B" w14:textId="5C30097B" w:rsidR="000651EC" w:rsidRPr="00E2469C" w:rsidRDefault="000651EC" w:rsidP="004515F4">
      <w:pPr>
        <w:wordWrap/>
        <w:autoSpaceDE/>
        <w:autoSpaceDN/>
        <w:ind w:firstLineChars="100" w:firstLine="239"/>
        <w:rPr>
          <w:rFonts w:hAnsi="ＭＳ 明朝"/>
        </w:rPr>
      </w:pPr>
      <w:r w:rsidRPr="00E2469C">
        <w:rPr>
          <w:rFonts w:hAnsi="ＭＳ 明朝" w:hint="eastAsia"/>
        </w:rPr>
        <w:t>次に、朝日町商店街については、空き店舗</w:t>
      </w:r>
      <w:r w:rsidR="00E90741" w:rsidRPr="00E2469C">
        <w:rPr>
          <w:rFonts w:hAnsi="ＭＳ 明朝" w:hint="eastAsia"/>
        </w:rPr>
        <w:t>等</w:t>
      </w:r>
      <w:r w:rsidRPr="00E2469C">
        <w:rPr>
          <w:rFonts w:hAnsi="ＭＳ 明朝" w:hint="eastAsia"/>
        </w:rPr>
        <w:t>を活用し、若者や新たな担い手がチャレンジできる場が必要、「好き・得意」を活かしたスモールスタート</w:t>
      </w:r>
      <w:r w:rsidR="00CE4637" w:rsidRPr="00E2469C">
        <w:rPr>
          <w:rFonts w:hAnsi="ＭＳ 明朝" w:hint="eastAsia"/>
        </w:rPr>
        <w:t>、いわゆる</w:t>
      </w:r>
      <w:r w:rsidRPr="00E2469C">
        <w:rPr>
          <w:rFonts w:hAnsi="ＭＳ 明朝" w:hint="eastAsia"/>
        </w:rPr>
        <w:t>小商いに挑戦できる機会や支援が必要、三桜酒造跡地と商店街の相互の回遊・交流を生み出す仕掛けをつくってほしい、などがあった。</w:t>
      </w:r>
    </w:p>
    <w:p w14:paraId="71513493" w14:textId="17530B2A" w:rsidR="000651EC" w:rsidRPr="00E2469C" w:rsidRDefault="000651EC" w:rsidP="004515F4">
      <w:pPr>
        <w:wordWrap/>
        <w:autoSpaceDE/>
        <w:autoSpaceDN/>
        <w:ind w:firstLineChars="100" w:firstLine="239"/>
        <w:rPr>
          <w:rFonts w:hAnsi="ＭＳ 明朝"/>
        </w:rPr>
      </w:pPr>
      <w:r w:rsidRPr="00E2469C">
        <w:rPr>
          <w:rFonts w:hAnsi="ＭＳ 明朝" w:hint="eastAsia"/>
        </w:rPr>
        <w:t>三つ目の三桜酒造跡地については、マルシェなどのイベントや市民が自由に過ごせる新たな交流・滞在拠点として活用してほしい、日常的に利用でき、気軽に滞在できるとともに、子ども・若者から高齢者まで多世代が学び・交流できる機能が必要、民間のノウハウ</w:t>
      </w:r>
      <w:r w:rsidR="00681BB1" w:rsidRPr="00E2469C">
        <w:rPr>
          <w:rFonts w:hAnsi="ＭＳ 明朝" w:hint="eastAsia"/>
        </w:rPr>
        <w:t>を活用し、持続的に運営できる官民連携手法を検討してほしい、との</w:t>
      </w:r>
      <w:r w:rsidRPr="00E2469C">
        <w:rPr>
          <w:rFonts w:hAnsi="ＭＳ 明朝" w:hint="eastAsia"/>
        </w:rPr>
        <w:lastRenderedPageBreak/>
        <w:t>意見</w:t>
      </w:r>
      <w:r w:rsidR="00670E9A">
        <w:rPr>
          <w:rFonts w:hAnsi="ＭＳ 明朝" w:hint="eastAsia"/>
        </w:rPr>
        <w:t>が</w:t>
      </w:r>
      <w:r w:rsidR="00681BB1" w:rsidRPr="00E2469C">
        <w:rPr>
          <w:rFonts w:hAnsi="ＭＳ 明朝" w:hint="eastAsia"/>
        </w:rPr>
        <w:t>あった</w:t>
      </w:r>
      <w:r w:rsidRPr="00E2469C">
        <w:rPr>
          <w:rFonts w:hAnsi="ＭＳ 明朝" w:hint="eastAsia"/>
        </w:rPr>
        <w:t>。</w:t>
      </w:r>
    </w:p>
    <w:p w14:paraId="619A703A" w14:textId="297BC000" w:rsidR="000651EC" w:rsidRPr="00E2469C" w:rsidRDefault="000651EC" w:rsidP="004515F4">
      <w:pPr>
        <w:wordWrap/>
        <w:autoSpaceDE/>
        <w:autoSpaceDN/>
        <w:ind w:firstLineChars="100" w:firstLine="239"/>
        <w:rPr>
          <w:rFonts w:hAnsi="ＭＳ 明朝"/>
        </w:rPr>
      </w:pPr>
      <w:r w:rsidRPr="00E2469C">
        <w:rPr>
          <w:rFonts w:hAnsi="ＭＳ 明朝" w:hint="eastAsia"/>
        </w:rPr>
        <w:t>最後に東公園では、日常的に利用できるスポーツ・健康づくりの場として充実させてほしい、子どもから高齢者まで、幅広い世代が気軽に利用できる公園が必要、駅や商店街</w:t>
      </w:r>
      <w:r w:rsidR="00E90741" w:rsidRPr="00E2469C">
        <w:rPr>
          <w:rFonts w:hAnsi="ＭＳ 明朝" w:hint="eastAsia"/>
        </w:rPr>
        <w:t>等</w:t>
      </w:r>
      <w:r w:rsidRPr="00E2469C">
        <w:rPr>
          <w:rFonts w:hAnsi="ＭＳ 明朝" w:hint="eastAsia"/>
        </w:rPr>
        <w:t>と</w:t>
      </w:r>
      <w:r w:rsidR="00681BB1" w:rsidRPr="00E2469C">
        <w:rPr>
          <w:rFonts w:hAnsi="ＭＳ 明朝" w:hint="eastAsia"/>
        </w:rPr>
        <w:t>のつながりを意識し、周辺エリアとの回遊を生み出してほしい、などである。</w:t>
      </w:r>
      <w:r w:rsidRPr="00E2469C">
        <w:rPr>
          <w:rFonts w:hAnsi="ＭＳ 明朝" w:hint="eastAsia"/>
        </w:rPr>
        <w:t>これらをもとに、先ほど市長から説明のあったように、四つのゾーンの役割として整理をしたところである。</w:t>
      </w:r>
    </w:p>
    <w:p w14:paraId="7CD04CD0" w14:textId="3BA14457" w:rsidR="000651EC" w:rsidRPr="00E2469C" w:rsidRDefault="000651EC" w:rsidP="004515F4">
      <w:pPr>
        <w:wordWrap/>
        <w:autoSpaceDE/>
        <w:autoSpaceDN/>
        <w:ind w:firstLineChars="100" w:firstLine="239"/>
        <w:rPr>
          <w:rFonts w:hAnsi="ＭＳ 明朝"/>
        </w:rPr>
      </w:pPr>
      <w:r w:rsidRPr="00E2469C">
        <w:rPr>
          <w:rFonts w:hAnsi="ＭＳ 明朝" w:hint="eastAsia"/>
        </w:rPr>
        <w:t>最後に今後の予定である。⑴のグランドデザインについては、今回の素案をもとに令和</w:t>
      </w:r>
      <w:r w:rsidRPr="00E2469C">
        <w:rPr>
          <w:rFonts w:hAnsi="ＭＳ 明朝"/>
        </w:rPr>
        <w:t>8年10月から令和9年2月に</w:t>
      </w:r>
      <w:r w:rsidR="00E90741" w:rsidRPr="00E2469C">
        <w:rPr>
          <w:rFonts w:hAnsi="ＭＳ 明朝"/>
        </w:rPr>
        <w:t>かけ</w:t>
      </w:r>
      <w:r w:rsidRPr="00E2469C">
        <w:rPr>
          <w:rFonts w:hAnsi="ＭＳ 明朝"/>
        </w:rPr>
        <w:t>、パブリックコメントなど</w:t>
      </w:r>
      <w:proofErr w:type="gramStart"/>
      <w:r w:rsidRPr="00E2469C">
        <w:rPr>
          <w:rFonts w:hAnsi="ＭＳ 明朝"/>
        </w:rPr>
        <w:t>を</w:t>
      </w:r>
      <w:proofErr w:type="gramEnd"/>
      <w:r w:rsidRPr="00E2469C">
        <w:rPr>
          <w:rFonts w:hAnsi="ＭＳ 明朝"/>
        </w:rPr>
        <w:t>行い合意形成</w:t>
      </w:r>
      <w:proofErr w:type="gramStart"/>
      <w:r w:rsidRPr="00E2469C">
        <w:rPr>
          <w:rFonts w:hAnsi="ＭＳ 明朝"/>
        </w:rPr>
        <w:t>を</w:t>
      </w:r>
      <w:proofErr w:type="gramEnd"/>
      <w:r w:rsidRPr="00E2469C">
        <w:rPr>
          <w:rFonts w:hAnsi="ＭＳ 明朝"/>
        </w:rPr>
        <w:t>図っていく。その上で、令和9年3月に正式に決定する予定としている。</w:t>
      </w:r>
    </w:p>
    <w:p w14:paraId="5E1FCF68" w14:textId="654F4CF9" w:rsidR="000651EC" w:rsidRPr="00E2469C" w:rsidRDefault="0081355C" w:rsidP="004515F4">
      <w:pPr>
        <w:wordWrap/>
        <w:autoSpaceDE/>
        <w:autoSpaceDN/>
        <w:ind w:firstLineChars="100" w:firstLine="239"/>
        <w:rPr>
          <w:rFonts w:hAnsi="ＭＳ 明朝"/>
        </w:rPr>
      </w:pPr>
      <w:r w:rsidRPr="00E2469C">
        <w:rPr>
          <w:rFonts w:hAnsi="ＭＳ 明朝" w:hint="eastAsia"/>
        </w:rPr>
        <w:t>併せて</w:t>
      </w:r>
      <w:r w:rsidR="000651EC" w:rsidRPr="00E2469C">
        <w:rPr>
          <w:rFonts w:hAnsi="ＭＳ 明朝" w:hint="eastAsia"/>
        </w:rPr>
        <w:t>、⑵三桜酒造跡地活用に関</w:t>
      </w:r>
      <w:r w:rsidR="00681BB1" w:rsidRPr="00E2469C">
        <w:rPr>
          <w:rFonts w:hAnsi="ＭＳ 明朝" w:hint="eastAsia"/>
        </w:rPr>
        <w:t>して</w:t>
      </w:r>
      <w:r w:rsidR="000651EC" w:rsidRPr="00E2469C">
        <w:rPr>
          <w:rFonts w:hAnsi="ＭＳ 明朝" w:hint="eastAsia"/>
        </w:rPr>
        <w:t>は、素案で示した機能の実現手法や官民連携の可能性を探るため、サウンディング型市場調査を市直営で実施する。この調査は令和</w:t>
      </w:r>
      <w:r w:rsidR="000651EC" w:rsidRPr="00E2469C">
        <w:rPr>
          <w:rFonts w:hAnsi="ＭＳ 明朝"/>
        </w:rPr>
        <w:t>8年10月から11月に</w:t>
      </w:r>
      <w:r w:rsidR="00E90741" w:rsidRPr="00E2469C">
        <w:rPr>
          <w:rFonts w:hAnsi="ＭＳ 明朝"/>
        </w:rPr>
        <w:t>かけ</w:t>
      </w:r>
      <w:r w:rsidR="000651EC" w:rsidRPr="00E2469C">
        <w:rPr>
          <w:rFonts w:hAnsi="ＭＳ 明朝"/>
        </w:rPr>
        <w:t>て実施し、12月には結果を公表する予定としている。この調査を通じて</w:t>
      </w:r>
      <w:r w:rsidRPr="00E2469C">
        <w:rPr>
          <w:rFonts w:hAnsi="ＭＳ 明朝" w:hint="eastAsia"/>
        </w:rPr>
        <w:t>、</w:t>
      </w:r>
      <w:r w:rsidR="000651EC" w:rsidRPr="00E2469C">
        <w:rPr>
          <w:rFonts w:hAnsi="ＭＳ 明朝"/>
        </w:rPr>
        <w:t>民間事業者の参入意向や事業化の可能性を把握</w:t>
      </w:r>
      <w:r w:rsidR="00681BB1" w:rsidRPr="00E2469C">
        <w:rPr>
          <w:rFonts w:hAnsi="ＭＳ 明朝" w:hint="eastAsia"/>
        </w:rPr>
        <w:t>し</w:t>
      </w:r>
      <w:r w:rsidR="000651EC" w:rsidRPr="00E2469C">
        <w:rPr>
          <w:rFonts w:hAnsi="ＭＳ 明朝"/>
        </w:rPr>
        <w:t>たいと考えている。</w:t>
      </w:r>
    </w:p>
    <w:p w14:paraId="0564AEC3" w14:textId="0B48FB83" w:rsidR="000651EC" w:rsidRPr="00E2469C" w:rsidRDefault="000651EC" w:rsidP="004515F4">
      <w:pPr>
        <w:wordWrap/>
        <w:autoSpaceDE/>
        <w:autoSpaceDN/>
        <w:ind w:firstLineChars="100" w:firstLine="239"/>
        <w:rPr>
          <w:rFonts w:hAnsi="ＭＳ 明朝"/>
        </w:rPr>
      </w:pPr>
      <w:r w:rsidRPr="00E2469C">
        <w:rPr>
          <w:rFonts w:hAnsi="ＭＳ 明朝" w:hint="eastAsia"/>
        </w:rPr>
        <w:t>なお、本日配付のグランドデザインのマップについては、</w:t>
      </w:r>
      <w:r w:rsidRPr="00E2469C">
        <w:rPr>
          <w:rFonts w:hAnsi="ＭＳ 明朝"/>
        </w:rPr>
        <w:t>8月27日に事前配布</w:t>
      </w:r>
      <w:r w:rsidR="00681BB1" w:rsidRPr="00E2469C">
        <w:rPr>
          <w:rFonts w:hAnsi="ＭＳ 明朝" w:hint="eastAsia"/>
        </w:rPr>
        <w:t>した</w:t>
      </w:r>
      <w:r w:rsidRPr="00E2469C">
        <w:rPr>
          <w:rFonts w:hAnsi="ＭＳ 明朝"/>
        </w:rPr>
        <w:t>ものから、ウェルネスゾーンと浜田川沿いの遊歩道のイラストを差し替えている。マップに記載している文言については変更ない。</w:t>
      </w:r>
    </w:p>
    <w:p w14:paraId="0776D310" w14:textId="77777777" w:rsidR="00BD13D0"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1FE3CBC6" w14:textId="033D1E35" w:rsidR="00BD13D0" w:rsidRPr="00E2469C" w:rsidRDefault="000651EC" w:rsidP="004515F4">
      <w:pPr>
        <w:wordWrap/>
        <w:autoSpaceDE/>
        <w:autoSpaceDN/>
        <w:ind w:firstLineChars="100" w:firstLine="239"/>
        <w:rPr>
          <w:rFonts w:hAnsi="ＭＳ 明朝"/>
        </w:rPr>
      </w:pPr>
      <w:r w:rsidRPr="00E2469C">
        <w:rPr>
          <w:rFonts w:hAnsi="ＭＳ 明朝"/>
        </w:rPr>
        <w:t>ただいまの報告について質疑</w:t>
      </w:r>
      <w:r w:rsidR="00E90741" w:rsidRPr="00E2469C">
        <w:rPr>
          <w:rFonts w:hAnsi="ＭＳ 明朝"/>
        </w:rPr>
        <w:t>等</w:t>
      </w:r>
      <w:r w:rsidRPr="00E2469C">
        <w:rPr>
          <w:rFonts w:hAnsi="ＭＳ 明朝"/>
        </w:rPr>
        <w:t>はあるか。</w:t>
      </w:r>
    </w:p>
    <w:p w14:paraId="02912A7D" w14:textId="2C60FD5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○川上議員</w:t>
      </w:r>
    </w:p>
    <w:p w14:paraId="1617A101" w14:textId="2A90C46B" w:rsidR="000651EC" w:rsidRPr="00E2469C" w:rsidRDefault="000651EC" w:rsidP="004515F4">
      <w:pPr>
        <w:wordWrap/>
        <w:autoSpaceDE/>
        <w:autoSpaceDN/>
        <w:ind w:firstLineChars="100" w:firstLine="239"/>
        <w:rPr>
          <w:rFonts w:hAnsi="ＭＳ 明朝"/>
        </w:rPr>
      </w:pPr>
      <w:r w:rsidRPr="00E2469C">
        <w:rPr>
          <w:rFonts w:hAnsi="ＭＳ 明朝" w:hint="eastAsia"/>
        </w:rPr>
        <w:t>まず市長に聞きたい</w:t>
      </w:r>
      <w:r w:rsidR="00681BB1" w:rsidRPr="00E2469C">
        <w:rPr>
          <w:rFonts w:hAnsi="ＭＳ 明朝" w:hint="eastAsia"/>
        </w:rPr>
        <w:t>。</w:t>
      </w:r>
      <w:r w:rsidRPr="00E2469C">
        <w:rPr>
          <w:rFonts w:hAnsi="ＭＳ 明朝" w:hint="eastAsia"/>
        </w:rPr>
        <w:t>先般岩手県へ行</w:t>
      </w:r>
      <w:r w:rsidR="00681BB1" w:rsidRPr="00E2469C">
        <w:rPr>
          <w:rFonts w:hAnsi="ＭＳ 明朝" w:hint="eastAsia"/>
        </w:rPr>
        <w:t>かれた</w:t>
      </w:r>
      <w:r w:rsidRPr="00E2469C">
        <w:rPr>
          <w:rFonts w:hAnsi="ＭＳ 明朝" w:hint="eastAsia"/>
        </w:rPr>
        <w:t>が、オガールで</w:t>
      </w:r>
      <w:r w:rsidR="00681BB1" w:rsidRPr="00E2469C">
        <w:rPr>
          <w:rFonts w:hAnsi="ＭＳ 明朝" w:hint="eastAsia"/>
        </w:rPr>
        <w:t>このような</w:t>
      </w:r>
      <w:r w:rsidRPr="00E2469C">
        <w:rPr>
          <w:rFonts w:hAnsi="ＭＳ 明朝" w:hint="eastAsia"/>
        </w:rPr>
        <w:t>プロジェクトを</w:t>
      </w:r>
      <w:r w:rsidR="00681BB1" w:rsidRPr="00E2469C">
        <w:rPr>
          <w:rFonts w:hAnsi="ＭＳ 明朝" w:hint="eastAsia"/>
        </w:rPr>
        <w:t>見てきたか</w:t>
      </w:r>
      <w:r w:rsidRPr="00E2469C">
        <w:rPr>
          <w:rFonts w:hAnsi="ＭＳ 明朝" w:hint="eastAsia"/>
        </w:rPr>
        <w:t>。</w:t>
      </w:r>
    </w:p>
    <w:p w14:paraId="2C7E17BC"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487C62E9" w14:textId="7724140B" w:rsidR="00763BB9" w:rsidRPr="00E2469C" w:rsidRDefault="000651EC" w:rsidP="00EA47EE">
      <w:pPr>
        <w:wordWrap/>
        <w:autoSpaceDE/>
        <w:autoSpaceDN/>
        <w:ind w:firstLineChars="100" w:firstLine="239"/>
        <w:rPr>
          <w:rFonts w:hAnsi="ＭＳ 明朝"/>
        </w:rPr>
      </w:pPr>
      <w:r w:rsidRPr="00E2469C">
        <w:rPr>
          <w:rFonts w:hAnsi="ＭＳ 明朝"/>
        </w:rPr>
        <w:t>先般オガールに</w:t>
      </w:r>
      <w:r w:rsidR="00681BB1" w:rsidRPr="00E2469C">
        <w:rPr>
          <w:rFonts w:hAnsi="ＭＳ 明朝" w:hint="eastAsia"/>
        </w:rPr>
        <w:t>行き</w:t>
      </w:r>
      <w:r w:rsidRPr="00E2469C">
        <w:rPr>
          <w:rFonts w:hAnsi="ＭＳ 明朝"/>
        </w:rPr>
        <w:t>、官民連携の手法や、オガールという場所そのもの</w:t>
      </w:r>
      <w:r w:rsidR="004E0F27" w:rsidRPr="00E2469C">
        <w:rPr>
          <w:rFonts w:hAnsi="ＭＳ 明朝" w:hint="eastAsia"/>
        </w:rPr>
        <w:t>の</w:t>
      </w:r>
      <w:r w:rsidRPr="00E2469C">
        <w:rPr>
          <w:rFonts w:hAnsi="ＭＳ 明朝"/>
        </w:rPr>
        <w:t>仕</w:t>
      </w:r>
      <w:r w:rsidR="00E90741" w:rsidRPr="00E2469C">
        <w:rPr>
          <w:rFonts w:hAnsi="ＭＳ 明朝"/>
        </w:rPr>
        <w:t>組</w:t>
      </w:r>
      <w:r w:rsidRPr="00E2469C">
        <w:rPr>
          <w:rFonts w:hAnsi="ＭＳ 明朝"/>
        </w:rPr>
        <w:t>み、</w:t>
      </w:r>
      <w:r w:rsidR="004E0F27" w:rsidRPr="00E2469C">
        <w:rPr>
          <w:rFonts w:hAnsi="ＭＳ 明朝" w:hint="eastAsia"/>
        </w:rPr>
        <w:t>できた</w:t>
      </w:r>
      <w:r w:rsidRPr="00E2469C">
        <w:rPr>
          <w:rFonts w:hAnsi="ＭＳ 明朝"/>
        </w:rPr>
        <w:t>経緯などを</w:t>
      </w:r>
      <w:r w:rsidR="004E0F27" w:rsidRPr="00E2469C">
        <w:rPr>
          <w:rFonts w:hAnsi="ＭＳ 明朝" w:hint="eastAsia"/>
        </w:rPr>
        <w:t>聞いて</w:t>
      </w:r>
      <w:r w:rsidRPr="00E2469C">
        <w:rPr>
          <w:rFonts w:hAnsi="ＭＳ 明朝"/>
        </w:rPr>
        <w:t>勉強</w:t>
      </w:r>
      <w:r w:rsidR="004E0F27" w:rsidRPr="00E2469C">
        <w:rPr>
          <w:rFonts w:hAnsi="ＭＳ 明朝" w:hint="eastAsia"/>
        </w:rPr>
        <w:t>した</w:t>
      </w:r>
      <w:r w:rsidRPr="00E2469C">
        <w:rPr>
          <w:rFonts w:hAnsi="ＭＳ 明朝"/>
        </w:rPr>
        <w:t>。</w:t>
      </w:r>
    </w:p>
    <w:p w14:paraId="2388618F" w14:textId="28FCE316"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○川上議員</w:t>
      </w:r>
    </w:p>
    <w:p w14:paraId="42136C49" w14:textId="1162C93D" w:rsidR="000651EC" w:rsidRPr="00E2469C" w:rsidRDefault="000651EC" w:rsidP="004515F4">
      <w:pPr>
        <w:wordWrap/>
        <w:autoSpaceDE/>
        <w:autoSpaceDN/>
        <w:ind w:firstLineChars="100" w:firstLine="239"/>
        <w:rPr>
          <w:rFonts w:hAnsi="ＭＳ 明朝"/>
        </w:rPr>
      </w:pPr>
      <w:r w:rsidRPr="00E2469C">
        <w:rPr>
          <w:rFonts w:hAnsi="ＭＳ 明朝" w:hint="eastAsia"/>
        </w:rPr>
        <w:t>少しそれに沿った話を</w:t>
      </w:r>
      <w:r w:rsidR="004E0F27" w:rsidRPr="00E2469C">
        <w:rPr>
          <w:rFonts w:hAnsi="ＭＳ 明朝" w:hint="eastAsia"/>
        </w:rPr>
        <w:t>したい</w:t>
      </w:r>
      <w:r w:rsidRPr="00E2469C">
        <w:rPr>
          <w:rFonts w:hAnsi="ＭＳ 明朝" w:hint="eastAsia"/>
        </w:rPr>
        <w:t>。今回グランドデザインを見せて</w:t>
      </w:r>
      <w:r w:rsidR="004E0F27" w:rsidRPr="00E2469C">
        <w:rPr>
          <w:rFonts w:hAnsi="ＭＳ 明朝" w:hint="eastAsia"/>
        </w:rPr>
        <w:t>もらった</w:t>
      </w:r>
      <w:r w:rsidRPr="00E2469C">
        <w:rPr>
          <w:rFonts w:hAnsi="ＭＳ 明朝" w:hint="eastAsia"/>
        </w:rPr>
        <w:t>が、これだけ</w:t>
      </w:r>
      <w:r w:rsidR="004E0F27" w:rsidRPr="00E2469C">
        <w:rPr>
          <w:rFonts w:hAnsi="ＭＳ 明朝" w:hint="eastAsia"/>
        </w:rPr>
        <w:t>で</w:t>
      </w:r>
      <w:r w:rsidRPr="00E2469C">
        <w:rPr>
          <w:rFonts w:hAnsi="ＭＳ 明朝" w:hint="eastAsia"/>
        </w:rPr>
        <w:t>パブリックコメントを</w:t>
      </w:r>
      <w:r w:rsidR="00E90741" w:rsidRPr="00E2469C">
        <w:rPr>
          <w:rFonts w:hAnsi="ＭＳ 明朝" w:hint="eastAsia"/>
        </w:rPr>
        <w:t>される</w:t>
      </w:r>
      <w:r w:rsidRPr="00E2469C">
        <w:rPr>
          <w:rFonts w:hAnsi="ＭＳ 明朝" w:hint="eastAsia"/>
        </w:rPr>
        <w:t>のか教えて</w:t>
      </w:r>
      <w:r w:rsidR="004E0F27" w:rsidRPr="00E2469C">
        <w:rPr>
          <w:rFonts w:hAnsi="ＭＳ 明朝" w:hint="eastAsia"/>
        </w:rPr>
        <w:t>ほしい</w:t>
      </w:r>
      <w:r w:rsidRPr="00E2469C">
        <w:rPr>
          <w:rFonts w:hAnsi="ＭＳ 明朝" w:hint="eastAsia"/>
        </w:rPr>
        <w:t>。</w:t>
      </w:r>
    </w:p>
    <w:p w14:paraId="3D205B06"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○産業経済部長</w:t>
      </w:r>
    </w:p>
    <w:p w14:paraId="53B07894" w14:textId="7E0A1A68" w:rsidR="00763BB9" w:rsidRPr="00E2469C" w:rsidRDefault="000651EC" w:rsidP="004515F4">
      <w:pPr>
        <w:wordWrap/>
        <w:autoSpaceDE/>
        <w:autoSpaceDN/>
        <w:ind w:firstLineChars="100" w:firstLine="239"/>
        <w:rPr>
          <w:rFonts w:hAnsi="ＭＳ 明朝"/>
        </w:rPr>
      </w:pPr>
      <w:r w:rsidRPr="00E2469C">
        <w:rPr>
          <w:rFonts w:hAnsi="ＭＳ 明朝"/>
        </w:rPr>
        <w:t>基本は</w:t>
      </w:r>
      <w:r w:rsidR="004E0F27" w:rsidRPr="00E2469C">
        <w:rPr>
          <w:rFonts w:hAnsi="ＭＳ 明朝" w:hint="eastAsia"/>
        </w:rPr>
        <w:t>、</w:t>
      </w:r>
      <w:r w:rsidRPr="00E2469C">
        <w:rPr>
          <w:rFonts w:hAnsi="ＭＳ 明朝"/>
        </w:rPr>
        <w:t>こちらのグランドデザインのマップになる。</w:t>
      </w:r>
    </w:p>
    <w:p w14:paraId="7E2E1557" w14:textId="55E1D4E0"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○川上議員</w:t>
      </w:r>
    </w:p>
    <w:p w14:paraId="48F5AF3A" w14:textId="7A7C68D8" w:rsidR="000651EC" w:rsidRPr="00E2469C" w:rsidRDefault="000651EC" w:rsidP="004515F4">
      <w:pPr>
        <w:wordWrap/>
        <w:autoSpaceDE/>
        <w:autoSpaceDN/>
        <w:ind w:firstLineChars="100" w:firstLine="239"/>
        <w:rPr>
          <w:rFonts w:hAnsi="ＭＳ 明朝"/>
        </w:rPr>
      </w:pPr>
      <w:r w:rsidRPr="00E2469C">
        <w:rPr>
          <w:rFonts w:hAnsi="ＭＳ 明朝" w:hint="eastAsia"/>
        </w:rPr>
        <w:t>このデザインを進めて</w:t>
      </w:r>
      <w:r w:rsidR="004E0F27" w:rsidRPr="00E2469C">
        <w:rPr>
          <w:rFonts w:hAnsi="ＭＳ 明朝" w:hint="eastAsia"/>
        </w:rPr>
        <w:t>いき</w:t>
      </w:r>
      <w:r w:rsidRPr="00E2469C">
        <w:rPr>
          <w:rFonts w:hAnsi="ＭＳ 明朝" w:hint="eastAsia"/>
        </w:rPr>
        <w:t>、何年ぐらいでこう</w:t>
      </w:r>
      <w:r w:rsidR="004E0F27" w:rsidRPr="00E2469C">
        <w:rPr>
          <w:rFonts w:hAnsi="ＭＳ 明朝" w:hint="eastAsia"/>
        </w:rPr>
        <w:t>した</w:t>
      </w:r>
      <w:r w:rsidRPr="00E2469C">
        <w:rPr>
          <w:rFonts w:hAnsi="ＭＳ 明朝" w:hint="eastAsia"/>
        </w:rPr>
        <w:t>形にしたい</w:t>
      </w:r>
      <w:r w:rsidR="00E90741" w:rsidRPr="00E2469C">
        <w:rPr>
          <w:rFonts w:hAnsi="ＭＳ 明朝" w:hint="eastAsia"/>
        </w:rPr>
        <w:t>の</w:t>
      </w:r>
      <w:r w:rsidR="004E0F27" w:rsidRPr="00E2469C">
        <w:rPr>
          <w:rFonts w:hAnsi="ＭＳ 明朝" w:hint="eastAsia"/>
        </w:rPr>
        <w:t>か。</w:t>
      </w:r>
    </w:p>
    <w:p w14:paraId="14503165"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○産業経済部長</w:t>
      </w:r>
    </w:p>
    <w:p w14:paraId="6383A3B1" w14:textId="3D1B3D91" w:rsidR="000651EC" w:rsidRPr="00E2469C" w:rsidRDefault="004E0F27" w:rsidP="004515F4">
      <w:pPr>
        <w:wordWrap/>
        <w:autoSpaceDE/>
        <w:autoSpaceDN/>
        <w:ind w:firstLineChars="100" w:firstLine="239"/>
        <w:rPr>
          <w:rFonts w:hAnsi="ＭＳ 明朝"/>
        </w:rPr>
      </w:pPr>
      <w:r w:rsidRPr="00E2469C">
        <w:rPr>
          <w:rFonts w:hAnsi="ＭＳ 明朝" w:hint="eastAsia"/>
        </w:rPr>
        <w:t>マップ</w:t>
      </w:r>
      <w:r w:rsidR="000651EC" w:rsidRPr="00E2469C">
        <w:rPr>
          <w:rFonts w:hAnsi="ＭＳ 明朝" w:hint="eastAsia"/>
        </w:rPr>
        <w:t>完成</w:t>
      </w:r>
      <w:r w:rsidRPr="00E2469C">
        <w:rPr>
          <w:rFonts w:hAnsi="ＭＳ 明朝" w:hint="eastAsia"/>
        </w:rPr>
        <w:t>後、</w:t>
      </w:r>
      <w:r w:rsidR="000651EC" w:rsidRPr="00E2469C">
        <w:rPr>
          <w:rFonts w:hAnsi="ＭＳ 明朝" w:hint="eastAsia"/>
        </w:rPr>
        <w:t>載せている各種</w:t>
      </w:r>
      <w:r w:rsidR="00E90741" w:rsidRPr="00E2469C">
        <w:rPr>
          <w:rFonts w:hAnsi="ＭＳ 明朝" w:hint="eastAsia"/>
        </w:rPr>
        <w:t>取組</w:t>
      </w:r>
      <w:r w:rsidR="000651EC" w:rsidRPr="00E2469C">
        <w:rPr>
          <w:rFonts w:hAnsi="ＭＳ 明朝" w:hint="eastAsia"/>
        </w:rPr>
        <w:t>に着手をして</w:t>
      </w:r>
      <w:r w:rsidRPr="00E2469C">
        <w:rPr>
          <w:rFonts w:hAnsi="ＭＳ 明朝" w:hint="eastAsia"/>
        </w:rPr>
        <w:t>いきたい</w:t>
      </w:r>
      <w:r w:rsidR="000651EC" w:rsidRPr="00E2469C">
        <w:rPr>
          <w:rFonts w:hAnsi="ＭＳ 明朝" w:hint="eastAsia"/>
        </w:rPr>
        <w:t>。明確な年数は現段階で示</w:t>
      </w:r>
      <w:r w:rsidRPr="00E2469C">
        <w:rPr>
          <w:rFonts w:hAnsi="ＭＳ 明朝" w:hint="eastAsia"/>
        </w:rPr>
        <w:t>せ</w:t>
      </w:r>
      <w:r w:rsidR="000651EC" w:rsidRPr="00E2469C">
        <w:rPr>
          <w:rFonts w:hAnsi="ＭＳ 明朝" w:hint="eastAsia"/>
        </w:rPr>
        <w:t>ないが、駅周辺の活性化は大変重要なことなので、早期にこちらの完成を目指して</w:t>
      </w:r>
      <w:r w:rsidR="00E90741" w:rsidRPr="00E2469C">
        <w:rPr>
          <w:rFonts w:hAnsi="ＭＳ 明朝" w:hint="eastAsia"/>
        </w:rPr>
        <w:t>取り組み</w:t>
      </w:r>
      <w:r w:rsidRPr="00E2469C">
        <w:rPr>
          <w:rFonts w:hAnsi="ＭＳ 明朝" w:hint="eastAsia"/>
        </w:rPr>
        <w:t>たい</w:t>
      </w:r>
      <w:r w:rsidR="000651EC" w:rsidRPr="00E2469C">
        <w:rPr>
          <w:rFonts w:hAnsi="ＭＳ 明朝" w:hint="eastAsia"/>
        </w:rPr>
        <w:t>。</w:t>
      </w:r>
    </w:p>
    <w:p w14:paraId="4C2B9963"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○川上議員</w:t>
      </w:r>
    </w:p>
    <w:p w14:paraId="3FA84DDF" w14:textId="670230CE" w:rsidR="000651EC" w:rsidRPr="00E2469C" w:rsidRDefault="000651EC" w:rsidP="004515F4">
      <w:pPr>
        <w:wordWrap/>
        <w:autoSpaceDE/>
        <w:autoSpaceDN/>
        <w:ind w:firstLineChars="100" w:firstLine="239"/>
        <w:rPr>
          <w:rFonts w:hAnsi="ＭＳ 明朝"/>
        </w:rPr>
      </w:pPr>
      <w:r w:rsidRPr="00E2469C">
        <w:rPr>
          <w:rFonts w:hAnsi="ＭＳ 明朝" w:hint="eastAsia"/>
        </w:rPr>
        <w:t>早期に</w:t>
      </w:r>
      <w:r w:rsidR="00E90741" w:rsidRPr="00E2469C">
        <w:rPr>
          <w:rFonts w:hAnsi="ＭＳ 明朝" w:hint="eastAsia"/>
        </w:rPr>
        <w:t>取り組み</w:t>
      </w:r>
      <w:r w:rsidR="004E0F27" w:rsidRPr="00E2469C">
        <w:rPr>
          <w:rFonts w:hAnsi="ＭＳ 明朝" w:hint="eastAsia"/>
        </w:rPr>
        <w:t>たい</w:t>
      </w:r>
      <w:r w:rsidRPr="00E2469C">
        <w:rPr>
          <w:rFonts w:hAnsi="ＭＳ 明朝" w:hint="eastAsia"/>
        </w:rPr>
        <w:t>ということなので、これに対しては先ほど官民連携という話</w:t>
      </w:r>
      <w:r w:rsidRPr="00E2469C">
        <w:rPr>
          <w:rFonts w:hAnsi="ＭＳ 明朝" w:hint="eastAsia"/>
        </w:rPr>
        <w:lastRenderedPageBreak/>
        <w:t>があったが、やはり財源がないと</w:t>
      </w:r>
      <w:r w:rsidR="004E0F27" w:rsidRPr="00E2469C">
        <w:rPr>
          <w:rFonts w:hAnsi="ＭＳ 明朝" w:hint="eastAsia"/>
        </w:rPr>
        <w:t>伴わない</w:t>
      </w:r>
      <w:r w:rsidRPr="00E2469C">
        <w:rPr>
          <w:rFonts w:hAnsi="ＭＳ 明朝" w:hint="eastAsia"/>
        </w:rPr>
        <w:t>。</w:t>
      </w:r>
      <w:r w:rsidR="004E0F27" w:rsidRPr="00E2469C">
        <w:rPr>
          <w:rFonts w:hAnsi="ＭＳ 明朝" w:hint="eastAsia"/>
        </w:rPr>
        <w:t>デザインには</w:t>
      </w:r>
      <w:r w:rsidR="003E5F88" w:rsidRPr="00E2469C">
        <w:rPr>
          <w:rFonts w:hAnsi="ＭＳ 明朝" w:hint="eastAsia"/>
        </w:rPr>
        <w:t>財政</w:t>
      </w:r>
      <w:r w:rsidR="004E0F27" w:rsidRPr="00E2469C">
        <w:rPr>
          <w:rFonts w:hAnsi="ＭＳ 明朝" w:hint="eastAsia"/>
        </w:rPr>
        <w:t>の</w:t>
      </w:r>
      <w:r w:rsidRPr="00E2469C">
        <w:rPr>
          <w:rFonts w:hAnsi="ＭＳ 明朝" w:hint="eastAsia"/>
        </w:rPr>
        <w:t>話が</w:t>
      </w:r>
      <w:r w:rsidR="004E0F27" w:rsidRPr="00E2469C">
        <w:rPr>
          <w:rFonts w:hAnsi="ＭＳ 明朝" w:hint="eastAsia"/>
        </w:rPr>
        <w:t>ない</w:t>
      </w:r>
      <w:r w:rsidRPr="00E2469C">
        <w:rPr>
          <w:rFonts w:hAnsi="ＭＳ 明朝" w:hint="eastAsia"/>
        </w:rPr>
        <w:t>。財政を</w:t>
      </w:r>
      <w:r w:rsidR="003E5F88" w:rsidRPr="00E2469C">
        <w:rPr>
          <w:rFonts w:hAnsi="ＭＳ 明朝" w:hint="eastAsia"/>
        </w:rPr>
        <w:t>見ずに</w:t>
      </w:r>
      <w:r w:rsidRPr="00E2469C">
        <w:rPr>
          <w:rFonts w:hAnsi="ＭＳ 明朝" w:hint="eastAsia"/>
        </w:rPr>
        <w:t>計画を評価</w:t>
      </w:r>
      <w:r w:rsidR="004E0F27" w:rsidRPr="00E2469C">
        <w:rPr>
          <w:rFonts w:hAnsi="ＭＳ 明朝" w:hint="eastAsia"/>
        </w:rPr>
        <w:t>する</w:t>
      </w:r>
      <w:r w:rsidRPr="00E2469C">
        <w:rPr>
          <w:rFonts w:hAnsi="ＭＳ 明朝" w:hint="eastAsia"/>
        </w:rPr>
        <w:t>のは難しいと思うが、その点についてはいかがか。</w:t>
      </w:r>
    </w:p>
    <w:p w14:paraId="36C034DC"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○産業経済部長</w:t>
      </w:r>
    </w:p>
    <w:p w14:paraId="06B8B564" w14:textId="589A4EE8" w:rsidR="000651EC" w:rsidRPr="00E2469C" w:rsidRDefault="000651EC" w:rsidP="004515F4">
      <w:pPr>
        <w:wordWrap/>
        <w:autoSpaceDE/>
        <w:autoSpaceDN/>
        <w:ind w:firstLineChars="100" w:firstLine="239"/>
        <w:rPr>
          <w:rFonts w:hAnsi="ＭＳ 明朝"/>
        </w:rPr>
      </w:pPr>
      <w:r w:rsidRPr="00E2469C">
        <w:rPr>
          <w:rFonts w:hAnsi="ＭＳ 明朝" w:hint="eastAsia"/>
        </w:rPr>
        <w:t>各種</w:t>
      </w:r>
      <w:r w:rsidR="00E90741" w:rsidRPr="00E2469C">
        <w:rPr>
          <w:rFonts w:hAnsi="ＭＳ 明朝" w:hint="eastAsia"/>
        </w:rPr>
        <w:t>取組</w:t>
      </w:r>
      <w:r w:rsidR="005F5C93" w:rsidRPr="00E2469C">
        <w:rPr>
          <w:rFonts w:hAnsi="ＭＳ 明朝" w:hint="eastAsia"/>
        </w:rPr>
        <w:t>・</w:t>
      </w:r>
      <w:r w:rsidRPr="00E2469C">
        <w:rPr>
          <w:rFonts w:hAnsi="ＭＳ 明朝" w:hint="eastAsia"/>
        </w:rPr>
        <w:t>事業を進めるに当たり、議員</w:t>
      </w:r>
      <w:r w:rsidR="003E5F88" w:rsidRPr="00E2469C">
        <w:rPr>
          <w:rFonts w:hAnsi="ＭＳ 明朝" w:hint="eastAsia"/>
        </w:rPr>
        <w:t>の言う</w:t>
      </w:r>
      <w:r w:rsidRPr="00E2469C">
        <w:rPr>
          <w:rFonts w:hAnsi="ＭＳ 明朝" w:hint="eastAsia"/>
        </w:rPr>
        <w:t>とおり財源は重要な要素に</w:t>
      </w:r>
      <w:r w:rsidR="003E5F88" w:rsidRPr="00E2469C">
        <w:rPr>
          <w:rFonts w:hAnsi="ＭＳ 明朝" w:hint="eastAsia"/>
        </w:rPr>
        <w:t>なる</w:t>
      </w:r>
      <w:r w:rsidRPr="00E2469C">
        <w:rPr>
          <w:rFonts w:hAnsi="ＭＳ 明朝" w:hint="eastAsia"/>
        </w:rPr>
        <w:t>と思</w:t>
      </w:r>
      <w:r w:rsidR="003E5F88" w:rsidRPr="00E2469C">
        <w:rPr>
          <w:rFonts w:hAnsi="ＭＳ 明朝" w:hint="eastAsia"/>
        </w:rPr>
        <w:t>う</w:t>
      </w:r>
      <w:r w:rsidRPr="00E2469C">
        <w:rPr>
          <w:rFonts w:hAnsi="ＭＳ 明朝" w:hint="eastAsia"/>
        </w:rPr>
        <w:t>。こちらに載せている具体的な事業については、今後</w:t>
      </w:r>
      <w:r w:rsidR="005F5C93" w:rsidRPr="00E2469C">
        <w:rPr>
          <w:rFonts w:hAnsi="ＭＳ 明朝" w:hint="eastAsia"/>
        </w:rPr>
        <w:t>マップ</w:t>
      </w:r>
      <w:r w:rsidR="00725E34">
        <w:rPr>
          <w:rFonts w:hAnsi="ＭＳ 明朝" w:hint="eastAsia"/>
        </w:rPr>
        <w:t>の</w:t>
      </w:r>
      <w:r w:rsidRPr="00E2469C">
        <w:rPr>
          <w:rFonts w:hAnsi="ＭＳ 明朝" w:hint="eastAsia"/>
        </w:rPr>
        <w:t>完成をもって具体的に検討をする中で、その財源も一般財源、ふるさと応援基金など様々あると思うが、国や県の補助金など</w:t>
      </w:r>
      <w:r w:rsidR="003E5F88" w:rsidRPr="00E2469C">
        <w:rPr>
          <w:rFonts w:hAnsi="ＭＳ 明朝" w:hint="eastAsia"/>
        </w:rPr>
        <w:t>の</w:t>
      </w:r>
      <w:r w:rsidRPr="00E2469C">
        <w:rPr>
          <w:rFonts w:hAnsi="ＭＳ 明朝" w:hint="eastAsia"/>
        </w:rPr>
        <w:t>活用も含めて今後検討することとしている。</w:t>
      </w:r>
    </w:p>
    <w:p w14:paraId="77136C28"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○川上議員</w:t>
      </w:r>
    </w:p>
    <w:p w14:paraId="3F292887" w14:textId="03CFC6FF" w:rsidR="000651EC" w:rsidRPr="00E2469C" w:rsidRDefault="000651EC" w:rsidP="004515F4">
      <w:pPr>
        <w:wordWrap/>
        <w:autoSpaceDE/>
        <w:autoSpaceDN/>
        <w:ind w:firstLineChars="100" w:firstLine="239"/>
        <w:rPr>
          <w:rFonts w:hAnsi="ＭＳ 明朝"/>
        </w:rPr>
      </w:pPr>
      <w:r w:rsidRPr="00E2469C">
        <w:rPr>
          <w:rFonts w:hAnsi="ＭＳ 明朝" w:hint="eastAsia"/>
        </w:rPr>
        <w:t>グランドデザイン</w:t>
      </w:r>
      <w:r w:rsidR="00B958FF" w:rsidRPr="00E2469C">
        <w:rPr>
          <w:rFonts w:hAnsi="ＭＳ 明朝" w:hint="eastAsia"/>
        </w:rPr>
        <w:t>であるので</w:t>
      </w:r>
      <w:r w:rsidRPr="00E2469C">
        <w:rPr>
          <w:rFonts w:hAnsi="ＭＳ 明朝" w:hint="eastAsia"/>
        </w:rPr>
        <w:t>、総体的にどの程度の予算が</w:t>
      </w:r>
      <w:r w:rsidR="00B958FF" w:rsidRPr="00E2469C">
        <w:rPr>
          <w:rFonts w:hAnsi="ＭＳ 明朝" w:hint="eastAsia"/>
        </w:rPr>
        <w:t>必要</w:t>
      </w:r>
      <w:r w:rsidRPr="00E2469C">
        <w:rPr>
          <w:rFonts w:hAnsi="ＭＳ 明朝" w:hint="eastAsia"/>
        </w:rPr>
        <w:t>と考える</w:t>
      </w:r>
      <w:r w:rsidR="00B958FF" w:rsidRPr="00E2469C">
        <w:rPr>
          <w:rFonts w:hAnsi="ＭＳ 明朝" w:hint="eastAsia"/>
        </w:rPr>
        <w:t>かを</w:t>
      </w:r>
      <w:r w:rsidRPr="00E2469C">
        <w:rPr>
          <w:rFonts w:hAnsi="ＭＳ 明朝" w:hint="eastAsia"/>
        </w:rPr>
        <w:t>示さないと</w:t>
      </w:r>
      <w:r w:rsidR="005F5C93" w:rsidRPr="00E2469C">
        <w:rPr>
          <w:rFonts w:hAnsi="ＭＳ 明朝" w:hint="eastAsia"/>
        </w:rPr>
        <w:t>、</w:t>
      </w:r>
      <w:r w:rsidRPr="00E2469C">
        <w:rPr>
          <w:rFonts w:hAnsi="ＭＳ 明朝" w:hint="eastAsia"/>
        </w:rPr>
        <w:t>市民は理解できないと思うがいかがか。</w:t>
      </w:r>
    </w:p>
    <w:p w14:paraId="29048F66"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○産業経済部長</w:t>
      </w:r>
    </w:p>
    <w:p w14:paraId="2EFDF30E" w14:textId="6A535412" w:rsidR="000651EC" w:rsidRPr="00E2469C" w:rsidRDefault="000651EC" w:rsidP="004515F4">
      <w:pPr>
        <w:wordWrap/>
        <w:autoSpaceDE/>
        <w:autoSpaceDN/>
        <w:ind w:firstLineChars="100" w:firstLine="239"/>
        <w:rPr>
          <w:rFonts w:hAnsi="ＭＳ 明朝"/>
        </w:rPr>
      </w:pPr>
      <w:r w:rsidRPr="00E2469C">
        <w:rPr>
          <w:rFonts w:hAnsi="ＭＳ 明朝" w:hint="eastAsia"/>
        </w:rPr>
        <w:t>このグランドデザイン</w:t>
      </w:r>
      <w:r w:rsidR="00FB0255">
        <w:rPr>
          <w:rFonts w:hAnsi="ＭＳ 明朝" w:hint="eastAsia"/>
        </w:rPr>
        <w:t>は</w:t>
      </w:r>
      <w:r w:rsidRPr="00E2469C">
        <w:rPr>
          <w:rFonts w:hAnsi="ＭＳ 明朝" w:hint="eastAsia"/>
        </w:rPr>
        <w:t>、現段階</w:t>
      </w:r>
      <w:r w:rsidR="00B958FF" w:rsidRPr="00E2469C">
        <w:rPr>
          <w:rFonts w:hAnsi="ＭＳ 明朝" w:hint="eastAsia"/>
        </w:rPr>
        <w:t>で</w:t>
      </w:r>
      <w:r w:rsidRPr="00E2469C">
        <w:rPr>
          <w:rFonts w:hAnsi="ＭＳ 明朝" w:hint="eastAsia"/>
        </w:rPr>
        <w:t>具体的な事業費も含めた事業を決定しているものではない。したがって事業費</w:t>
      </w:r>
      <w:r w:rsidR="005F5C93" w:rsidRPr="00E2469C">
        <w:rPr>
          <w:rFonts w:hAnsi="ＭＳ 明朝" w:hint="eastAsia"/>
        </w:rPr>
        <w:t>は</w:t>
      </w:r>
      <w:r w:rsidRPr="00E2469C">
        <w:rPr>
          <w:rFonts w:hAnsi="ＭＳ 明朝" w:hint="eastAsia"/>
        </w:rPr>
        <w:t>現段階で示</w:t>
      </w:r>
      <w:r w:rsidR="00B958FF" w:rsidRPr="00E2469C">
        <w:rPr>
          <w:rFonts w:hAnsi="ＭＳ 明朝" w:hint="eastAsia"/>
        </w:rPr>
        <w:t>せ</w:t>
      </w:r>
      <w:r w:rsidRPr="00E2469C">
        <w:rPr>
          <w:rFonts w:hAnsi="ＭＳ 明朝" w:hint="eastAsia"/>
        </w:rPr>
        <w:t>ない</w:t>
      </w:r>
      <w:r w:rsidR="00B958FF" w:rsidRPr="00E2469C">
        <w:rPr>
          <w:rFonts w:hAnsi="ＭＳ 明朝" w:hint="eastAsia"/>
        </w:rPr>
        <w:t>。</w:t>
      </w:r>
      <w:r w:rsidRPr="00E2469C">
        <w:rPr>
          <w:rFonts w:hAnsi="ＭＳ 明朝" w:hint="eastAsia"/>
        </w:rPr>
        <w:t>まずはこのグランドデザイン</w:t>
      </w:r>
      <w:r w:rsidR="00B958FF" w:rsidRPr="00E2469C">
        <w:rPr>
          <w:rFonts w:hAnsi="ＭＳ 明朝" w:hint="eastAsia"/>
        </w:rPr>
        <w:t>で</w:t>
      </w:r>
      <w:r w:rsidRPr="00E2469C">
        <w:rPr>
          <w:rFonts w:hAnsi="ＭＳ 明朝" w:hint="eastAsia"/>
        </w:rPr>
        <w:t>、今後駅周辺を</w:t>
      </w:r>
      <w:r w:rsidR="005F5C93" w:rsidRPr="00E2469C">
        <w:rPr>
          <w:rFonts w:hAnsi="ＭＳ 明朝" w:hint="eastAsia"/>
        </w:rPr>
        <w:t>こういうよう</w:t>
      </w:r>
      <w:r w:rsidR="005A14A7" w:rsidRPr="00E2469C">
        <w:rPr>
          <w:rFonts w:hAnsi="ＭＳ 明朝" w:hint="eastAsia"/>
        </w:rPr>
        <w:t>にしたい</w:t>
      </w:r>
      <w:r w:rsidR="00B958FF" w:rsidRPr="00E2469C">
        <w:rPr>
          <w:rFonts w:hAnsi="ＭＳ 明朝" w:hint="eastAsia"/>
        </w:rPr>
        <w:t>、</w:t>
      </w:r>
      <w:r w:rsidRPr="00E2469C">
        <w:rPr>
          <w:rFonts w:hAnsi="ＭＳ 明朝" w:hint="eastAsia"/>
        </w:rPr>
        <w:t>市民がここに集い、市外</w:t>
      </w:r>
      <w:r w:rsidR="005A14A7" w:rsidRPr="00E2469C">
        <w:rPr>
          <w:rFonts w:hAnsi="ＭＳ 明朝" w:hint="eastAsia"/>
        </w:rPr>
        <w:t>からも</w:t>
      </w:r>
      <w:r w:rsidRPr="00E2469C">
        <w:rPr>
          <w:rFonts w:hAnsi="ＭＳ 明朝" w:hint="eastAsia"/>
        </w:rPr>
        <w:t>ここを拠点に観光に動いていく</w:t>
      </w:r>
      <w:r w:rsidR="00B958FF" w:rsidRPr="00E2469C">
        <w:rPr>
          <w:rFonts w:hAnsi="ＭＳ 明朝" w:hint="eastAsia"/>
        </w:rPr>
        <w:t>、</w:t>
      </w:r>
      <w:r w:rsidRPr="00E2469C">
        <w:rPr>
          <w:rFonts w:hAnsi="ＭＳ 明朝" w:hint="eastAsia"/>
        </w:rPr>
        <w:t>滞在、交流、回遊できるような場所にしたい。そういうマップなので、まず市民に話し、理解を求めたいと考えている。</w:t>
      </w:r>
    </w:p>
    <w:p w14:paraId="5F622000"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○川上議員</w:t>
      </w:r>
    </w:p>
    <w:p w14:paraId="52727784" w14:textId="11455A04" w:rsidR="000651EC" w:rsidRPr="00E2469C" w:rsidRDefault="000651EC" w:rsidP="004515F4">
      <w:pPr>
        <w:wordWrap/>
        <w:autoSpaceDE/>
        <w:autoSpaceDN/>
        <w:ind w:firstLineChars="100" w:firstLine="239"/>
        <w:rPr>
          <w:rFonts w:hAnsi="ＭＳ 明朝"/>
        </w:rPr>
      </w:pPr>
      <w:r w:rsidRPr="00E2469C">
        <w:rPr>
          <w:rFonts w:hAnsi="ＭＳ 明朝" w:hint="eastAsia"/>
        </w:rPr>
        <w:t>先ほどオガール</w:t>
      </w:r>
      <w:r w:rsidR="005F5C93" w:rsidRPr="00E2469C">
        <w:rPr>
          <w:rFonts w:hAnsi="ＭＳ 明朝" w:hint="eastAsia"/>
        </w:rPr>
        <w:t>について</w:t>
      </w:r>
      <w:r w:rsidR="005A14A7" w:rsidRPr="00E2469C">
        <w:rPr>
          <w:rFonts w:hAnsi="ＭＳ 明朝" w:hint="eastAsia"/>
        </w:rPr>
        <w:t>聞いたの</w:t>
      </w:r>
      <w:r w:rsidRPr="00E2469C">
        <w:rPr>
          <w:rFonts w:hAnsi="ＭＳ 明朝" w:hint="eastAsia"/>
        </w:rPr>
        <w:t>は</w:t>
      </w:r>
      <w:r w:rsidR="005A14A7" w:rsidRPr="00E2469C">
        <w:rPr>
          <w:rFonts w:hAnsi="ＭＳ 明朝" w:hint="eastAsia"/>
        </w:rPr>
        <w:t>、</w:t>
      </w:r>
      <w:r w:rsidRPr="00E2469C">
        <w:rPr>
          <w:rFonts w:hAnsi="ＭＳ 明朝" w:hint="eastAsia"/>
        </w:rPr>
        <w:t>まず予算的に</w:t>
      </w:r>
      <w:r w:rsidRPr="00E2469C">
        <w:rPr>
          <w:rFonts w:hAnsi="ＭＳ 明朝"/>
        </w:rPr>
        <w:t>7億円程度を考え</w:t>
      </w:r>
      <w:r w:rsidR="005A14A7" w:rsidRPr="00E2469C">
        <w:rPr>
          <w:rFonts w:hAnsi="ＭＳ 明朝" w:hint="eastAsia"/>
        </w:rPr>
        <w:t>、</w:t>
      </w:r>
      <w:r w:rsidRPr="00E2469C">
        <w:rPr>
          <w:rFonts w:hAnsi="ＭＳ 明朝"/>
        </w:rPr>
        <w:t>それを</w:t>
      </w:r>
      <w:r w:rsidR="005F5C93" w:rsidRPr="00E2469C">
        <w:rPr>
          <w:rFonts w:hAnsi="ＭＳ 明朝" w:hint="eastAsia"/>
        </w:rPr>
        <w:t>基</w:t>
      </w:r>
      <w:r w:rsidRPr="00E2469C">
        <w:rPr>
          <w:rFonts w:hAnsi="ＭＳ 明朝"/>
        </w:rPr>
        <w:t>にし</w:t>
      </w:r>
      <w:r w:rsidR="005A14A7" w:rsidRPr="00E2469C">
        <w:rPr>
          <w:rFonts w:hAnsi="ＭＳ 明朝" w:hint="eastAsia"/>
        </w:rPr>
        <w:t>て</w:t>
      </w:r>
      <w:r w:rsidRPr="00E2469C">
        <w:rPr>
          <w:rFonts w:hAnsi="ＭＳ 明朝"/>
        </w:rPr>
        <w:t>計画で</w:t>
      </w:r>
      <w:r w:rsidR="005A14A7" w:rsidRPr="00E2469C">
        <w:rPr>
          <w:rFonts w:hAnsi="ＭＳ 明朝" w:hint="eastAsia"/>
        </w:rPr>
        <w:t>このように</w:t>
      </w:r>
      <w:r w:rsidR="005A14A7" w:rsidRPr="00E2469C">
        <w:rPr>
          <w:rFonts w:hAnsi="ＭＳ 明朝"/>
        </w:rPr>
        <w:t>進め</w:t>
      </w:r>
      <w:r w:rsidR="000E7DF6" w:rsidRPr="00E2469C">
        <w:rPr>
          <w:rFonts w:hAnsi="ＭＳ 明朝" w:hint="eastAsia"/>
        </w:rPr>
        <w:t>たい</w:t>
      </w:r>
      <w:r w:rsidRPr="00E2469C">
        <w:rPr>
          <w:rFonts w:hAnsi="ＭＳ 明朝"/>
        </w:rPr>
        <w:t>と。なおかつ</w:t>
      </w:r>
      <w:r w:rsidR="005F5C93" w:rsidRPr="00E2469C">
        <w:rPr>
          <w:rFonts w:hAnsi="ＭＳ 明朝" w:hint="eastAsia"/>
        </w:rPr>
        <w:t>、</w:t>
      </w:r>
      <w:r w:rsidRPr="00E2469C">
        <w:rPr>
          <w:rFonts w:hAnsi="ＭＳ 明朝"/>
        </w:rPr>
        <w:t>ＰＰＰ</w:t>
      </w:r>
      <w:r w:rsidR="000E7DF6" w:rsidRPr="00E2469C">
        <w:rPr>
          <w:rFonts w:hAnsi="ＭＳ 明朝" w:hint="eastAsia"/>
        </w:rPr>
        <w:t>（</w:t>
      </w:r>
      <w:r w:rsidR="000E7DF6" w:rsidRPr="00E2469C">
        <w:rPr>
          <w:rFonts w:hAnsi="ＭＳ 明朝"/>
        </w:rPr>
        <w:t>民間の活力</w:t>
      </w:r>
      <w:r w:rsidR="000E7DF6" w:rsidRPr="00E2469C">
        <w:rPr>
          <w:rFonts w:hAnsi="ＭＳ 明朝" w:hint="eastAsia"/>
        </w:rPr>
        <w:t>）</w:t>
      </w:r>
      <w:r w:rsidRPr="00E2469C">
        <w:rPr>
          <w:rFonts w:hAnsi="ＭＳ 明朝"/>
        </w:rPr>
        <w:t>を活用して</w:t>
      </w:r>
      <w:r w:rsidR="000E7DF6" w:rsidRPr="00E2469C">
        <w:rPr>
          <w:rFonts w:hAnsi="ＭＳ 明朝" w:hint="eastAsia"/>
        </w:rPr>
        <w:t>やる</w:t>
      </w:r>
      <w:r w:rsidRPr="00E2469C">
        <w:rPr>
          <w:rFonts w:hAnsi="ＭＳ 明朝"/>
        </w:rPr>
        <w:t>という形</w:t>
      </w:r>
      <w:r w:rsidR="000E7DF6" w:rsidRPr="00E2469C">
        <w:rPr>
          <w:rFonts w:hAnsi="ＭＳ 明朝" w:hint="eastAsia"/>
        </w:rPr>
        <w:t>なので</w:t>
      </w:r>
      <w:r w:rsidRPr="00E2469C">
        <w:rPr>
          <w:rFonts w:hAnsi="ＭＳ 明朝"/>
        </w:rPr>
        <w:t>、</w:t>
      </w:r>
      <w:r w:rsidR="000E7DF6" w:rsidRPr="00E2469C">
        <w:rPr>
          <w:rFonts w:hAnsi="ＭＳ 明朝" w:hint="eastAsia"/>
        </w:rPr>
        <w:t>事業費を示さないのは</w:t>
      </w:r>
      <w:r w:rsidRPr="00E2469C">
        <w:rPr>
          <w:rFonts w:hAnsi="ＭＳ 明朝"/>
        </w:rPr>
        <w:t>いかがなものか</w:t>
      </w:r>
      <w:r w:rsidR="005F5C93" w:rsidRPr="00E2469C">
        <w:rPr>
          <w:rFonts w:hAnsi="ＭＳ 明朝" w:hint="eastAsia"/>
        </w:rPr>
        <w:t>と</w:t>
      </w:r>
      <w:r w:rsidR="000E7DF6" w:rsidRPr="00E2469C">
        <w:rPr>
          <w:rFonts w:hAnsi="ＭＳ 明朝" w:hint="eastAsia"/>
        </w:rPr>
        <w:t>思うが</w:t>
      </w:r>
      <w:r w:rsidRPr="00E2469C">
        <w:rPr>
          <w:rFonts w:hAnsi="ＭＳ 明朝"/>
        </w:rPr>
        <w:t>、大丈夫か。</w:t>
      </w:r>
    </w:p>
    <w:p w14:paraId="0C5FE2CA"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○産業経済部長</w:t>
      </w:r>
    </w:p>
    <w:p w14:paraId="558C1F12" w14:textId="625CD43E" w:rsidR="000651EC" w:rsidRPr="00E2469C" w:rsidRDefault="000651EC" w:rsidP="004515F4">
      <w:pPr>
        <w:wordWrap/>
        <w:autoSpaceDE/>
        <w:autoSpaceDN/>
        <w:ind w:firstLineChars="100" w:firstLine="239"/>
        <w:rPr>
          <w:rFonts w:hAnsi="ＭＳ 明朝"/>
        </w:rPr>
      </w:pPr>
      <w:r w:rsidRPr="00E2469C">
        <w:rPr>
          <w:rFonts w:hAnsi="ＭＳ 明朝" w:hint="eastAsia"/>
        </w:rPr>
        <w:t>現段階では大丈夫と思っている。今</w:t>
      </w:r>
      <w:r w:rsidR="00BD13D0" w:rsidRPr="00E2469C">
        <w:rPr>
          <w:rFonts w:hAnsi="ＭＳ 明朝" w:hint="eastAsia"/>
        </w:rPr>
        <w:t>示し</w:t>
      </w:r>
      <w:r w:rsidRPr="00E2469C">
        <w:rPr>
          <w:rFonts w:hAnsi="ＭＳ 明朝" w:hint="eastAsia"/>
        </w:rPr>
        <w:t>たのはグランドデザインの素案</w:t>
      </w:r>
      <w:r w:rsidR="005F5C93" w:rsidRPr="00E2469C">
        <w:rPr>
          <w:rFonts w:hAnsi="ＭＳ 明朝" w:hint="eastAsia"/>
        </w:rPr>
        <w:t>・たたき台</w:t>
      </w:r>
      <w:r w:rsidRPr="00E2469C">
        <w:rPr>
          <w:rFonts w:hAnsi="ＭＳ 明朝" w:hint="eastAsia"/>
        </w:rPr>
        <w:t>で、先ほど</w:t>
      </w:r>
      <w:r w:rsidR="00BD13D0" w:rsidRPr="00E2469C">
        <w:rPr>
          <w:rFonts w:hAnsi="ＭＳ 明朝" w:hint="eastAsia"/>
        </w:rPr>
        <w:t>から言って</w:t>
      </w:r>
      <w:r w:rsidRPr="00E2469C">
        <w:rPr>
          <w:rFonts w:hAnsi="ＭＳ 明朝" w:hint="eastAsia"/>
        </w:rPr>
        <w:t>いるように、まずマップ</w:t>
      </w:r>
      <w:r w:rsidR="005F5C93" w:rsidRPr="00E2469C">
        <w:rPr>
          <w:rFonts w:hAnsi="ＭＳ 明朝" w:hint="eastAsia"/>
        </w:rPr>
        <w:t>・</w:t>
      </w:r>
      <w:r w:rsidRPr="00E2469C">
        <w:rPr>
          <w:rFonts w:hAnsi="ＭＳ 明朝" w:hint="eastAsia"/>
        </w:rPr>
        <w:t>将来像をもって市民</w:t>
      </w:r>
      <w:r w:rsidR="000E7DF6" w:rsidRPr="00E2469C">
        <w:rPr>
          <w:rFonts w:hAnsi="ＭＳ 明朝" w:hint="eastAsia"/>
        </w:rPr>
        <w:t>から</w:t>
      </w:r>
      <w:r w:rsidRPr="00E2469C">
        <w:rPr>
          <w:rFonts w:hAnsi="ＭＳ 明朝" w:hint="eastAsia"/>
        </w:rPr>
        <w:t>意見</w:t>
      </w:r>
      <w:r w:rsidR="000E7DF6" w:rsidRPr="00E2469C">
        <w:rPr>
          <w:rFonts w:hAnsi="ＭＳ 明朝" w:hint="eastAsia"/>
        </w:rPr>
        <w:t>もらう</w:t>
      </w:r>
      <w:r w:rsidRPr="00E2469C">
        <w:rPr>
          <w:rFonts w:hAnsi="ＭＳ 明朝" w:hint="eastAsia"/>
        </w:rPr>
        <w:t>。</w:t>
      </w:r>
      <w:r w:rsidRPr="00E2469C">
        <w:rPr>
          <w:rFonts w:hAnsi="ＭＳ 明朝"/>
        </w:rPr>
        <w:t>3</w:t>
      </w:r>
      <w:r w:rsidR="000E7DF6" w:rsidRPr="00E2469C">
        <w:rPr>
          <w:rFonts w:hAnsi="ＭＳ 明朝"/>
        </w:rPr>
        <w:t>月の正式決定を</w:t>
      </w:r>
      <w:r w:rsidR="000E7DF6" w:rsidRPr="00E2469C">
        <w:rPr>
          <w:rFonts w:hAnsi="ＭＳ 明朝" w:hint="eastAsia"/>
        </w:rPr>
        <w:t>もって</w:t>
      </w:r>
      <w:r w:rsidR="000E7DF6" w:rsidRPr="00E2469C">
        <w:rPr>
          <w:rFonts w:hAnsi="ＭＳ 明朝"/>
        </w:rPr>
        <w:t>それ以降具体的な事業検討に入</w:t>
      </w:r>
      <w:r w:rsidR="000E7DF6" w:rsidRPr="00E2469C">
        <w:rPr>
          <w:rFonts w:hAnsi="ＭＳ 明朝" w:hint="eastAsia"/>
        </w:rPr>
        <w:t>る。</w:t>
      </w:r>
    </w:p>
    <w:p w14:paraId="7B90DE83"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○川上議員</w:t>
      </w:r>
    </w:p>
    <w:p w14:paraId="7FB533C8" w14:textId="2F0BD99C" w:rsidR="000651EC" w:rsidRPr="00E2469C" w:rsidRDefault="000651EC" w:rsidP="004515F4">
      <w:pPr>
        <w:wordWrap/>
        <w:autoSpaceDE/>
        <w:autoSpaceDN/>
        <w:ind w:firstLineChars="100" w:firstLine="239"/>
        <w:rPr>
          <w:rFonts w:hAnsi="ＭＳ 明朝"/>
        </w:rPr>
      </w:pPr>
      <w:r w:rsidRPr="00E2469C">
        <w:rPr>
          <w:rFonts w:hAnsi="ＭＳ 明朝" w:hint="eastAsia"/>
        </w:rPr>
        <w:t>パブリックコメントを</w:t>
      </w:r>
      <w:r w:rsidR="000E7DF6" w:rsidRPr="00E2469C">
        <w:rPr>
          <w:rFonts w:hAnsi="ＭＳ 明朝" w:hint="eastAsia"/>
        </w:rPr>
        <w:t>実施するので</w:t>
      </w:r>
      <w:r w:rsidRPr="00E2469C">
        <w:rPr>
          <w:rFonts w:hAnsi="ＭＳ 明朝" w:hint="eastAsia"/>
        </w:rPr>
        <w:t>あれば、ある程度</w:t>
      </w:r>
      <w:r w:rsidR="000E7DF6" w:rsidRPr="00E2469C">
        <w:rPr>
          <w:rFonts w:hAnsi="ＭＳ 明朝" w:hint="eastAsia"/>
        </w:rPr>
        <w:t>示す必要がある</w:t>
      </w:r>
      <w:r w:rsidRPr="00E2469C">
        <w:rPr>
          <w:rFonts w:hAnsi="ＭＳ 明朝" w:hint="eastAsia"/>
        </w:rPr>
        <w:t>ではないか。パブリックコメント</w:t>
      </w:r>
      <w:r w:rsidR="000E7DF6" w:rsidRPr="00E2469C">
        <w:rPr>
          <w:rFonts w:hAnsi="ＭＳ 明朝" w:hint="eastAsia"/>
        </w:rPr>
        <w:t>後に</w:t>
      </w:r>
      <w:r w:rsidR="00F42E27" w:rsidRPr="00E2469C">
        <w:rPr>
          <w:rFonts w:hAnsi="ＭＳ 明朝" w:hint="eastAsia"/>
        </w:rPr>
        <w:t>具体的な事業を示すと</w:t>
      </w:r>
      <w:r w:rsidRPr="00E2469C">
        <w:rPr>
          <w:rFonts w:hAnsi="ＭＳ 明朝" w:hint="eastAsia"/>
        </w:rPr>
        <w:t>、市民</w:t>
      </w:r>
      <w:r w:rsidR="00F42E27" w:rsidRPr="00E2469C">
        <w:rPr>
          <w:rFonts w:hAnsi="ＭＳ 明朝" w:hint="eastAsia"/>
        </w:rPr>
        <w:t>は</w:t>
      </w:r>
      <w:r w:rsidRPr="00E2469C">
        <w:rPr>
          <w:rFonts w:hAnsi="ＭＳ 明朝" w:hint="eastAsia"/>
        </w:rPr>
        <w:t>理解</w:t>
      </w:r>
      <w:r w:rsidR="005F5C93" w:rsidRPr="00E2469C">
        <w:rPr>
          <w:rFonts w:hAnsi="ＭＳ 明朝" w:hint="eastAsia"/>
        </w:rPr>
        <w:t>し難い</w:t>
      </w:r>
      <w:r w:rsidRPr="00E2469C">
        <w:rPr>
          <w:rFonts w:hAnsi="ＭＳ 明朝" w:hint="eastAsia"/>
        </w:rPr>
        <w:t>ということになると思う。駅周辺のグランドデザインであれば、市民</w:t>
      </w:r>
      <w:r w:rsidR="00F42E27" w:rsidRPr="00E2469C">
        <w:rPr>
          <w:rFonts w:hAnsi="ＭＳ 明朝" w:hint="eastAsia"/>
        </w:rPr>
        <w:t>は、</w:t>
      </w:r>
      <w:r w:rsidRPr="00E2469C">
        <w:rPr>
          <w:rFonts w:hAnsi="ＭＳ 明朝" w:hint="eastAsia"/>
        </w:rPr>
        <w:t>自分事として考</w:t>
      </w:r>
      <w:r w:rsidR="00F42E27" w:rsidRPr="00E2469C">
        <w:rPr>
          <w:rFonts w:hAnsi="ＭＳ 明朝" w:hint="eastAsia"/>
        </w:rPr>
        <w:t>えると</w:t>
      </w:r>
      <w:r w:rsidRPr="00E2469C">
        <w:rPr>
          <w:rFonts w:hAnsi="ＭＳ 明朝" w:hint="eastAsia"/>
        </w:rPr>
        <w:t>思うが、大丈夫か。</w:t>
      </w:r>
    </w:p>
    <w:p w14:paraId="65908AF2"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○産業経済部長</w:t>
      </w:r>
    </w:p>
    <w:p w14:paraId="752F5987" w14:textId="5FEA5ED4" w:rsidR="000651EC" w:rsidRPr="00E2469C" w:rsidRDefault="000651EC" w:rsidP="004515F4">
      <w:pPr>
        <w:wordWrap/>
        <w:autoSpaceDE/>
        <w:autoSpaceDN/>
        <w:ind w:firstLineChars="100" w:firstLine="239"/>
        <w:rPr>
          <w:rFonts w:hAnsi="ＭＳ 明朝"/>
        </w:rPr>
      </w:pPr>
      <w:r w:rsidRPr="00E2469C">
        <w:rPr>
          <w:rFonts w:hAnsi="ＭＳ 明朝" w:hint="eastAsia"/>
        </w:rPr>
        <w:t>具体的な事業については、先ほど来</w:t>
      </w:r>
      <w:r w:rsidR="00BD13D0" w:rsidRPr="00E2469C">
        <w:rPr>
          <w:rFonts w:hAnsi="ＭＳ 明朝" w:hint="eastAsia"/>
        </w:rPr>
        <w:t>言っている</w:t>
      </w:r>
      <w:r w:rsidRPr="00E2469C">
        <w:rPr>
          <w:rFonts w:hAnsi="ＭＳ 明朝" w:hint="eastAsia"/>
        </w:rPr>
        <w:t>ようにマップを</w:t>
      </w:r>
      <w:r w:rsidRPr="00E2469C">
        <w:rPr>
          <w:rFonts w:hAnsi="ＭＳ 明朝"/>
        </w:rPr>
        <w:t>3月に正式決定し、それからに</w:t>
      </w:r>
      <w:r w:rsidR="00BD13D0" w:rsidRPr="00E2469C">
        <w:rPr>
          <w:rFonts w:hAnsi="ＭＳ 明朝" w:hint="eastAsia"/>
        </w:rPr>
        <w:t>なる</w:t>
      </w:r>
      <w:r w:rsidRPr="00E2469C">
        <w:rPr>
          <w:rFonts w:hAnsi="ＭＳ 明朝"/>
        </w:rPr>
        <w:t>と思</w:t>
      </w:r>
      <w:r w:rsidR="00BD13D0" w:rsidRPr="00E2469C">
        <w:rPr>
          <w:rFonts w:hAnsi="ＭＳ 明朝" w:hint="eastAsia"/>
        </w:rPr>
        <w:t>う</w:t>
      </w:r>
      <w:r w:rsidRPr="00E2469C">
        <w:rPr>
          <w:rFonts w:hAnsi="ＭＳ 明朝"/>
        </w:rPr>
        <w:t>。まず市民</w:t>
      </w:r>
      <w:r w:rsidR="00BD13D0" w:rsidRPr="00E2469C">
        <w:rPr>
          <w:rFonts w:hAnsi="ＭＳ 明朝" w:hint="eastAsia"/>
        </w:rPr>
        <w:t>に</w:t>
      </w:r>
      <w:r w:rsidRPr="00E2469C">
        <w:rPr>
          <w:rFonts w:hAnsi="ＭＳ 明朝"/>
        </w:rPr>
        <w:t>意見を</w:t>
      </w:r>
      <w:r w:rsidR="00BD13D0" w:rsidRPr="00E2469C">
        <w:rPr>
          <w:rFonts w:hAnsi="ＭＳ 明朝" w:hint="eastAsia"/>
        </w:rPr>
        <w:t>もらいたい</w:t>
      </w:r>
      <w:r w:rsidRPr="00E2469C">
        <w:rPr>
          <w:rFonts w:hAnsi="ＭＳ 明朝"/>
        </w:rPr>
        <w:t>のは、駅周辺全体のエリア、各エリアにどういう役割</w:t>
      </w:r>
      <w:r w:rsidR="00F42E27" w:rsidRPr="00E2469C">
        <w:rPr>
          <w:rFonts w:hAnsi="ＭＳ 明朝" w:hint="eastAsia"/>
        </w:rPr>
        <w:t>、</w:t>
      </w:r>
      <w:r w:rsidRPr="00E2469C">
        <w:rPr>
          <w:rFonts w:hAnsi="ＭＳ 明朝"/>
        </w:rPr>
        <w:t>将来像を求めていくか</w:t>
      </w:r>
      <w:r w:rsidR="00F42E27" w:rsidRPr="00E2469C">
        <w:rPr>
          <w:rFonts w:hAnsi="ＭＳ 明朝" w:hint="eastAsia"/>
        </w:rPr>
        <w:t>である。それについて</w:t>
      </w:r>
      <w:r w:rsidRPr="00E2469C">
        <w:rPr>
          <w:rFonts w:hAnsi="ＭＳ 明朝"/>
        </w:rPr>
        <w:t>パブリックコメントを実施したい。</w:t>
      </w:r>
    </w:p>
    <w:p w14:paraId="348A744C"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○川上議員</w:t>
      </w:r>
    </w:p>
    <w:p w14:paraId="3E9C62F3" w14:textId="1B6DC93A" w:rsidR="000651EC" w:rsidRPr="00E2469C" w:rsidRDefault="000651EC" w:rsidP="004515F4">
      <w:pPr>
        <w:wordWrap/>
        <w:autoSpaceDE/>
        <w:autoSpaceDN/>
        <w:ind w:firstLineChars="100" w:firstLine="239"/>
        <w:rPr>
          <w:rFonts w:hAnsi="ＭＳ 明朝"/>
        </w:rPr>
      </w:pPr>
      <w:r w:rsidRPr="00E2469C">
        <w:rPr>
          <w:rFonts w:hAnsi="ＭＳ 明朝" w:hint="eastAsia"/>
        </w:rPr>
        <w:t>グランドデザインなので、市民参加とローカルガバナンス</w:t>
      </w:r>
      <w:r w:rsidR="00F42E27" w:rsidRPr="00E2469C">
        <w:rPr>
          <w:rFonts w:hAnsi="ＭＳ 明朝" w:hint="eastAsia"/>
        </w:rPr>
        <w:t>が</w:t>
      </w:r>
      <w:r w:rsidRPr="00E2469C">
        <w:rPr>
          <w:rFonts w:hAnsi="ＭＳ 明朝" w:hint="eastAsia"/>
        </w:rPr>
        <w:t>非常に大事だと思</w:t>
      </w:r>
      <w:r w:rsidR="00F42E27" w:rsidRPr="00E2469C">
        <w:rPr>
          <w:rFonts w:hAnsi="ＭＳ 明朝" w:hint="eastAsia"/>
        </w:rPr>
        <w:t>う</w:t>
      </w:r>
      <w:r w:rsidRPr="00E2469C">
        <w:rPr>
          <w:rFonts w:hAnsi="ＭＳ 明朝" w:hint="eastAsia"/>
        </w:rPr>
        <w:t>。これまでたくさんヒアリングしたと言</w:t>
      </w:r>
      <w:r w:rsidR="00F42E27" w:rsidRPr="00E2469C">
        <w:rPr>
          <w:rFonts w:hAnsi="ＭＳ 明朝" w:hint="eastAsia"/>
        </w:rPr>
        <w:t>う</w:t>
      </w:r>
      <w:r w:rsidRPr="00E2469C">
        <w:rPr>
          <w:rFonts w:hAnsi="ＭＳ 明朝" w:hint="eastAsia"/>
        </w:rPr>
        <w:t>が、</w:t>
      </w:r>
      <w:r w:rsidR="00F42E27" w:rsidRPr="00E2469C">
        <w:rPr>
          <w:rFonts w:hAnsi="ＭＳ 明朝" w:hint="eastAsia"/>
        </w:rPr>
        <w:t>各関係者</w:t>
      </w:r>
      <w:r w:rsidRPr="00E2469C">
        <w:rPr>
          <w:rFonts w:hAnsi="ＭＳ 明朝" w:hint="eastAsia"/>
        </w:rPr>
        <w:t>のヒアリングであって、このグランドデザインを</w:t>
      </w:r>
      <w:r w:rsidR="009F5095" w:rsidRPr="00E2469C">
        <w:rPr>
          <w:rFonts w:hAnsi="ＭＳ 明朝" w:hint="eastAsia"/>
        </w:rPr>
        <w:t>基</w:t>
      </w:r>
      <w:r w:rsidRPr="00E2469C">
        <w:rPr>
          <w:rFonts w:hAnsi="ＭＳ 明朝" w:hint="eastAsia"/>
        </w:rPr>
        <w:t>にして、</w:t>
      </w:r>
      <w:r w:rsidR="00F42E27" w:rsidRPr="00E2469C">
        <w:rPr>
          <w:rFonts w:hAnsi="ＭＳ 明朝" w:hint="eastAsia"/>
        </w:rPr>
        <w:t>何度も市民と</w:t>
      </w:r>
      <w:r w:rsidRPr="00E2469C">
        <w:rPr>
          <w:rFonts w:hAnsi="ＭＳ 明朝" w:hint="eastAsia"/>
        </w:rPr>
        <w:t>意見交換をしなければならないと思う。そ</w:t>
      </w:r>
      <w:r w:rsidRPr="00E2469C">
        <w:rPr>
          <w:rFonts w:hAnsi="ＭＳ 明朝" w:hint="eastAsia"/>
        </w:rPr>
        <w:lastRenderedPageBreak/>
        <w:t>れから本当のグランドデザインが決ま</w:t>
      </w:r>
      <w:r w:rsidR="00F42E27" w:rsidRPr="00E2469C">
        <w:rPr>
          <w:rFonts w:hAnsi="ＭＳ 明朝" w:hint="eastAsia"/>
        </w:rPr>
        <w:t>る</w:t>
      </w:r>
      <w:r w:rsidRPr="00E2469C">
        <w:rPr>
          <w:rFonts w:hAnsi="ＭＳ 明朝" w:hint="eastAsia"/>
        </w:rPr>
        <w:t>と思うがいかがか。</w:t>
      </w:r>
    </w:p>
    <w:p w14:paraId="108CC7DE"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○産業経済部長</w:t>
      </w:r>
    </w:p>
    <w:p w14:paraId="03DC3CFC" w14:textId="43826337" w:rsidR="000651EC" w:rsidRPr="00E2469C" w:rsidRDefault="000651EC" w:rsidP="004515F4">
      <w:pPr>
        <w:wordWrap/>
        <w:autoSpaceDE/>
        <w:autoSpaceDN/>
        <w:ind w:firstLineChars="100" w:firstLine="239"/>
        <w:rPr>
          <w:rFonts w:hAnsi="ＭＳ 明朝"/>
        </w:rPr>
      </w:pPr>
      <w:r w:rsidRPr="00E2469C">
        <w:rPr>
          <w:rFonts w:hAnsi="ＭＳ 明朝" w:hint="eastAsia"/>
        </w:rPr>
        <w:t>その点は議員指摘のところもあ</w:t>
      </w:r>
      <w:r w:rsidR="00BF7960" w:rsidRPr="00E2469C">
        <w:rPr>
          <w:rFonts w:hAnsi="ＭＳ 明朝" w:hint="eastAsia"/>
        </w:rPr>
        <w:t>る</w:t>
      </w:r>
      <w:r w:rsidRPr="00E2469C">
        <w:rPr>
          <w:rFonts w:hAnsi="ＭＳ 明朝" w:hint="eastAsia"/>
        </w:rPr>
        <w:t>と思う。今回素案を</w:t>
      </w:r>
      <w:r w:rsidR="009F5095" w:rsidRPr="00E2469C">
        <w:rPr>
          <w:rFonts w:hAnsi="ＭＳ 明朝" w:hint="eastAsia"/>
        </w:rPr>
        <w:t>作る</w:t>
      </w:r>
      <w:r w:rsidRPr="00E2469C">
        <w:rPr>
          <w:rFonts w:hAnsi="ＭＳ 明朝" w:hint="eastAsia"/>
        </w:rPr>
        <w:t>に当たっての</w:t>
      </w:r>
      <w:r w:rsidRPr="00E2469C">
        <w:rPr>
          <w:rFonts w:hAnsi="ＭＳ 明朝"/>
        </w:rPr>
        <w:t>54件のヒアリングであり、この素案をもって</w:t>
      </w:r>
      <w:r w:rsidR="009F5095" w:rsidRPr="00E2469C">
        <w:rPr>
          <w:rFonts w:hAnsi="ＭＳ 明朝" w:hint="eastAsia"/>
        </w:rPr>
        <w:t>市全体の</w:t>
      </w:r>
      <w:r w:rsidRPr="00E2469C">
        <w:rPr>
          <w:rFonts w:hAnsi="ＭＳ 明朝"/>
        </w:rPr>
        <w:t>市民から意見を</w:t>
      </w:r>
      <w:r w:rsidR="00BF7960" w:rsidRPr="00E2469C">
        <w:rPr>
          <w:rFonts w:hAnsi="ＭＳ 明朝" w:hint="eastAsia"/>
        </w:rPr>
        <w:t>聞く</w:t>
      </w:r>
      <w:r w:rsidRPr="00E2469C">
        <w:rPr>
          <w:rFonts w:hAnsi="ＭＳ 明朝"/>
        </w:rPr>
        <w:t>、場合によっては市民説明会</w:t>
      </w:r>
      <w:r w:rsidR="00E90741" w:rsidRPr="00E2469C">
        <w:rPr>
          <w:rFonts w:hAnsi="ＭＳ 明朝"/>
        </w:rPr>
        <w:t>等</w:t>
      </w:r>
      <w:r w:rsidRPr="00E2469C">
        <w:rPr>
          <w:rFonts w:hAnsi="ＭＳ 明朝"/>
        </w:rPr>
        <w:t>も検討しているが、このグランドデザイン素案をもって市民全体から意見を</w:t>
      </w:r>
      <w:r w:rsidR="00BF7960" w:rsidRPr="00E2469C">
        <w:rPr>
          <w:rFonts w:hAnsi="ＭＳ 明朝" w:hint="eastAsia"/>
        </w:rPr>
        <w:t>もらい</w:t>
      </w:r>
      <w:r w:rsidRPr="00E2469C">
        <w:rPr>
          <w:rFonts w:hAnsi="ＭＳ 明朝"/>
        </w:rPr>
        <w:t>、3月の完成を目指していきたい。</w:t>
      </w:r>
    </w:p>
    <w:p w14:paraId="331C3EE7"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○川上議員</w:t>
      </w:r>
    </w:p>
    <w:p w14:paraId="5DA5F5F7" w14:textId="336EAEB5" w:rsidR="000651EC" w:rsidRPr="00E2469C" w:rsidRDefault="000651EC" w:rsidP="004515F4">
      <w:pPr>
        <w:wordWrap/>
        <w:autoSpaceDE/>
        <w:autoSpaceDN/>
        <w:ind w:firstLineChars="100" w:firstLine="239"/>
        <w:rPr>
          <w:rFonts w:hAnsi="ＭＳ 明朝"/>
        </w:rPr>
      </w:pPr>
      <w:r w:rsidRPr="00E2469C">
        <w:rPr>
          <w:rFonts w:hAnsi="ＭＳ 明朝" w:hint="eastAsia"/>
        </w:rPr>
        <w:t>市長、</w:t>
      </w:r>
      <w:r w:rsidR="00D27729" w:rsidRPr="00E2469C">
        <w:rPr>
          <w:rFonts w:hAnsi="ＭＳ 明朝" w:hint="eastAsia"/>
        </w:rPr>
        <w:t>オガール</w:t>
      </w:r>
      <w:r w:rsidRPr="00E2469C">
        <w:rPr>
          <w:rFonts w:hAnsi="ＭＳ 明朝" w:hint="eastAsia"/>
        </w:rPr>
        <w:t>で説明を聞</w:t>
      </w:r>
      <w:r w:rsidR="00D27729" w:rsidRPr="00E2469C">
        <w:rPr>
          <w:rFonts w:hAnsi="ＭＳ 明朝" w:hint="eastAsia"/>
        </w:rPr>
        <w:t>い</w:t>
      </w:r>
      <w:r w:rsidRPr="00E2469C">
        <w:rPr>
          <w:rFonts w:hAnsi="ＭＳ 明朝" w:hint="eastAsia"/>
        </w:rPr>
        <w:t>たと思うが</w:t>
      </w:r>
      <w:r w:rsidR="00D27729" w:rsidRPr="00E2469C">
        <w:rPr>
          <w:rFonts w:hAnsi="ＭＳ 明朝" w:hint="eastAsia"/>
        </w:rPr>
        <w:t>、</w:t>
      </w:r>
      <w:r w:rsidRPr="00E2469C">
        <w:rPr>
          <w:rFonts w:hAnsi="ＭＳ 明朝" w:hint="eastAsia"/>
        </w:rPr>
        <w:t>案を</w:t>
      </w:r>
      <w:r w:rsidR="009F5095" w:rsidRPr="00E2469C">
        <w:rPr>
          <w:rFonts w:hAnsi="ＭＳ 明朝" w:hint="eastAsia"/>
        </w:rPr>
        <w:t>基</w:t>
      </w:r>
      <w:r w:rsidRPr="00E2469C">
        <w:rPr>
          <w:rFonts w:hAnsi="ＭＳ 明朝" w:hint="eastAsia"/>
        </w:rPr>
        <w:t>にして市民と数百回の意見交換</w:t>
      </w:r>
      <w:r w:rsidR="00D27729" w:rsidRPr="00E2469C">
        <w:rPr>
          <w:rFonts w:hAnsi="ＭＳ 明朝" w:hint="eastAsia"/>
        </w:rPr>
        <w:t>をし、</w:t>
      </w:r>
      <w:r w:rsidRPr="00E2469C">
        <w:rPr>
          <w:rFonts w:hAnsi="ＭＳ 明朝"/>
        </w:rPr>
        <w:t>2年程度かかっている。それで初めて動き始めている。今日</w:t>
      </w:r>
      <w:r w:rsidR="00D27729" w:rsidRPr="00E2469C">
        <w:rPr>
          <w:rFonts w:hAnsi="ＭＳ 明朝" w:hint="eastAsia"/>
        </w:rPr>
        <w:t>素案を</w:t>
      </w:r>
      <w:r w:rsidRPr="00E2469C">
        <w:rPr>
          <w:rFonts w:hAnsi="ＭＳ 明朝"/>
        </w:rPr>
        <w:t>出しておいて、3月にもう決める</w:t>
      </w:r>
      <w:r w:rsidR="00D27729" w:rsidRPr="00E2469C">
        <w:rPr>
          <w:rFonts w:hAnsi="ＭＳ 明朝" w:hint="eastAsia"/>
        </w:rPr>
        <w:t>というのは、</w:t>
      </w:r>
      <w:r w:rsidRPr="00E2469C">
        <w:rPr>
          <w:rFonts w:hAnsi="ＭＳ 明朝"/>
        </w:rPr>
        <w:t>あくまでも短絡的すぎると思うがいかがか。</w:t>
      </w:r>
    </w:p>
    <w:p w14:paraId="42D9DA99"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3AA3FF91" w14:textId="13B5CA1B" w:rsidR="000651EC" w:rsidRPr="00E2469C" w:rsidRDefault="000651EC" w:rsidP="004515F4">
      <w:pPr>
        <w:wordWrap/>
        <w:autoSpaceDE/>
        <w:autoSpaceDN/>
        <w:ind w:firstLineChars="100" w:firstLine="239"/>
        <w:rPr>
          <w:rFonts w:hAnsi="ＭＳ 明朝"/>
        </w:rPr>
      </w:pPr>
      <w:r w:rsidRPr="00E2469C">
        <w:rPr>
          <w:rFonts w:hAnsi="ＭＳ 明朝" w:hint="eastAsia"/>
        </w:rPr>
        <w:t>官民で一緒にやっていくプロセスというのは様々な形がある。オガールはオガールのやり方が</w:t>
      </w:r>
      <w:r w:rsidR="00D27729" w:rsidRPr="00E2469C">
        <w:rPr>
          <w:rFonts w:hAnsi="ＭＳ 明朝" w:hint="eastAsia"/>
        </w:rPr>
        <w:t>あり</w:t>
      </w:r>
      <w:r w:rsidRPr="00E2469C">
        <w:rPr>
          <w:rFonts w:hAnsi="ＭＳ 明朝" w:hint="eastAsia"/>
        </w:rPr>
        <w:t>、今回浜田で進めているやり方は、これまでの検討委員会やアン</w:t>
      </w:r>
      <w:r w:rsidR="00E90741" w:rsidRPr="00E2469C">
        <w:rPr>
          <w:rFonts w:hAnsi="ＭＳ 明朝" w:hint="eastAsia"/>
        </w:rPr>
        <w:t>ケ</w:t>
      </w:r>
      <w:r w:rsidRPr="00E2469C">
        <w:rPr>
          <w:rFonts w:hAnsi="ＭＳ 明朝" w:hint="eastAsia"/>
        </w:rPr>
        <w:t>ート、今回のヒアリングも</w:t>
      </w:r>
      <w:r w:rsidR="000C0B76" w:rsidRPr="00E2469C">
        <w:rPr>
          <w:rFonts w:hAnsi="ＭＳ 明朝" w:hint="eastAsia"/>
        </w:rPr>
        <w:t>合わせて</w:t>
      </w:r>
      <w:r w:rsidRPr="00E2469C">
        <w:rPr>
          <w:rFonts w:hAnsi="ＭＳ 明朝" w:hint="eastAsia"/>
        </w:rPr>
        <w:t>、我々のやり方で市民の意見を</w:t>
      </w:r>
      <w:r w:rsidR="00D27729" w:rsidRPr="00E2469C">
        <w:rPr>
          <w:rFonts w:hAnsi="ＭＳ 明朝" w:hint="eastAsia"/>
        </w:rPr>
        <w:t>聞いている</w:t>
      </w:r>
      <w:r w:rsidR="000C0B76" w:rsidRPr="00E2469C">
        <w:rPr>
          <w:rFonts w:hAnsi="ＭＳ 明朝" w:hint="eastAsia"/>
        </w:rPr>
        <w:t>。</w:t>
      </w:r>
      <w:r w:rsidRPr="00E2469C">
        <w:rPr>
          <w:rFonts w:hAnsi="ＭＳ 明朝" w:hint="eastAsia"/>
        </w:rPr>
        <w:t>この先、議会にもしっかりと状態</w:t>
      </w:r>
      <w:r w:rsidR="00D27729" w:rsidRPr="00E2469C">
        <w:rPr>
          <w:rFonts w:hAnsi="ＭＳ 明朝" w:hint="eastAsia"/>
        </w:rPr>
        <w:t>、</w:t>
      </w:r>
      <w:r w:rsidRPr="00E2469C">
        <w:rPr>
          <w:rFonts w:hAnsi="ＭＳ 明朝" w:hint="eastAsia"/>
        </w:rPr>
        <w:t>根拠</w:t>
      </w:r>
      <w:r w:rsidR="00D27729" w:rsidRPr="00E2469C">
        <w:rPr>
          <w:rFonts w:hAnsi="ＭＳ 明朝" w:hint="eastAsia"/>
        </w:rPr>
        <w:t>を説明したい。</w:t>
      </w:r>
      <w:r w:rsidRPr="00E2469C">
        <w:rPr>
          <w:rFonts w:hAnsi="ＭＳ 明朝" w:hint="eastAsia"/>
        </w:rPr>
        <w:t>ずっと意見を聞いている</w:t>
      </w:r>
      <w:r w:rsidR="00D27729" w:rsidRPr="00E2469C">
        <w:rPr>
          <w:rFonts w:hAnsi="ＭＳ 明朝" w:hint="eastAsia"/>
        </w:rPr>
        <w:t>だけでは</w:t>
      </w:r>
      <w:r w:rsidRPr="00E2469C">
        <w:rPr>
          <w:rFonts w:hAnsi="ＭＳ 明朝" w:hint="eastAsia"/>
        </w:rPr>
        <w:t>前に進まないので、そうした考え方を示す時期が</w:t>
      </w:r>
      <w:r w:rsidR="000C0B76" w:rsidRPr="00E2469C">
        <w:rPr>
          <w:rFonts w:hAnsi="ＭＳ 明朝" w:hint="eastAsia"/>
        </w:rPr>
        <w:t>来た</w:t>
      </w:r>
      <w:r w:rsidRPr="00E2469C">
        <w:rPr>
          <w:rFonts w:hAnsi="ＭＳ 明朝" w:hint="eastAsia"/>
        </w:rPr>
        <w:t>と</w:t>
      </w:r>
      <w:r w:rsidR="000C0B76" w:rsidRPr="00E2469C">
        <w:rPr>
          <w:rFonts w:hAnsi="ＭＳ 明朝" w:hint="eastAsia"/>
        </w:rPr>
        <w:t>いうことで</w:t>
      </w:r>
      <w:r w:rsidRPr="00E2469C">
        <w:rPr>
          <w:rFonts w:hAnsi="ＭＳ 明朝" w:hint="eastAsia"/>
        </w:rPr>
        <w:t>今回示している。</w:t>
      </w:r>
    </w:p>
    <w:p w14:paraId="40902B4D" w14:textId="6AF0D680" w:rsidR="000651EC" w:rsidRPr="00E2469C" w:rsidRDefault="000651EC" w:rsidP="004515F4">
      <w:pPr>
        <w:wordWrap/>
        <w:autoSpaceDE/>
        <w:autoSpaceDN/>
        <w:ind w:firstLineChars="100" w:firstLine="239"/>
        <w:rPr>
          <w:rFonts w:hAnsi="ＭＳ 明朝"/>
        </w:rPr>
      </w:pPr>
      <w:r w:rsidRPr="00E2469C">
        <w:rPr>
          <w:rFonts w:hAnsi="ＭＳ 明朝" w:hint="eastAsia"/>
        </w:rPr>
        <w:t>川上議員</w:t>
      </w:r>
      <w:r w:rsidR="00D27729" w:rsidRPr="00E2469C">
        <w:rPr>
          <w:rFonts w:hAnsi="ＭＳ 明朝" w:hint="eastAsia"/>
        </w:rPr>
        <w:t>の言う</w:t>
      </w:r>
      <w:r w:rsidRPr="00E2469C">
        <w:rPr>
          <w:rFonts w:hAnsi="ＭＳ 明朝" w:hint="eastAsia"/>
        </w:rPr>
        <w:t>、オガールのプロジェクトのプロセスは本当に丁寧で、専門家も入</w:t>
      </w:r>
      <w:r w:rsidR="00D27729" w:rsidRPr="00E2469C">
        <w:rPr>
          <w:rFonts w:hAnsi="ＭＳ 明朝" w:hint="eastAsia"/>
        </w:rPr>
        <w:t>り</w:t>
      </w:r>
      <w:r w:rsidRPr="00E2469C">
        <w:rPr>
          <w:rFonts w:hAnsi="ＭＳ 明朝" w:hint="eastAsia"/>
        </w:rPr>
        <w:t>、当初から使われて</w:t>
      </w:r>
      <w:r w:rsidR="00D27729" w:rsidRPr="00E2469C">
        <w:rPr>
          <w:rFonts w:hAnsi="ＭＳ 明朝" w:hint="eastAsia"/>
        </w:rPr>
        <w:t>いない</w:t>
      </w:r>
      <w:r w:rsidRPr="00E2469C">
        <w:rPr>
          <w:rFonts w:hAnsi="ＭＳ 明朝" w:hint="eastAsia"/>
        </w:rPr>
        <w:t>広大な土地を買ったが</w:t>
      </w:r>
      <w:r w:rsidR="000C0B76" w:rsidRPr="00E2469C">
        <w:rPr>
          <w:rFonts w:hAnsi="ＭＳ 明朝" w:hint="eastAsia"/>
        </w:rPr>
        <w:t>、</w:t>
      </w:r>
      <w:r w:rsidRPr="00E2469C">
        <w:rPr>
          <w:rFonts w:hAnsi="ＭＳ 明朝" w:hint="eastAsia"/>
        </w:rPr>
        <w:t>財政状況が悪くなってそのまま塩漬けになってしまったものをどう</w:t>
      </w:r>
      <w:r w:rsidR="00D27729" w:rsidRPr="00E2469C">
        <w:rPr>
          <w:rFonts w:hAnsi="ＭＳ 明朝" w:hint="eastAsia"/>
        </w:rPr>
        <w:t>するか</w:t>
      </w:r>
      <w:r w:rsidRPr="00E2469C">
        <w:rPr>
          <w:rFonts w:hAnsi="ＭＳ 明朝" w:hint="eastAsia"/>
        </w:rPr>
        <w:t>という、プロジェクトが始まったところから考えればかなりの年数がかかっている。私も今回行って驚いたが、市内の</w:t>
      </w:r>
      <w:r w:rsidR="00D27729" w:rsidRPr="00E2469C">
        <w:rPr>
          <w:rFonts w:hAnsi="ＭＳ 明朝" w:hint="eastAsia"/>
        </w:rPr>
        <w:t>8</w:t>
      </w:r>
      <w:r w:rsidRPr="00E2469C">
        <w:rPr>
          <w:rFonts w:hAnsi="ＭＳ 明朝"/>
        </w:rPr>
        <w:t>校の廃校</w:t>
      </w:r>
      <w:proofErr w:type="gramStart"/>
      <w:r w:rsidRPr="00E2469C">
        <w:rPr>
          <w:rFonts w:hAnsi="ＭＳ 明朝"/>
        </w:rPr>
        <w:t>を</w:t>
      </w:r>
      <w:proofErr w:type="gramEnd"/>
      <w:r w:rsidRPr="00E2469C">
        <w:rPr>
          <w:rFonts w:hAnsi="ＭＳ 明朝"/>
        </w:rPr>
        <w:t>民活力</w:t>
      </w:r>
      <w:proofErr w:type="gramStart"/>
      <w:r w:rsidRPr="00E2469C">
        <w:rPr>
          <w:rFonts w:hAnsi="ＭＳ 明朝"/>
        </w:rPr>
        <w:t>を</w:t>
      </w:r>
      <w:proofErr w:type="gramEnd"/>
      <w:r w:rsidRPr="00E2469C">
        <w:rPr>
          <w:rFonts w:hAnsi="ＭＳ 明朝"/>
        </w:rPr>
        <w:t>活用したプロジェクトとして進めているが、</w:t>
      </w:r>
      <w:r w:rsidR="000C0B76" w:rsidRPr="00E2469C">
        <w:rPr>
          <w:rFonts w:hAnsi="ＭＳ 明朝" w:hint="eastAsia"/>
        </w:rPr>
        <w:t>オガールに限らず</w:t>
      </w:r>
      <w:r w:rsidRPr="00E2469C">
        <w:rPr>
          <w:rFonts w:hAnsi="ＭＳ 明朝"/>
        </w:rPr>
        <w:t>紫波町</w:t>
      </w:r>
      <w:r w:rsidR="00D27729" w:rsidRPr="00E2469C">
        <w:rPr>
          <w:rFonts w:hAnsi="ＭＳ 明朝"/>
        </w:rPr>
        <w:t>は</w:t>
      </w:r>
      <w:r w:rsidR="000C0B76" w:rsidRPr="00E2469C">
        <w:rPr>
          <w:rFonts w:hAnsi="ＭＳ 明朝" w:hint="eastAsia"/>
        </w:rPr>
        <w:t>、</w:t>
      </w:r>
      <w:r w:rsidRPr="00E2469C">
        <w:rPr>
          <w:rFonts w:hAnsi="ＭＳ 明朝"/>
        </w:rPr>
        <w:t>様々なＰＰＰの手法を</w:t>
      </w:r>
      <w:r w:rsidR="000C0B76" w:rsidRPr="00E2469C">
        <w:rPr>
          <w:rFonts w:hAnsi="ＭＳ 明朝" w:hint="eastAsia"/>
        </w:rPr>
        <w:t>執って</w:t>
      </w:r>
      <w:r w:rsidR="00D27729" w:rsidRPr="00E2469C">
        <w:rPr>
          <w:rFonts w:hAnsi="ＭＳ 明朝" w:hint="eastAsia"/>
        </w:rPr>
        <w:t>おり</w:t>
      </w:r>
      <w:r w:rsidR="00D27729" w:rsidRPr="00E2469C">
        <w:rPr>
          <w:rFonts w:hAnsi="ＭＳ 明朝"/>
        </w:rPr>
        <w:t>、指定管理、ＰＦＩ</w:t>
      </w:r>
      <w:r w:rsidR="00D27729" w:rsidRPr="00E2469C">
        <w:rPr>
          <w:rFonts w:hAnsi="ＭＳ 明朝" w:hint="eastAsia"/>
        </w:rPr>
        <w:t>などあらゆる官民連携のやり方をやっている</w:t>
      </w:r>
      <w:r w:rsidRPr="00E2469C">
        <w:rPr>
          <w:rFonts w:hAnsi="ＭＳ 明朝" w:hint="eastAsia"/>
        </w:rPr>
        <w:t>ので、そのプロジェクトに応じた適切なやり方を検討するところは素晴らしい</w:t>
      </w:r>
      <w:r w:rsidR="00E90741" w:rsidRPr="00E2469C">
        <w:rPr>
          <w:rFonts w:hAnsi="ＭＳ 明朝" w:hint="eastAsia"/>
        </w:rPr>
        <w:t>取組</w:t>
      </w:r>
      <w:r w:rsidRPr="00E2469C">
        <w:rPr>
          <w:rFonts w:hAnsi="ＭＳ 明朝" w:hint="eastAsia"/>
        </w:rPr>
        <w:t>だ</w:t>
      </w:r>
      <w:r w:rsidR="008A5BF4" w:rsidRPr="00E2469C">
        <w:rPr>
          <w:rFonts w:hAnsi="ＭＳ 明朝" w:hint="eastAsia"/>
        </w:rPr>
        <w:t>と思って私も学んできた。今回このグランドビジョンという方向性を</w:t>
      </w:r>
      <w:r w:rsidRPr="00E2469C">
        <w:rPr>
          <w:rFonts w:hAnsi="ＭＳ 明朝" w:hint="eastAsia"/>
        </w:rPr>
        <w:t>示すものであって、今後例えばこの三桜酒造跡地も、ほかのところについても、プロジェクトベースで官民とどう連携ができるか</w:t>
      </w:r>
      <w:r w:rsidR="008830C2" w:rsidRPr="00E2469C">
        <w:rPr>
          <w:rFonts w:hAnsi="ＭＳ 明朝" w:hint="eastAsia"/>
        </w:rPr>
        <w:t>は</w:t>
      </w:r>
      <w:r w:rsidRPr="00E2469C">
        <w:rPr>
          <w:rFonts w:hAnsi="ＭＳ 明朝" w:hint="eastAsia"/>
        </w:rPr>
        <w:t>、しっかり考えて、財源の捻出も重要な視点なので、</w:t>
      </w:r>
      <w:r w:rsidR="000C0B76" w:rsidRPr="00E2469C">
        <w:rPr>
          <w:rFonts w:hAnsi="ＭＳ 明朝" w:hint="eastAsia"/>
        </w:rPr>
        <w:t>併せて</w:t>
      </w:r>
      <w:r w:rsidRPr="00E2469C">
        <w:rPr>
          <w:rFonts w:hAnsi="ＭＳ 明朝" w:hint="eastAsia"/>
        </w:rPr>
        <w:t>考えていきたい。</w:t>
      </w:r>
    </w:p>
    <w:p w14:paraId="75DA09B4"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○川上議員</w:t>
      </w:r>
    </w:p>
    <w:p w14:paraId="48B32B56" w14:textId="7B91C371" w:rsidR="000651EC" w:rsidRPr="00E2469C" w:rsidRDefault="000651EC" w:rsidP="004515F4">
      <w:pPr>
        <w:wordWrap/>
        <w:autoSpaceDE/>
        <w:autoSpaceDN/>
        <w:ind w:firstLineChars="100" w:firstLine="239"/>
        <w:rPr>
          <w:rFonts w:hAnsi="ＭＳ 明朝"/>
        </w:rPr>
      </w:pPr>
      <w:r w:rsidRPr="00E2469C">
        <w:rPr>
          <w:rFonts w:hAnsi="ＭＳ 明朝" w:hint="eastAsia"/>
        </w:rPr>
        <w:t>しっかり思いを持ってリーダーシップをとられるということは理解した。それにしても浜田市の財政状況</w:t>
      </w:r>
      <w:r w:rsidR="00B346AE" w:rsidRPr="00E2469C">
        <w:rPr>
          <w:rFonts w:hAnsi="ＭＳ 明朝" w:hint="eastAsia"/>
        </w:rPr>
        <w:t>を</w:t>
      </w:r>
      <w:r w:rsidRPr="00E2469C">
        <w:rPr>
          <w:rFonts w:hAnsi="ＭＳ 明朝" w:hint="eastAsia"/>
        </w:rPr>
        <w:t>議員の皆</w:t>
      </w:r>
      <w:r w:rsidR="00B346AE" w:rsidRPr="00E2469C">
        <w:rPr>
          <w:rFonts w:hAnsi="ＭＳ 明朝" w:hint="eastAsia"/>
        </w:rPr>
        <w:t>が</w:t>
      </w:r>
      <w:r w:rsidRPr="00E2469C">
        <w:rPr>
          <w:rFonts w:hAnsi="ＭＳ 明朝" w:hint="eastAsia"/>
        </w:rPr>
        <w:t>理解</w:t>
      </w:r>
      <w:r w:rsidR="00B346AE" w:rsidRPr="00E2469C">
        <w:rPr>
          <w:rFonts w:hAnsi="ＭＳ 明朝" w:hint="eastAsia"/>
        </w:rPr>
        <w:t>しているかは</w:t>
      </w:r>
      <w:r w:rsidRPr="00E2469C">
        <w:rPr>
          <w:rFonts w:hAnsi="ＭＳ 明朝" w:hint="eastAsia"/>
        </w:rPr>
        <w:t>知らないが、今の財政の中でこれだけのプロジェクトをＰＰＰと言いながらも公的に財源を出さなければいけないが、ある程度の財源というものは見せながらやるのが良いだろうと思う</w:t>
      </w:r>
      <w:r w:rsidR="00B346AE" w:rsidRPr="00E2469C">
        <w:rPr>
          <w:rFonts w:hAnsi="ＭＳ 明朝" w:hint="eastAsia"/>
        </w:rPr>
        <w:t>。</w:t>
      </w:r>
      <w:r w:rsidRPr="00E2469C">
        <w:rPr>
          <w:rFonts w:hAnsi="ＭＳ 明朝" w:hint="eastAsia"/>
        </w:rPr>
        <w:t>来年</w:t>
      </w:r>
      <w:r w:rsidRPr="00E2469C">
        <w:rPr>
          <w:rFonts w:hAnsi="ＭＳ 明朝"/>
        </w:rPr>
        <w:t>3月以降、</w:t>
      </w:r>
      <w:r w:rsidR="00B346AE" w:rsidRPr="00E2469C">
        <w:rPr>
          <w:rFonts w:hAnsi="ＭＳ 明朝" w:hint="eastAsia"/>
        </w:rPr>
        <w:t>財源も</w:t>
      </w:r>
      <w:r w:rsidR="00B346AE" w:rsidRPr="00E2469C">
        <w:rPr>
          <w:rFonts w:hAnsi="ＭＳ 明朝"/>
        </w:rPr>
        <w:t>しっかり</w:t>
      </w:r>
      <w:r w:rsidR="00B346AE" w:rsidRPr="00E2469C">
        <w:rPr>
          <w:rFonts w:hAnsi="ＭＳ 明朝" w:hint="eastAsia"/>
        </w:rPr>
        <w:t>示し</w:t>
      </w:r>
      <w:r w:rsidRPr="00E2469C">
        <w:rPr>
          <w:rFonts w:hAnsi="ＭＳ 明朝"/>
        </w:rPr>
        <w:t>て</w:t>
      </w:r>
      <w:r w:rsidR="0047295A" w:rsidRPr="00E2469C">
        <w:rPr>
          <w:rFonts w:hAnsi="ＭＳ 明朝" w:hint="eastAsia"/>
        </w:rPr>
        <w:t>、</w:t>
      </w:r>
      <w:r w:rsidRPr="00E2469C">
        <w:rPr>
          <w:rFonts w:hAnsi="ＭＳ 明朝"/>
        </w:rPr>
        <w:t>やって</w:t>
      </w:r>
      <w:r w:rsidR="0047295A" w:rsidRPr="00E2469C">
        <w:rPr>
          <w:rFonts w:hAnsi="ＭＳ 明朝" w:hint="eastAsia"/>
        </w:rPr>
        <w:t>ほしい</w:t>
      </w:r>
      <w:r w:rsidRPr="00E2469C">
        <w:rPr>
          <w:rFonts w:hAnsi="ＭＳ 明朝"/>
        </w:rPr>
        <w:t>と思</w:t>
      </w:r>
      <w:r w:rsidR="0047295A" w:rsidRPr="00E2469C">
        <w:rPr>
          <w:rFonts w:hAnsi="ＭＳ 明朝" w:hint="eastAsia"/>
        </w:rPr>
        <w:t>う</w:t>
      </w:r>
      <w:r w:rsidRPr="00E2469C">
        <w:rPr>
          <w:rFonts w:hAnsi="ＭＳ 明朝"/>
        </w:rPr>
        <w:t>。</w:t>
      </w:r>
    </w:p>
    <w:p w14:paraId="3DA4A5CD"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33BFC87A" w14:textId="3DAF5BEE" w:rsidR="00763BB9" w:rsidRPr="00E2469C" w:rsidRDefault="000651EC" w:rsidP="004515F4">
      <w:pPr>
        <w:wordWrap/>
        <w:autoSpaceDE/>
        <w:autoSpaceDN/>
        <w:ind w:firstLineChars="100" w:firstLine="239"/>
        <w:rPr>
          <w:rFonts w:hAnsi="ＭＳ 明朝"/>
        </w:rPr>
      </w:pPr>
      <w:r w:rsidRPr="00E2469C">
        <w:rPr>
          <w:rFonts w:hAnsi="ＭＳ 明朝"/>
        </w:rPr>
        <w:t>そのほかあるか。</w:t>
      </w:r>
    </w:p>
    <w:p w14:paraId="1C926048" w14:textId="560D109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○森谷議員</w:t>
      </w:r>
    </w:p>
    <w:p w14:paraId="36845C0F" w14:textId="4E425290" w:rsidR="000651EC" w:rsidRPr="00E2469C" w:rsidRDefault="000651EC" w:rsidP="004515F4">
      <w:pPr>
        <w:wordWrap/>
        <w:autoSpaceDE/>
        <w:autoSpaceDN/>
        <w:ind w:firstLineChars="100" w:firstLine="239"/>
        <w:rPr>
          <w:rFonts w:hAnsi="ＭＳ 明朝"/>
        </w:rPr>
      </w:pPr>
      <w:r w:rsidRPr="00E2469C">
        <w:rPr>
          <w:rFonts w:hAnsi="ＭＳ 明朝" w:hint="eastAsia"/>
        </w:rPr>
        <w:t>議長に伺うが、</w:t>
      </w:r>
      <w:r w:rsidR="00B958FF" w:rsidRPr="00E2469C">
        <w:rPr>
          <w:rFonts w:hAnsi="ＭＳ 明朝" w:hint="eastAsia"/>
        </w:rPr>
        <w:t>本日</w:t>
      </w:r>
      <w:r w:rsidRPr="00E2469C">
        <w:rPr>
          <w:rFonts w:hAnsi="ＭＳ 明朝"/>
        </w:rPr>
        <w:t>1回目の全員協議会で花田議員が言われた片仮名</w:t>
      </w:r>
      <w:r w:rsidR="00493A92" w:rsidRPr="00E2469C">
        <w:rPr>
          <w:rFonts w:hAnsi="ＭＳ 明朝" w:hint="eastAsia"/>
        </w:rPr>
        <w:t>・</w:t>
      </w:r>
      <w:r w:rsidRPr="00E2469C">
        <w:rPr>
          <w:rFonts w:hAnsi="ＭＳ 明朝"/>
        </w:rPr>
        <w:t>外国語については日本語の意味を</w:t>
      </w:r>
      <w:r w:rsidR="00B958FF" w:rsidRPr="00E2469C">
        <w:rPr>
          <w:rFonts w:hAnsi="ＭＳ 明朝" w:hint="eastAsia"/>
        </w:rPr>
        <w:t>添える</w:t>
      </w:r>
      <w:r w:rsidRPr="00E2469C">
        <w:rPr>
          <w:rFonts w:hAnsi="ＭＳ 明朝"/>
        </w:rPr>
        <w:t>ということで全員合意を得たと思うが、市長は例外か。</w:t>
      </w:r>
    </w:p>
    <w:p w14:paraId="6D46BAA4"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lastRenderedPageBreak/>
        <w:t>○議長</w:t>
      </w:r>
    </w:p>
    <w:p w14:paraId="48C62702" w14:textId="4A345B6A" w:rsidR="00763BB9" w:rsidRPr="00E2469C" w:rsidRDefault="000651EC" w:rsidP="004515F4">
      <w:pPr>
        <w:wordWrap/>
        <w:autoSpaceDE/>
        <w:autoSpaceDN/>
        <w:ind w:firstLineChars="100" w:firstLine="239"/>
        <w:rPr>
          <w:rFonts w:hAnsi="ＭＳ 明朝"/>
        </w:rPr>
      </w:pPr>
      <w:r w:rsidRPr="00E2469C">
        <w:rPr>
          <w:rFonts w:hAnsi="ＭＳ 明朝"/>
        </w:rPr>
        <w:t>例外ではない。気付かなかった。</w:t>
      </w:r>
    </w:p>
    <w:p w14:paraId="0ECC843E" w14:textId="0663E6BA"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○森谷議員</w:t>
      </w:r>
    </w:p>
    <w:p w14:paraId="56F9FB5D" w14:textId="566AB7BE" w:rsidR="000651EC" w:rsidRPr="00E2469C" w:rsidRDefault="000651EC" w:rsidP="004515F4">
      <w:pPr>
        <w:wordWrap/>
        <w:autoSpaceDE/>
        <w:autoSpaceDN/>
        <w:ind w:firstLineChars="100" w:firstLine="239"/>
        <w:rPr>
          <w:rFonts w:hAnsi="ＭＳ 明朝"/>
        </w:rPr>
      </w:pPr>
      <w:r w:rsidRPr="00E2469C">
        <w:rPr>
          <w:rFonts w:hAnsi="ＭＳ 明朝" w:hint="eastAsia"/>
        </w:rPr>
        <w:t>第</w:t>
      </w:r>
      <w:r w:rsidRPr="00E2469C">
        <w:rPr>
          <w:rFonts w:hAnsi="ＭＳ 明朝"/>
        </w:rPr>
        <w:t>1回全員協議会</w:t>
      </w:r>
      <w:r w:rsidR="00B346AE" w:rsidRPr="00E2469C">
        <w:rPr>
          <w:rFonts w:hAnsi="ＭＳ 明朝" w:hint="eastAsia"/>
        </w:rPr>
        <w:t>に市長もいた。</w:t>
      </w:r>
      <w:r w:rsidRPr="00E2469C">
        <w:rPr>
          <w:rFonts w:hAnsi="ＭＳ 明朝"/>
        </w:rPr>
        <w:t>部長はどうか知らないが、私は</w:t>
      </w:r>
      <w:r w:rsidR="00B346AE" w:rsidRPr="00E2469C">
        <w:rPr>
          <w:rFonts w:hAnsi="ＭＳ 明朝" w:hint="eastAsia"/>
        </w:rPr>
        <w:t>マルシェ、</w:t>
      </w:r>
      <w:r w:rsidRPr="00E2469C">
        <w:rPr>
          <w:rFonts w:hAnsi="ＭＳ 明朝"/>
        </w:rPr>
        <w:t>ウェルネス、サウンディングが誰もが分かるような言葉だとは思わなかったので例外かと思ったが、次に移る。</w:t>
      </w:r>
    </w:p>
    <w:p w14:paraId="4F2D0B81" w14:textId="60530F8B" w:rsidR="000651EC" w:rsidRPr="00E2469C" w:rsidRDefault="000651EC" w:rsidP="004515F4">
      <w:pPr>
        <w:wordWrap/>
        <w:autoSpaceDE/>
        <w:autoSpaceDN/>
        <w:ind w:firstLineChars="100" w:firstLine="239"/>
        <w:rPr>
          <w:rFonts w:hAnsi="ＭＳ 明朝"/>
        </w:rPr>
      </w:pPr>
      <w:r w:rsidRPr="00E2469C">
        <w:rPr>
          <w:rFonts w:hAnsi="ＭＳ 明朝" w:hint="eastAsia"/>
        </w:rPr>
        <w:t>規模感が</w:t>
      </w:r>
      <w:r w:rsidR="00725E34">
        <w:rPr>
          <w:rFonts w:hAnsi="ＭＳ 明朝" w:hint="eastAsia"/>
        </w:rPr>
        <w:t>分からない</w:t>
      </w:r>
      <w:r w:rsidRPr="00E2469C">
        <w:rPr>
          <w:rFonts w:hAnsi="ＭＳ 明朝" w:hint="eastAsia"/>
        </w:rPr>
        <w:t>。新聞では</w:t>
      </w:r>
      <w:r w:rsidRPr="00E2469C">
        <w:rPr>
          <w:rFonts w:hAnsi="ＭＳ 明朝"/>
        </w:rPr>
        <w:t>31億円などと出たが、100億円かも</w:t>
      </w:r>
      <w:r w:rsidR="00725E34">
        <w:rPr>
          <w:rFonts w:hAnsi="ＭＳ 明朝" w:hint="eastAsia"/>
        </w:rPr>
        <w:t>分からない</w:t>
      </w:r>
      <w:r w:rsidRPr="00E2469C">
        <w:rPr>
          <w:rFonts w:hAnsi="ＭＳ 明朝"/>
        </w:rPr>
        <w:t>。浜田市の予算も450億円や400億円という金額があってその中でやるわけである。ここは無尽蔵にあるなら別だが、上限はどのくらい</w:t>
      </w:r>
      <w:r w:rsidR="00155D68" w:rsidRPr="00E2469C">
        <w:rPr>
          <w:rFonts w:hAnsi="ＭＳ 明朝" w:hint="eastAsia"/>
        </w:rPr>
        <w:t>か</w:t>
      </w:r>
      <w:r w:rsidRPr="00E2469C">
        <w:rPr>
          <w:rFonts w:hAnsi="ＭＳ 明朝"/>
        </w:rPr>
        <w:t>は示さないといけない。</w:t>
      </w:r>
      <w:r w:rsidR="00E90741" w:rsidRPr="00E2469C">
        <w:rPr>
          <w:rFonts w:hAnsi="ＭＳ 明朝"/>
        </w:rPr>
        <w:t>または</w:t>
      </w:r>
      <w:r w:rsidRPr="00E2469C">
        <w:rPr>
          <w:rFonts w:hAnsi="ＭＳ 明朝"/>
        </w:rPr>
        <w:t>、土木建築業者</w:t>
      </w:r>
      <w:r w:rsidR="00155D68" w:rsidRPr="00E2469C">
        <w:rPr>
          <w:rFonts w:hAnsi="ＭＳ 明朝" w:hint="eastAsia"/>
        </w:rPr>
        <w:t>を</w:t>
      </w:r>
      <w:r w:rsidRPr="00E2469C">
        <w:rPr>
          <w:rFonts w:hAnsi="ＭＳ 明朝"/>
        </w:rPr>
        <w:t>応援することによって</w:t>
      </w:r>
      <w:r w:rsidR="00155D68" w:rsidRPr="00E2469C">
        <w:rPr>
          <w:rFonts w:hAnsi="ＭＳ 明朝" w:hint="eastAsia"/>
        </w:rPr>
        <w:t>際限</w:t>
      </w:r>
      <w:r w:rsidRPr="00E2469C">
        <w:rPr>
          <w:rFonts w:hAnsi="ＭＳ 明朝"/>
        </w:rPr>
        <w:t>なく経済の活性化を図ることも考えた上での計画か。それを教えてほしい。</w:t>
      </w:r>
    </w:p>
    <w:p w14:paraId="0E1F4336"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○産業経済部長</w:t>
      </w:r>
    </w:p>
    <w:p w14:paraId="60621EF2" w14:textId="4EF9C3D9" w:rsidR="000651EC" w:rsidRPr="00E2469C" w:rsidRDefault="000651EC" w:rsidP="004515F4">
      <w:pPr>
        <w:wordWrap/>
        <w:autoSpaceDE/>
        <w:autoSpaceDN/>
        <w:ind w:firstLineChars="100" w:firstLine="239"/>
        <w:rPr>
          <w:rFonts w:hAnsi="ＭＳ 明朝"/>
        </w:rPr>
      </w:pPr>
      <w:r w:rsidRPr="00E2469C">
        <w:rPr>
          <w:rFonts w:hAnsi="ＭＳ 明朝" w:hint="eastAsia"/>
        </w:rPr>
        <w:t>事業費上限</w:t>
      </w:r>
      <w:r w:rsidR="00155D68" w:rsidRPr="00E2469C">
        <w:rPr>
          <w:rFonts w:hAnsi="ＭＳ 明朝" w:hint="eastAsia"/>
        </w:rPr>
        <w:t>は今時点では</w:t>
      </w:r>
      <w:r w:rsidRPr="00E2469C">
        <w:rPr>
          <w:rFonts w:hAnsi="ＭＳ 明朝" w:hint="eastAsia"/>
        </w:rPr>
        <w:t>示</w:t>
      </w:r>
      <w:r w:rsidR="00155D68" w:rsidRPr="00E2469C">
        <w:rPr>
          <w:rFonts w:hAnsi="ＭＳ 明朝" w:hint="eastAsia"/>
        </w:rPr>
        <w:t>せ</w:t>
      </w:r>
      <w:r w:rsidRPr="00E2469C">
        <w:rPr>
          <w:rFonts w:hAnsi="ＭＳ 明朝" w:hint="eastAsia"/>
        </w:rPr>
        <w:t>ないが、当然グランドデザイン完成後各事業を検討する中で、当市の予算の中で</w:t>
      </w:r>
      <w:r w:rsidR="00155D68" w:rsidRPr="00E2469C">
        <w:rPr>
          <w:rFonts w:hAnsi="ＭＳ 明朝" w:hint="eastAsia"/>
        </w:rPr>
        <w:t>する</w:t>
      </w:r>
      <w:r w:rsidRPr="00E2469C">
        <w:rPr>
          <w:rFonts w:hAnsi="ＭＳ 明朝" w:hint="eastAsia"/>
        </w:rPr>
        <w:t>ことであるので、しっかり検討</w:t>
      </w:r>
      <w:r w:rsidR="00155D68" w:rsidRPr="00E2469C">
        <w:rPr>
          <w:rFonts w:hAnsi="ＭＳ 明朝" w:hint="eastAsia"/>
        </w:rPr>
        <w:t>する</w:t>
      </w:r>
      <w:r w:rsidRPr="00E2469C">
        <w:rPr>
          <w:rFonts w:hAnsi="ＭＳ 明朝" w:hint="eastAsia"/>
        </w:rPr>
        <w:t>。</w:t>
      </w:r>
    </w:p>
    <w:p w14:paraId="2F4A09D3"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○森谷議員</w:t>
      </w:r>
    </w:p>
    <w:p w14:paraId="4667AA4F" w14:textId="6DE838BB" w:rsidR="000651EC" w:rsidRPr="00E2469C" w:rsidRDefault="000651EC" w:rsidP="004515F4">
      <w:pPr>
        <w:wordWrap/>
        <w:autoSpaceDE/>
        <w:autoSpaceDN/>
        <w:ind w:firstLineChars="100" w:firstLine="239"/>
        <w:rPr>
          <w:rFonts w:hAnsi="ＭＳ 明朝"/>
        </w:rPr>
      </w:pPr>
      <w:r w:rsidRPr="00E2469C">
        <w:rPr>
          <w:rFonts w:hAnsi="ＭＳ 明朝" w:hint="eastAsia"/>
        </w:rPr>
        <w:t>予算の中でとか、</w:t>
      </w:r>
      <w:r w:rsidR="00155D68" w:rsidRPr="00E2469C">
        <w:rPr>
          <w:rFonts w:hAnsi="ＭＳ 明朝" w:hint="eastAsia"/>
        </w:rPr>
        <w:t>人を</w:t>
      </w:r>
      <w:r w:rsidRPr="00E2469C">
        <w:rPr>
          <w:rFonts w:hAnsi="ＭＳ 明朝" w:hint="eastAsia"/>
        </w:rPr>
        <w:t>ばかにしたような答えをしないで</w:t>
      </w:r>
      <w:r w:rsidR="00155D68" w:rsidRPr="00E2469C">
        <w:rPr>
          <w:rFonts w:hAnsi="ＭＳ 明朝" w:hint="eastAsia"/>
        </w:rPr>
        <w:t>ほしい</w:t>
      </w:r>
      <w:r w:rsidRPr="00E2469C">
        <w:rPr>
          <w:rFonts w:hAnsi="ＭＳ 明朝" w:hint="eastAsia"/>
        </w:rPr>
        <w:t>。</w:t>
      </w:r>
      <w:r w:rsidRPr="00E2469C">
        <w:rPr>
          <w:rFonts w:hAnsi="ＭＳ 明朝"/>
        </w:rPr>
        <w:t>450億円の中で</w:t>
      </w:r>
      <w:r w:rsidR="00155D68" w:rsidRPr="00E2469C">
        <w:rPr>
          <w:rFonts w:hAnsi="ＭＳ 明朝" w:hint="eastAsia"/>
        </w:rPr>
        <w:t>する</w:t>
      </w:r>
      <w:r w:rsidRPr="00E2469C">
        <w:rPr>
          <w:rFonts w:hAnsi="ＭＳ 明朝"/>
        </w:rPr>
        <w:t>のは誰でも</w:t>
      </w:r>
      <w:r w:rsidR="00155D68" w:rsidRPr="00E2469C">
        <w:rPr>
          <w:rFonts w:hAnsi="ＭＳ 明朝" w:hint="eastAsia"/>
        </w:rPr>
        <w:t>わ</w:t>
      </w:r>
      <w:r w:rsidRPr="00E2469C">
        <w:rPr>
          <w:rFonts w:hAnsi="ＭＳ 明朝"/>
        </w:rPr>
        <w:t>かっていることである。</w:t>
      </w:r>
      <w:r w:rsidR="00D96987" w:rsidRPr="00E2469C">
        <w:rPr>
          <w:rFonts w:hAnsi="ＭＳ 明朝" w:hint="eastAsia"/>
        </w:rPr>
        <w:t>その中でいくら使うかということである。</w:t>
      </w:r>
      <w:r w:rsidR="00155D68" w:rsidRPr="00E2469C">
        <w:rPr>
          <w:rFonts w:hAnsi="ＭＳ 明朝" w:hint="eastAsia"/>
        </w:rPr>
        <w:t>先日</w:t>
      </w:r>
      <w:r w:rsidRPr="00E2469C">
        <w:rPr>
          <w:rFonts w:hAnsi="ＭＳ 明朝"/>
        </w:rPr>
        <w:t>新聞で31億円</w:t>
      </w:r>
      <w:r w:rsidR="00306D60" w:rsidRPr="00E2469C">
        <w:rPr>
          <w:rFonts w:hAnsi="ＭＳ 明朝" w:hint="eastAsia"/>
        </w:rPr>
        <w:t>、</w:t>
      </w:r>
      <w:r w:rsidR="00155D68" w:rsidRPr="00E2469C">
        <w:rPr>
          <w:rFonts w:hAnsi="ＭＳ 明朝" w:hint="eastAsia"/>
        </w:rPr>
        <w:t>2,</w:t>
      </w:r>
      <w:r w:rsidRPr="00E2469C">
        <w:rPr>
          <w:rFonts w:hAnsi="ＭＳ 明朝"/>
        </w:rPr>
        <w:t>600</w:t>
      </w:r>
      <w:r w:rsidR="00D96987" w:rsidRPr="00E2469C">
        <w:rPr>
          <w:rFonts w:hAnsi="ＭＳ 明朝" w:hint="eastAsia"/>
        </w:rPr>
        <w:t>㎡</w:t>
      </w:r>
      <w:r w:rsidRPr="00E2469C">
        <w:rPr>
          <w:rFonts w:hAnsi="ＭＳ 明朝"/>
        </w:rPr>
        <w:t>と</w:t>
      </w:r>
      <w:r w:rsidR="00306D60" w:rsidRPr="00E2469C">
        <w:rPr>
          <w:rFonts w:hAnsi="ＭＳ 明朝" w:hint="eastAsia"/>
        </w:rPr>
        <w:t>掲載があった</w:t>
      </w:r>
      <w:r w:rsidRPr="00E2469C">
        <w:rPr>
          <w:rFonts w:hAnsi="ＭＳ 明朝"/>
        </w:rPr>
        <w:t>。</w:t>
      </w:r>
      <w:r w:rsidR="00155D68" w:rsidRPr="00E2469C">
        <w:rPr>
          <w:rFonts w:hAnsi="ＭＳ 明朝" w:hint="eastAsia"/>
        </w:rPr>
        <w:t>エブリ</w:t>
      </w:r>
      <w:r w:rsidRPr="00E2469C">
        <w:rPr>
          <w:rFonts w:hAnsi="ＭＳ 明朝"/>
        </w:rPr>
        <w:t>プランの報告書だと思うが300ページぐらい出ている。坪数にする</w:t>
      </w:r>
      <w:r w:rsidR="00306D60" w:rsidRPr="00E2469C">
        <w:rPr>
          <w:rFonts w:hAnsi="ＭＳ 明朝" w:hint="eastAsia"/>
        </w:rPr>
        <w:t>と</w:t>
      </w:r>
      <w:r w:rsidR="00306D60" w:rsidRPr="00E2469C">
        <w:rPr>
          <w:rFonts w:hAnsi="ＭＳ 明朝"/>
        </w:rPr>
        <w:t>800坪</w:t>
      </w:r>
      <w:r w:rsidR="00306D60" w:rsidRPr="00E2469C">
        <w:rPr>
          <w:rFonts w:hAnsi="ＭＳ 明朝" w:hint="eastAsia"/>
        </w:rPr>
        <w:t>で、坪単価</w:t>
      </w:r>
      <w:r w:rsidRPr="00E2469C">
        <w:rPr>
          <w:rFonts w:hAnsi="ＭＳ 明朝"/>
        </w:rPr>
        <w:t>400万円の建設費に該当する。これに対して何もチェ</w:t>
      </w:r>
      <w:r w:rsidR="00306D60" w:rsidRPr="00E2469C">
        <w:rPr>
          <w:rFonts w:hAnsi="ＭＳ 明朝"/>
        </w:rPr>
        <w:t>ックが入らないということ自体がおかしい。報告を聞いたら、どこかを</w:t>
      </w:r>
      <w:r w:rsidR="00306D60" w:rsidRPr="00E2469C">
        <w:rPr>
          <w:rFonts w:hAnsi="ＭＳ 明朝" w:hint="eastAsia"/>
        </w:rPr>
        <w:t>参考</w:t>
      </w:r>
      <w:r w:rsidRPr="00E2469C">
        <w:rPr>
          <w:rFonts w:hAnsi="ＭＳ 明朝"/>
        </w:rPr>
        <w:t>にして200万円だ</w:t>
      </w:r>
      <w:r w:rsidRPr="00E2469C">
        <w:rPr>
          <w:rFonts w:hAnsi="ＭＳ 明朝" w:hint="eastAsia"/>
        </w:rPr>
        <w:t>、物価高騰でさらに増えて</w:t>
      </w:r>
      <w:r w:rsidRPr="00E2469C">
        <w:rPr>
          <w:rFonts w:hAnsi="ＭＳ 明朝"/>
        </w:rPr>
        <w:t>290何万円と計算して</w:t>
      </w:r>
      <w:r w:rsidR="00306D60" w:rsidRPr="00E2469C">
        <w:rPr>
          <w:rFonts w:hAnsi="ＭＳ 明朝" w:hint="eastAsia"/>
        </w:rPr>
        <w:t>いた</w:t>
      </w:r>
      <w:r w:rsidRPr="00E2469C">
        <w:rPr>
          <w:rFonts w:hAnsi="ＭＳ 明朝"/>
        </w:rPr>
        <w:t>。それよりも3割高い坪単価、これ400万円ということに対してチェックが入らないで素</w:t>
      </w:r>
      <w:r w:rsidR="00E90741" w:rsidRPr="00E2469C">
        <w:rPr>
          <w:rFonts w:hAnsi="ＭＳ 明朝"/>
        </w:rPr>
        <w:t>通り</w:t>
      </w:r>
      <w:r w:rsidRPr="00E2469C">
        <w:rPr>
          <w:rFonts w:hAnsi="ＭＳ 明朝"/>
        </w:rPr>
        <w:t>して新聞に出て、そこでの説明もないというのがよく分からないが、坪単価400万円ということに対して意識しなかったのか、それとも納得しているのか、教えてもらえるか。</w:t>
      </w:r>
    </w:p>
    <w:p w14:paraId="3167C4E6" w14:textId="77777777" w:rsidR="00763BB9" w:rsidRPr="00E2469C" w:rsidRDefault="000651EC" w:rsidP="004515F4">
      <w:pPr>
        <w:wordWrap/>
        <w:autoSpaceDE/>
        <w:autoSpaceDN/>
        <w:rPr>
          <w:rFonts w:ascii="ＭＳ ゴシック" w:eastAsia="ＭＳ ゴシック" w:hAnsi="ＭＳ ゴシック"/>
          <w:b/>
        </w:rPr>
      </w:pPr>
      <w:r w:rsidRPr="00FB0255">
        <w:rPr>
          <w:rFonts w:ascii="ＭＳ ゴシック" w:eastAsia="ＭＳ ゴシック" w:hAnsi="ＭＳ ゴシック" w:hint="eastAsia"/>
          <w:b/>
        </w:rPr>
        <w:t>○産業経済部長</w:t>
      </w:r>
    </w:p>
    <w:p w14:paraId="0C142BA2" w14:textId="5FEF6D50" w:rsidR="00763BB9" w:rsidRPr="00E2469C" w:rsidRDefault="000651EC" w:rsidP="004515F4">
      <w:pPr>
        <w:wordWrap/>
        <w:autoSpaceDE/>
        <w:autoSpaceDN/>
        <w:ind w:firstLineChars="100" w:firstLine="239"/>
        <w:rPr>
          <w:rFonts w:hAnsi="ＭＳ 明朝"/>
        </w:rPr>
      </w:pPr>
      <w:r w:rsidRPr="00E2469C">
        <w:rPr>
          <w:rFonts w:hAnsi="ＭＳ 明朝"/>
        </w:rPr>
        <w:t>先般掲載された新聞記事のこと</w:t>
      </w:r>
      <w:r w:rsidR="00BD5319" w:rsidRPr="00E2469C">
        <w:rPr>
          <w:rFonts w:hAnsi="ＭＳ 明朝" w:hint="eastAsia"/>
        </w:rPr>
        <w:t>だと</w:t>
      </w:r>
      <w:r w:rsidRPr="00E2469C">
        <w:rPr>
          <w:rFonts w:hAnsi="ＭＳ 明朝"/>
        </w:rPr>
        <w:t>思う。私どもの所管ではないのでその数字についてはチェック、検討はしていない。</w:t>
      </w:r>
    </w:p>
    <w:p w14:paraId="11FD7D8E" w14:textId="737E3248"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○森谷議員</w:t>
      </w:r>
    </w:p>
    <w:p w14:paraId="3DDB25BD" w14:textId="77777777" w:rsidR="00BD5319" w:rsidRPr="00E2469C" w:rsidRDefault="000651EC" w:rsidP="004515F4">
      <w:pPr>
        <w:wordWrap/>
        <w:autoSpaceDE/>
        <w:autoSpaceDN/>
        <w:ind w:firstLineChars="100" w:firstLine="239"/>
        <w:rPr>
          <w:rFonts w:hAnsi="ＭＳ 明朝"/>
        </w:rPr>
      </w:pPr>
      <w:r w:rsidRPr="00E2469C">
        <w:rPr>
          <w:rFonts w:hAnsi="ＭＳ 明朝" w:hint="eastAsia"/>
        </w:rPr>
        <w:t>所管ではないという</w:t>
      </w:r>
      <w:r w:rsidR="00BD5319" w:rsidRPr="00E2469C">
        <w:rPr>
          <w:rFonts w:hAnsi="ＭＳ 明朝" w:hint="eastAsia"/>
        </w:rPr>
        <w:t>が</w:t>
      </w:r>
      <w:r w:rsidRPr="00E2469C">
        <w:rPr>
          <w:rFonts w:hAnsi="ＭＳ 明朝" w:hint="eastAsia"/>
        </w:rPr>
        <w:t>、グランドデザインの中では当然それも含まれているので、市長は所管である。</w:t>
      </w:r>
      <w:r w:rsidR="00BD5319" w:rsidRPr="00E2469C">
        <w:rPr>
          <w:rFonts w:hAnsi="ＭＳ 明朝" w:hint="eastAsia"/>
        </w:rPr>
        <w:t>産業経済部長</w:t>
      </w:r>
      <w:r w:rsidRPr="00E2469C">
        <w:rPr>
          <w:rFonts w:hAnsi="ＭＳ 明朝" w:hint="eastAsia"/>
        </w:rPr>
        <w:t>は所管</w:t>
      </w:r>
      <w:r w:rsidR="00306D60" w:rsidRPr="00E2469C">
        <w:rPr>
          <w:rFonts w:hAnsi="ＭＳ 明朝" w:hint="eastAsia"/>
        </w:rPr>
        <w:t>でないが。</w:t>
      </w:r>
    </w:p>
    <w:p w14:paraId="0CC82B28" w14:textId="4CA4CED5" w:rsidR="000651EC" w:rsidRPr="00E2469C" w:rsidRDefault="000651EC" w:rsidP="004515F4">
      <w:pPr>
        <w:wordWrap/>
        <w:autoSpaceDE/>
        <w:autoSpaceDN/>
        <w:ind w:firstLineChars="100" w:firstLine="239"/>
        <w:rPr>
          <w:rFonts w:hAnsi="ＭＳ 明朝"/>
        </w:rPr>
      </w:pPr>
      <w:r w:rsidRPr="00E2469C">
        <w:rPr>
          <w:rFonts w:hAnsi="ＭＳ 明朝" w:hint="eastAsia"/>
        </w:rPr>
        <w:t>違う質問にする。グランドデザインの面積</w:t>
      </w:r>
      <w:r w:rsidR="00306D60" w:rsidRPr="00E2469C">
        <w:rPr>
          <w:rFonts w:hAnsi="ＭＳ 明朝" w:hint="eastAsia"/>
        </w:rPr>
        <w:t>は、</w:t>
      </w:r>
      <w:r w:rsidRPr="00E2469C">
        <w:rPr>
          <w:rFonts w:hAnsi="ＭＳ 明朝" w:hint="eastAsia"/>
        </w:rPr>
        <w:t>どのくらいか。浜田の面積が</w:t>
      </w:r>
      <w:r w:rsidRPr="00E2469C">
        <w:rPr>
          <w:rFonts w:hAnsi="ＭＳ 明朝"/>
        </w:rPr>
        <w:t>690平方キロ</w:t>
      </w:r>
      <w:r w:rsidR="00BD5319" w:rsidRPr="00E2469C">
        <w:rPr>
          <w:rFonts w:hAnsi="ＭＳ 明朝" w:hint="eastAsia"/>
        </w:rPr>
        <w:t>メートル</w:t>
      </w:r>
      <w:r w:rsidRPr="00E2469C">
        <w:rPr>
          <w:rFonts w:hAnsi="ＭＳ 明朝"/>
        </w:rPr>
        <w:t>で</w:t>
      </w:r>
      <w:r w:rsidR="00306D60" w:rsidRPr="00E2469C">
        <w:rPr>
          <w:rFonts w:hAnsi="ＭＳ 明朝" w:hint="eastAsia"/>
        </w:rPr>
        <w:t>、</w:t>
      </w:r>
      <w:r w:rsidR="00BD5319" w:rsidRPr="00E2469C">
        <w:rPr>
          <w:rFonts w:hAnsi="ＭＳ 明朝" w:hint="eastAsia"/>
        </w:rPr>
        <w:t>東京</w:t>
      </w:r>
      <w:r w:rsidRPr="00E2469C">
        <w:rPr>
          <w:rFonts w:hAnsi="ＭＳ 明朝"/>
        </w:rPr>
        <w:t>23区と同じぐらいである。</w:t>
      </w:r>
      <w:r w:rsidR="00306D60" w:rsidRPr="00E2469C">
        <w:rPr>
          <w:rFonts w:hAnsi="ＭＳ 明朝"/>
        </w:rPr>
        <w:t>何％が今のグランドデザインの面積</w:t>
      </w:r>
      <w:r w:rsidRPr="00E2469C">
        <w:rPr>
          <w:rFonts w:hAnsi="ＭＳ 明朝"/>
        </w:rPr>
        <w:t>か。1％ぐらいか。</w:t>
      </w:r>
    </w:p>
    <w:p w14:paraId="1D90E836"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○産業経済部長</w:t>
      </w:r>
    </w:p>
    <w:p w14:paraId="5D055719" w14:textId="699FA15C" w:rsidR="00763BB9" w:rsidRPr="00E2469C" w:rsidRDefault="000651EC" w:rsidP="004515F4">
      <w:pPr>
        <w:wordWrap/>
        <w:autoSpaceDE/>
        <w:autoSpaceDN/>
        <w:ind w:firstLineChars="100" w:firstLine="239"/>
        <w:rPr>
          <w:rFonts w:hAnsi="ＭＳ 明朝"/>
        </w:rPr>
      </w:pPr>
      <w:r w:rsidRPr="00E2469C">
        <w:rPr>
          <w:rFonts w:hAnsi="ＭＳ 明朝"/>
        </w:rPr>
        <w:t>この駅周辺エリアの面積のことだと思う。数字は持ち合わせていない。申し訳ない。</w:t>
      </w:r>
    </w:p>
    <w:p w14:paraId="762C5619" w14:textId="781BC945"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○市長</w:t>
      </w:r>
    </w:p>
    <w:p w14:paraId="1DF0029B" w14:textId="759A8BAC" w:rsidR="000651EC" w:rsidRPr="00E2469C" w:rsidRDefault="000651EC" w:rsidP="004515F4">
      <w:pPr>
        <w:wordWrap/>
        <w:autoSpaceDE/>
        <w:autoSpaceDN/>
        <w:ind w:firstLineChars="100" w:firstLine="239"/>
        <w:rPr>
          <w:rFonts w:hAnsi="ＭＳ 明朝"/>
        </w:rPr>
      </w:pPr>
      <w:r w:rsidRPr="00E2469C">
        <w:rPr>
          <w:rFonts w:hAnsi="ＭＳ 明朝" w:hint="eastAsia"/>
        </w:rPr>
        <w:lastRenderedPageBreak/>
        <w:t>このグランドデザインを書く前提として、駅を中心に半径</w:t>
      </w:r>
      <w:r w:rsidRPr="00E2469C">
        <w:rPr>
          <w:rFonts w:hAnsi="ＭＳ 明朝"/>
        </w:rPr>
        <w:t>500メートル以内というような一つの基準を設けていたので、全く全部を対象として捉えているわけではないが、半径500メートルで計算すると、0.78平方キロメートルぐらいかと思う。そういうエリアがおおむね対象かと思う。</w:t>
      </w:r>
    </w:p>
    <w:p w14:paraId="1BA0C229"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○森谷議員</w:t>
      </w:r>
    </w:p>
    <w:p w14:paraId="01456E2C" w14:textId="423C07A6" w:rsidR="000651EC" w:rsidRPr="00E2469C" w:rsidRDefault="000651EC" w:rsidP="004515F4">
      <w:pPr>
        <w:wordWrap/>
        <w:autoSpaceDE/>
        <w:autoSpaceDN/>
        <w:ind w:firstLineChars="100" w:firstLine="239"/>
        <w:rPr>
          <w:rFonts w:hAnsi="ＭＳ 明朝"/>
        </w:rPr>
      </w:pPr>
      <w:r w:rsidRPr="00E2469C">
        <w:rPr>
          <w:rFonts w:hAnsi="ＭＳ 明朝" w:hint="eastAsia"/>
        </w:rPr>
        <w:t>半径</w:t>
      </w:r>
      <w:r w:rsidRPr="00E2469C">
        <w:rPr>
          <w:rFonts w:hAnsi="ＭＳ 明朝"/>
        </w:rPr>
        <w:t>500メートルは直径1キロである。1キロ</w:t>
      </w:r>
      <w:r w:rsidR="00BD5319" w:rsidRPr="00E2469C">
        <w:rPr>
          <w:rFonts w:hAnsi="ＭＳ 明朝" w:hint="eastAsia"/>
        </w:rPr>
        <w:t>×</w:t>
      </w:r>
      <w:r w:rsidRPr="00E2469C">
        <w:rPr>
          <w:rFonts w:hAnsi="ＭＳ 明朝"/>
        </w:rPr>
        <w:t>1キロが1平方キロメートルで690分の1</w:t>
      </w:r>
      <w:r w:rsidR="00A374D8" w:rsidRPr="00E2469C">
        <w:rPr>
          <w:rFonts w:hAnsi="ＭＳ 明朝" w:hint="eastAsia"/>
        </w:rPr>
        <w:t>である</w:t>
      </w:r>
      <w:r w:rsidRPr="00E2469C">
        <w:rPr>
          <w:rFonts w:hAnsi="ＭＳ 明朝"/>
        </w:rPr>
        <w:t>。</w:t>
      </w:r>
      <w:r w:rsidR="00BD5319" w:rsidRPr="00E2469C">
        <w:rPr>
          <w:rFonts w:hAnsi="ＭＳ 明朝" w:hint="eastAsia"/>
        </w:rPr>
        <w:t>山がたくさんあるが。</w:t>
      </w:r>
    </w:p>
    <w:p w14:paraId="5FA04834" w14:textId="4A0BF936" w:rsidR="000651EC" w:rsidRPr="00E2469C" w:rsidRDefault="000651EC" w:rsidP="004515F4">
      <w:pPr>
        <w:wordWrap/>
        <w:autoSpaceDE/>
        <w:autoSpaceDN/>
        <w:ind w:firstLineChars="100" w:firstLine="239"/>
        <w:rPr>
          <w:rFonts w:hAnsi="ＭＳ 明朝"/>
        </w:rPr>
      </w:pPr>
      <w:r w:rsidRPr="00E2469C">
        <w:rPr>
          <w:rFonts w:hAnsi="ＭＳ 明朝" w:hint="eastAsia"/>
        </w:rPr>
        <w:t>私は弥栄や旭町</w:t>
      </w:r>
      <w:r w:rsidR="00A374D8" w:rsidRPr="00E2469C">
        <w:rPr>
          <w:rFonts w:hAnsi="ＭＳ 明朝" w:hint="eastAsia"/>
        </w:rPr>
        <w:t>の</w:t>
      </w:r>
      <w:r w:rsidRPr="00E2469C">
        <w:rPr>
          <w:rFonts w:hAnsi="ＭＳ 明朝" w:hint="eastAsia"/>
        </w:rPr>
        <w:t>小学生、中学生</w:t>
      </w:r>
      <w:r w:rsidR="00A374D8" w:rsidRPr="00E2469C">
        <w:rPr>
          <w:rFonts w:hAnsi="ＭＳ 明朝" w:hint="eastAsia"/>
        </w:rPr>
        <w:t>、免許返納したお年寄り</w:t>
      </w:r>
      <w:r w:rsidRPr="00E2469C">
        <w:rPr>
          <w:rFonts w:hAnsi="ＭＳ 明朝" w:hint="eastAsia"/>
        </w:rPr>
        <w:t>が気軽に</w:t>
      </w:r>
      <w:r w:rsidR="00A374D8" w:rsidRPr="00E2469C">
        <w:rPr>
          <w:rFonts w:hAnsi="ＭＳ 明朝" w:hint="eastAsia"/>
        </w:rPr>
        <w:t>来れない</w:t>
      </w:r>
      <w:r w:rsidRPr="00E2469C">
        <w:rPr>
          <w:rFonts w:hAnsi="ＭＳ 明朝" w:hint="eastAsia"/>
        </w:rPr>
        <w:t>ところ</w:t>
      </w:r>
      <w:r w:rsidR="00A374D8" w:rsidRPr="00E2469C">
        <w:rPr>
          <w:rFonts w:hAnsi="ＭＳ 明朝" w:hint="eastAsia"/>
        </w:rPr>
        <w:t>が</w:t>
      </w:r>
      <w:r w:rsidRPr="00E2469C">
        <w:rPr>
          <w:rFonts w:hAnsi="ＭＳ 明朝" w:hint="eastAsia"/>
        </w:rPr>
        <w:t>問題かと思</w:t>
      </w:r>
      <w:r w:rsidR="00A374D8" w:rsidRPr="00E2469C">
        <w:rPr>
          <w:rFonts w:hAnsi="ＭＳ 明朝" w:hint="eastAsia"/>
        </w:rPr>
        <w:t>う</w:t>
      </w:r>
      <w:r w:rsidRPr="00E2469C">
        <w:rPr>
          <w:rFonts w:hAnsi="ＭＳ 明朝" w:hint="eastAsia"/>
        </w:rPr>
        <w:t>。</w:t>
      </w:r>
      <w:r w:rsidRPr="00E2469C">
        <w:rPr>
          <w:rFonts w:hAnsi="ＭＳ 明朝"/>
        </w:rPr>
        <w:t>こういう人が置いてきぼりにされているよう</w:t>
      </w:r>
      <w:r w:rsidR="00BD5319" w:rsidRPr="00E2469C">
        <w:rPr>
          <w:rFonts w:hAnsi="ＭＳ 明朝" w:hint="eastAsia"/>
        </w:rPr>
        <w:t>に</w:t>
      </w:r>
      <w:r w:rsidRPr="00E2469C">
        <w:rPr>
          <w:rFonts w:hAnsi="ＭＳ 明朝"/>
        </w:rPr>
        <w:t>感</w:t>
      </w:r>
      <w:r w:rsidR="00A374D8" w:rsidRPr="00E2469C">
        <w:rPr>
          <w:rFonts w:hAnsi="ＭＳ 明朝" w:hint="eastAsia"/>
        </w:rPr>
        <w:t>じる</w:t>
      </w:r>
      <w:r w:rsidRPr="00E2469C">
        <w:rPr>
          <w:rFonts w:hAnsi="ＭＳ 明朝"/>
        </w:rPr>
        <w:t>が、この対象については</w:t>
      </w:r>
      <w:r w:rsidR="00A374D8" w:rsidRPr="00E2469C">
        <w:rPr>
          <w:rFonts w:hAnsi="ＭＳ 明朝" w:hint="eastAsia"/>
        </w:rPr>
        <w:t>どう</w:t>
      </w:r>
      <w:r w:rsidRPr="00E2469C">
        <w:rPr>
          <w:rFonts w:hAnsi="ＭＳ 明朝"/>
        </w:rPr>
        <w:t>考えて</w:t>
      </w:r>
      <w:r w:rsidR="00A374D8" w:rsidRPr="00E2469C">
        <w:rPr>
          <w:rFonts w:hAnsi="ＭＳ 明朝" w:hint="eastAsia"/>
        </w:rPr>
        <w:t>い</w:t>
      </w:r>
      <w:r w:rsidRPr="00E2469C">
        <w:rPr>
          <w:rFonts w:hAnsi="ＭＳ 明朝"/>
        </w:rPr>
        <w:t>るか。私は金城や三隅</w:t>
      </w:r>
      <w:r w:rsidR="00A374D8" w:rsidRPr="00E2469C">
        <w:rPr>
          <w:rFonts w:hAnsi="ＭＳ 明朝" w:hint="eastAsia"/>
        </w:rPr>
        <w:t>など</w:t>
      </w:r>
      <w:r w:rsidRPr="00E2469C">
        <w:rPr>
          <w:rFonts w:hAnsi="ＭＳ 明朝"/>
        </w:rPr>
        <w:t>遠いところの免許持っていない人は</w:t>
      </w:r>
      <w:r w:rsidR="00A374D8" w:rsidRPr="00E2469C">
        <w:rPr>
          <w:rFonts w:hAnsi="ＭＳ 明朝" w:hint="eastAsia"/>
        </w:rPr>
        <w:t>、</w:t>
      </w:r>
      <w:r w:rsidRPr="00E2469C">
        <w:rPr>
          <w:rFonts w:hAnsi="ＭＳ 明朝"/>
        </w:rPr>
        <w:t>なかなか来にくいのではないかと思</w:t>
      </w:r>
      <w:r w:rsidR="00A374D8" w:rsidRPr="00E2469C">
        <w:rPr>
          <w:rFonts w:hAnsi="ＭＳ 明朝" w:hint="eastAsia"/>
        </w:rPr>
        <w:t>う</w:t>
      </w:r>
      <w:r w:rsidRPr="00E2469C">
        <w:rPr>
          <w:rFonts w:hAnsi="ＭＳ 明朝"/>
        </w:rPr>
        <w:t>が。</w:t>
      </w:r>
    </w:p>
    <w:p w14:paraId="22FED1E7"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24C75626" w14:textId="087758AF" w:rsidR="000651EC" w:rsidRPr="00E2469C" w:rsidRDefault="000651EC" w:rsidP="004515F4">
      <w:pPr>
        <w:wordWrap/>
        <w:autoSpaceDE/>
        <w:autoSpaceDN/>
        <w:ind w:firstLineChars="100" w:firstLine="239"/>
        <w:rPr>
          <w:rFonts w:hAnsi="ＭＳ 明朝"/>
        </w:rPr>
      </w:pPr>
      <w:r w:rsidRPr="00E2469C">
        <w:rPr>
          <w:rFonts w:hAnsi="ＭＳ 明朝" w:hint="eastAsia"/>
        </w:rPr>
        <w:t>森谷議員</w:t>
      </w:r>
      <w:r w:rsidR="00A374D8" w:rsidRPr="00E2469C">
        <w:rPr>
          <w:rFonts w:hAnsi="ＭＳ 明朝" w:hint="eastAsia"/>
        </w:rPr>
        <w:t>の</w:t>
      </w:r>
      <w:r w:rsidRPr="00E2469C">
        <w:rPr>
          <w:rFonts w:hAnsi="ＭＳ 明朝" w:hint="eastAsia"/>
        </w:rPr>
        <w:t>指摘のとおり、浜田市は大変市域も広く、この駅からすれば遠い方、近い方様々</w:t>
      </w:r>
      <w:r w:rsidR="00A374D8" w:rsidRPr="00E2469C">
        <w:rPr>
          <w:rFonts w:hAnsi="ＭＳ 明朝" w:hint="eastAsia"/>
        </w:rPr>
        <w:t>いる</w:t>
      </w:r>
      <w:r w:rsidRPr="00E2469C">
        <w:rPr>
          <w:rFonts w:hAnsi="ＭＳ 明朝" w:hint="eastAsia"/>
        </w:rPr>
        <w:t>と思うし、免許の有無によって移動手段が限定される方も</w:t>
      </w:r>
      <w:r w:rsidR="00A374D8" w:rsidRPr="00E2469C">
        <w:rPr>
          <w:rFonts w:hAnsi="ＭＳ 明朝" w:hint="eastAsia"/>
        </w:rPr>
        <w:t>いる</w:t>
      </w:r>
      <w:r w:rsidRPr="00E2469C">
        <w:rPr>
          <w:rFonts w:hAnsi="ＭＳ 明朝" w:hint="eastAsia"/>
        </w:rPr>
        <w:t>と思う。したがって、このエリア、駅周辺をこのような形で整備をしたときに、ここに行きやすい、行きにくいという方が</w:t>
      </w:r>
      <w:r w:rsidR="00A374D8" w:rsidRPr="00E2469C">
        <w:rPr>
          <w:rFonts w:hAnsi="ＭＳ 明朝" w:hint="eastAsia"/>
        </w:rPr>
        <w:t>い</w:t>
      </w:r>
      <w:r w:rsidRPr="00E2469C">
        <w:rPr>
          <w:rFonts w:hAnsi="ＭＳ 明朝" w:hint="eastAsia"/>
        </w:rPr>
        <w:t>るというのは指摘のとおり</w:t>
      </w:r>
      <w:r w:rsidR="00A374D8" w:rsidRPr="00E2469C">
        <w:rPr>
          <w:rFonts w:hAnsi="ＭＳ 明朝" w:hint="eastAsia"/>
        </w:rPr>
        <w:t>である</w:t>
      </w:r>
      <w:r w:rsidRPr="00E2469C">
        <w:rPr>
          <w:rFonts w:hAnsi="ＭＳ 明朝" w:hint="eastAsia"/>
        </w:rPr>
        <w:t>。</w:t>
      </w:r>
    </w:p>
    <w:p w14:paraId="0E40B15F" w14:textId="2822BA36" w:rsidR="000651EC" w:rsidRPr="00E2469C" w:rsidRDefault="000651EC" w:rsidP="004515F4">
      <w:pPr>
        <w:wordWrap/>
        <w:autoSpaceDE/>
        <w:autoSpaceDN/>
        <w:ind w:firstLineChars="100" w:firstLine="239"/>
        <w:rPr>
          <w:rFonts w:hAnsi="ＭＳ 明朝"/>
        </w:rPr>
      </w:pPr>
      <w:r w:rsidRPr="00E2469C">
        <w:rPr>
          <w:rFonts w:hAnsi="ＭＳ 明朝" w:hint="eastAsia"/>
        </w:rPr>
        <w:t>しかし、駅周辺に、商業施設や飲食店が集積している</w:t>
      </w:r>
      <w:proofErr w:type="gramStart"/>
      <w:r w:rsidRPr="00E2469C">
        <w:rPr>
          <w:rFonts w:hAnsi="ＭＳ 明朝" w:hint="eastAsia"/>
        </w:rPr>
        <w:t>今の現状</w:t>
      </w:r>
      <w:proofErr w:type="gramEnd"/>
      <w:r w:rsidRPr="00E2469C">
        <w:rPr>
          <w:rFonts w:hAnsi="ＭＳ 明朝" w:hint="eastAsia"/>
        </w:rPr>
        <w:t>を今後どのようにしていくかというポテンシャルは、それぞれの地域で持</w:t>
      </w:r>
      <w:r w:rsidR="00A374D8" w:rsidRPr="00E2469C">
        <w:rPr>
          <w:rFonts w:hAnsi="ＭＳ 明朝" w:hint="eastAsia"/>
        </w:rPr>
        <w:t>つ</w:t>
      </w:r>
      <w:r w:rsidRPr="00E2469C">
        <w:rPr>
          <w:rFonts w:hAnsi="ＭＳ 明朝" w:hint="eastAsia"/>
        </w:rPr>
        <w:t>特性が違うと思うので、今持っているこの駅の機能をしっかりと強化していく</w:t>
      </w:r>
      <w:r w:rsidR="00A374D8" w:rsidRPr="00E2469C">
        <w:rPr>
          <w:rFonts w:hAnsi="ＭＳ 明朝" w:hint="eastAsia"/>
        </w:rPr>
        <w:t>と</w:t>
      </w:r>
      <w:r w:rsidRPr="00E2469C">
        <w:rPr>
          <w:rFonts w:hAnsi="ＭＳ 明朝" w:hint="eastAsia"/>
        </w:rPr>
        <w:t>いう意味で</w:t>
      </w:r>
      <w:r w:rsidR="00A374D8" w:rsidRPr="00E2469C">
        <w:rPr>
          <w:rFonts w:hAnsi="ＭＳ 明朝" w:hint="eastAsia"/>
        </w:rPr>
        <w:t>の</w:t>
      </w:r>
      <w:r w:rsidRPr="00E2469C">
        <w:rPr>
          <w:rFonts w:hAnsi="ＭＳ 明朝" w:hint="eastAsia"/>
        </w:rPr>
        <w:t>グランドデザイン</w:t>
      </w:r>
      <w:r w:rsidR="00BD5319" w:rsidRPr="00E2469C">
        <w:rPr>
          <w:rFonts w:hAnsi="ＭＳ 明朝" w:hint="eastAsia"/>
        </w:rPr>
        <w:t>である。</w:t>
      </w:r>
      <w:r w:rsidRPr="00E2469C">
        <w:rPr>
          <w:rFonts w:hAnsi="ＭＳ 明朝" w:hint="eastAsia"/>
        </w:rPr>
        <w:t>ここを整備することが町として</w:t>
      </w:r>
      <w:r w:rsidR="00BD5319" w:rsidRPr="00E2469C">
        <w:rPr>
          <w:rFonts w:hAnsi="ＭＳ 明朝" w:hint="eastAsia"/>
        </w:rPr>
        <w:t>良く</w:t>
      </w:r>
      <w:r w:rsidRPr="00E2469C">
        <w:rPr>
          <w:rFonts w:hAnsi="ＭＳ 明朝" w:hint="eastAsia"/>
        </w:rPr>
        <w:t>なるだけではなく、その周辺部に</w:t>
      </w:r>
      <w:r w:rsidR="00A374D8" w:rsidRPr="00E2469C">
        <w:rPr>
          <w:rFonts w:hAnsi="ＭＳ 明朝" w:hint="eastAsia"/>
        </w:rPr>
        <w:t>いる人</w:t>
      </w:r>
      <w:r w:rsidRPr="00E2469C">
        <w:rPr>
          <w:rFonts w:hAnsi="ＭＳ 明朝" w:hint="eastAsia"/>
        </w:rPr>
        <w:t>の生活環境も踏まえた上で、しっかりとほかの施策も</w:t>
      </w:r>
      <w:r w:rsidR="00BD5319" w:rsidRPr="00E2469C">
        <w:rPr>
          <w:rFonts w:hAnsi="ＭＳ 明朝" w:hint="eastAsia"/>
        </w:rPr>
        <w:t>併せて</w:t>
      </w:r>
      <w:r w:rsidRPr="00E2469C">
        <w:rPr>
          <w:rFonts w:hAnsi="ＭＳ 明朝" w:hint="eastAsia"/>
        </w:rPr>
        <w:t>生活の豊かさを担保していくと考えている。</w:t>
      </w:r>
    </w:p>
    <w:p w14:paraId="62E13A83"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○森谷議員</w:t>
      </w:r>
    </w:p>
    <w:p w14:paraId="757B6632" w14:textId="77777777" w:rsidR="00BD5319" w:rsidRPr="00E2469C" w:rsidRDefault="007E1156" w:rsidP="004515F4">
      <w:pPr>
        <w:wordWrap/>
        <w:autoSpaceDE/>
        <w:autoSpaceDN/>
        <w:ind w:firstLineChars="100" w:firstLine="239"/>
        <w:rPr>
          <w:rFonts w:hAnsi="ＭＳ 明朝"/>
        </w:rPr>
      </w:pPr>
      <w:r w:rsidRPr="00E2469C">
        <w:rPr>
          <w:rFonts w:hAnsi="ＭＳ 明朝"/>
        </w:rPr>
        <w:t>54団体</w:t>
      </w:r>
      <w:r w:rsidRPr="00E2469C">
        <w:rPr>
          <w:rFonts w:hAnsi="ＭＳ 明朝" w:hint="eastAsia"/>
        </w:rPr>
        <w:t>に</w:t>
      </w:r>
      <w:r w:rsidR="000651EC" w:rsidRPr="00E2469C">
        <w:rPr>
          <w:rFonts w:hAnsi="ＭＳ 明朝" w:hint="eastAsia"/>
        </w:rPr>
        <w:t>意見を聞</w:t>
      </w:r>
      <w:r w:rsidRPr="00E2469C">
        <w:rPr>
          <w:rFonts w:hAnsi="ＭＳ 明朝" w:hint="eastAsia"/>
        </w:rPr>
        <w:t>いた</w:t>
      </w:r>
      <w:r w:rsidR="000651EC" w:rsidRPr="00E2469C">
        <w:rPr>
          <w:rFonts w:hAnsi="ＭＳ 明朝"/>
        </w:rPr>
        <w:t>と言われたが、私は</w:t>
      </w:r>
      <w:r w:rsidRPr="00E2469C">
        <w:rPr>
          <w:rFonts w:hAnsi="ＭＳ 明朝"/>
        </w:rPr>
        <w:t>戸別訪問して</w:t>
      </w:r>
      <w:r w:rsidR="000651EC" w:rsidRPr="00E2469C">
        <w:rPr>
          <w:rFonts w:hAnsi="ＭＳ 明朝"/>
        </w:rPr>
        <w:t>聞いている。なぜかというと、団体はある程度その団体の意見で、その中の個人の意見が言いにくいところがある。</w:t>
      </w:r>
    </w:p>
    <w:p w14:paraId="758EABD9" w14:textId="3CBB93C0" w:rsidR="000651EC" w:rsidRPr="00E2469C" w:rsidRDefault="000651EC" w:rsidP="004515F4">
      <w:pPr>
        <w:wordWrap/>
        <w:autoSpaceDE/>
        <w:autoSpaceDN/>
        <w:ind w:firstLineChars="100" w:firstLine="239"/>
        <w:rPr>
          <w:rFonts w:hAnsi="ＭＳ 明朝"/>
        </w:rPr>
      </w:pPr>
      <w:r w:rsidRPr="00E2469C">
        <w:rPr>
          <w:rFonts w:hAnsi="ＭＳ 明朝"/>
        </w:rPr>
        <w:t>ふるさと体験村でも、地域協議会では絶対必要だと言いながら、</w:t>
      </w:r>
      <w:r w:rsidR="007E1156" w:rsidRPr="00E2469C">
        <w:rPr>
          <w:rFonts w:hAnsi="ＭＳ 明朝" w:hint="eastAsia"/>
        </w:rPr>
        <w:t>個々</w:t>
      </w:r>
      <w:r w:rsidR="00BD5319" w:rsidRPr="00E2469C">
        <w:rPr>
          <w:rFonts w:hAnsi="ＭＳ 明朝" w:hint="eastAsia"/>
        </w:rPr>
        <w:t>では</w:t>
      </w:r>
      <w:r w:rsidRPr="00E2469C">
        <w:rPr>
          <w:rFonts w:hAnsi="ＭＳ 明朝"/>
        </w:rPr>
        <w:t>あんなもの駄目だ、要らない、私は行かないと言う委員がいる。</w:t>
      </w:r>
      <w:r w:rsidR="007E1156" w:rsidRPr="00E2469C">
        <w:rPr>
          <w:rFonts w:hAnsi="ＭＳ 明朝" w:hint="eastAsia"/>
        </w:rPr>
        <w:t>よって</w:t>
      </w:r>
      <w:r w:rsidRPr="00E2469C">
        <w:rPr>
          <w:rFonts w:hAnsi="ＭＳ 明朝"/>
        </w:rPr>
        <w:t>、私はサイレントマジョリティ</w:t>
      </w:r>
      <w:r w:rsidR="00BD5319" w:rsidRPr="00E2469C">
        <w:rPr>
          <w:rFonts w:hAnsi="ＭＳ 明朝" w:hint="eastAsia"/>
        </w:rPr>
        <w:t>、</w:t>
      </w:r>
      <w:r w:rsidRPr="00E2469C">
        <w:rPr>
          <w:rFonts w:hAnsi="ＭＳ 明朝"/>
        </w:rPr>
        <w:t>多くの発言をしない人たちの声を聞いて代弁している。</w:t>
      </w:r>
    </w:p>
    <w:p w14:paraId="097B8E5A" w14:textId="77777777" w:rsidR="00BD5319" w:rsidRPr="00E2469C" w:rsidRDefault="000651EC" w:rsidP="004515F4">
      <w:pPr>
        <w:wordWrap/>
        <w:autoSpaceDE/>
        <w:autoSpaceDN/>
        <w:ind w:firstLineChars="100" w:firstLine="239"/>
        <w:rPr>
          <w:rFonts w:hAnsi="ＭＳ 明朝"/>
        </w:rPr>
      </w:pPr>
      <w:r w:rsidRPr="00E2469C">
        <w:rPr>
          <w:rFonts w:hAnsi="ＭＳ 明朝"/>
        </w:rPr>
        <w:t>7月な</w:t>
      </w:r>
      <w:r w:rsidR="00E90741" w:rsidRPr="00E2469C">
        <w:rPr>
          <w:rFonts w:hAnsi="ＭＳ 明朝"/>
        </w:rPr>
        <w:t>どの様</w:t>
      </w:r>
      <w:r w:rsidR="008F348E" w:rsidRPr="00E2469C">
        <w:rPr>
          <w:rFonts w:hAnsi="ＭＳ 明朝" w:hint="eastAsia"/>
        </w:rPr>
        <w:t>子</w:t>
      </w:r>
      <w:r w:rsidRPr="00E2469C">
        <w:rPr>
          <w:rFonts w:hAnsi="ＭＳ 明朝"/>
        </w:rPr>
        <w:t>は</w:t>
      </w:r>
      <w:r w:rsidR="00BD5319" w:rsidRPr="00E2469C">
        <w:rPr>
          <w:rFonts w:hAnsi="ＭＳ 明朝" w:hint="eastAsia"/>
        </w:rPr>
        <w:t>、</w:t>
      </w:r>
      <w:r w:rsidRPr="00E2469C">
        <w:rPr>
          <w:rFonts w:hAnsi="ＭＳ 明朝"/>
        </w:rPr>
        <w:t>団体</w:t>
      </w:r>
      <w:r w:rsidR="008F348E" w:rsidRPr="00E2469C">
        <w:rPr>
          <w:rFonts w:hAnsi="ＭＳ 明朝" w:hint="eastAsia"/>
        </w:rPr>
        <w:t>しか</w:t>
      </w:r>
      <w:r w:rsidRPr="00E2469C">
        <w:rPr>
          <w:rFonts w:hAnsi="ＭＳ 明朝"/>
        </w:rPr>
        <w:t>参加できないという足かせがあった気がする。個人的に声をどう上げるかは分からないが、この中で反対意見が全然ない</w:t>
      </w:r>
      <w:r w:rsidR="008F348E" w:rsidRPr="00E2469C">
        <w:rPr>
          <w:rFonts w:hAnsi="ＭＳ 明朝" w:hint="eastAsia"/>
        </w:rPr>
        <w:t>ことが</w:t>
      </w:r>
      <w:r w:rsidRPr="00E2469C">
        <w:rPr>
          <w:rFonts w:hAnsi="ＭＳ 明朝"/>
        </w:rPr>
        <w:t>不思議である。賛成の人たちを集めて話し合えばいけいけどんどんしかない。私が個別で歩いたら、どうでも</w:t>
      </w:r>
      <w:r w:rsidR="00BD5319" w:rsidRPr="00E2469C">
        <w:rPr>
          <w:rFonts w:hAnsi="ＭＳ 明朝" w:hint="eastAsia"/>
        </w:rPr>
        <w:t>よい</w:t>
      </w:r>
      <w:r w:rsidRPr="00E2469C">
        <w:rPr>
          <w:rFonts w:hAnsi="ＭＳ 明朝"/>
        </w:rPr>
        <w:t>、私たちは関係ない、車も乗れ</w:t>
      </w:r>
      <w:r w:rsidR="008F348E" w:rsidRPr="00E2469C">
        <w:rPr>
          <w:rFonts w:hAnsi="ＭＳ 明朝" w:hint="eastAsia"/>
        </w:rPr>
        <w:t>ない</w:t>
      </w:r>
      <w:r w:rsidRPr="00E2469C">
        <w:rPr>
          <w:rFonts w:hAnsi="ＭＳ 明朝"/>
        </w:rPr>
        <w:t>し、と</w:t>
      </w:r>
      <w:r w:rsidR="008F348E" w:rsidRPr="00E2469C">
        <w:rPr>
          <w:rFonts w:hAnsi="ＭＳ 明朝" w:hint="eastAsia"/>
        </w:rPr>
        <w:t>い</w:t>
      </w:r>
      <w:r w:rsidRPr="00E2469C">
        <w:rPr>
          <w:rFonts w:hAnsi="ＭＳ 明朝"/>
        </w:rPr>
        <w:t>う人の声がちらほら出て当然と思うが、</w:t>
      </w:r>
      <w:r w:rsidR="00BD5319" w:rsidRPr="00E2469C">
        <w:rPr>
          <w:rFonts w:hAnsi="ＭＳ 明朝" w:hint="eastAsia"/>
        </w:rPr>
        <w:t>そういう声が</w:t>
      </w:r>
      <w:r w:rsidRPr="00E2469C">
        <w:rPr>
          <w:rFonts w:hAnsi="ＭＳ 明朝"/>
        </w:rPr>
        <w:t>ないのは本当にな</w:t>
      </w:r>
      <w:r w:rsidRPr="00E2469C">
        <w:rPr>
          <w:rFonts w:hAnsi="ＭＳ 明朝" w:hint="eastAsia"/>
        </w:rPr>
        <w:t>いということではない。私が</w:t>
      </w:r>
      <w:r w:rsidR="008F348E" w:rsidRPr="00E2469C">
        <w:rPr>
          <w:rFonts w:hAnsi="ＭＳ 明朝" w:hint="eastAsia"/>
        </w:rPr>
        <w:t>聞いているのだから。</w:t>
      </w:r>
    </w:p>
    <w:p w14:paraId="7D639220" w14:textId="76A82D09" w:rsidR="000651EC" w:rsidRPr="00E2469C" w:rsidRDefault="000651EC" w:rsidP="004515F4">
      <w:pPr>
        <w:wordWrap/>
        <w:autoSpaceDE/>
        <w:autoSpaceDN/>
        <w:ind w:firstLineChars="100" w:firstLine="239"/>
        <w:rPr>
          <w:rFonts w:hAnsi="ＭＳ 明朝"/>
        </w:rPr>
      </w:pPr>
      <w:r w:rsidRPr="00E2469C">
        <w:rPr>
          <w:rFonts w:hAnsi="ＭＳ 明朝" w:hint="eastAsia"/>
        </w:rPr>
        <w:t>バランスがとれていないというか、</w:t>
      </w:r>
      <w:r w:rsidR="00BD5319" w:rsidRPr="00E2469C">
        <w:rPr>
          <w:rFonts w:hAnsi="ＭＳ 明朝" w:hint="eastAsia"/>
        </w:rPr>
        <w:t>前市長の</w:t>
      </w:r>
      <w:r w:rsidRPr="00E2469C">
        <w:rPr>
          <w:rFonts w:hAnsi="ＭＳ 明朝" w:hint="eastAsia"/>
        </w:rPr>
        <w:t>資料</w:t>
      </w:r>
      <w:r w:rsidR="008F348E" w:rsidRPr="00E2469C">
        <w:rPr>
          <w:rFonts w:hAnsi="ＭＳ 明朝" w:hint="eastAsia"/>
        </w:rPr>
        <w:t>館</w:t>
      </w:r>
      <w:r w:rsidRPr="00E2469C">
        <w:rPr>
          <w:rFonts w:hAnsi="ＭＳ 明朝" w:hint="eastAsia"/>
        </w:rPr>
        <w:t>もＡ案、Ｂ案、Ｃ案で、やらないという</w:t>
      </w:r>
      <w:r w:rsidR="00BD5319" w:rsidRPr="00E2469C">
        <w:rPr>
          <w:rFonts w:hAnsi="ＭＳ 明朝" w:hint="eastAsia"/>
        </w:rPr>
        <w:t>Ｄ</w:t>
      </w:r>
      <w:r w:rsidRPr="00E2469C">
        <w:rPr>
          <w:rFonts w:hAnsi="ＭＳ 明朝" w:hint="eastAsia"/>
        </w:rPr>
        <w:t>案がないではないかという話</w:t>
      </w:r>
      <w:r w:rsidR="008F348E" w:rsidRPr="00E2469C">
        <w:rPr>
          <w:rFonts w:hAnsi="ＭＳ 明朝" w:hint="eastAsia"/>
        </w:rPr>
        <w:t>である。</w:t>
      </w:r>
    </w:p>
    <w:p w14:paraId="535DFA42" w14:textId="3CFA4DA8" w:rsidR="008F348E" w:rsidRPr="00E2469C" w:rsidRDefault="008F348E"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6981F96D" w14:textId="0CDB845E" w:rsidR="008F348E" w:rsidRPr="00E2469C" w:rsidRDefault="00BD5319" w:rsidP="00BD5319">
      <w:pPr>
        <w:wordWrap/>
        <w:autoSpaceDE/>
        <w:autoSpaceDN/>
        <w:ind w:firstLineChars="100" w:firstLine="239"/>
        <w:rPr>
          <w:rFonts w:hAnsi="ＭＳ 明朝"/>
        </w:rPr>
      </w:pPr>
      <w:r w:rsidRPr="00E2469C">
        <w:rPr>
          <w:rFonts w:hAnsi="ＭＳ 明朝" w:hint="eastAsia"/>
        </w:rPr>
        <w:lastRenderedPageBreak/>
        <w:t>森谷議員、</w:t>
      </w:r>
      <w:r w:rsidR="008F348E" w:rsidRPr="00E2469C">
        <w:rPr>
          <w:rFonts w:hAnsi="ＭＳ 明朝" w:hint="eastAsia"/>
        </w:rPr>
        <w:t>簡潔に願う。</w:t>
      </w:r>
    </w:p>
    <w:p w14:paraId="6FE9BDD9"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75252125" w14:textId="21B81124" w:rsidR="000651EC" w:rsidRPr="00E2469C" w:rsidRDefault="000651EC" w:rsidP="004515F4">
      <w:pPr>
        <w:wordWrap/>
        <w:autoSpaceDE/>
        <w:autoSpaceDN/>
        <w:ind w:firstLineChars="100" w:firstLine="239"/>
        <w:rPr>
          <w:rFonts w:hAnsi="ＭＳ 明朝"/>
        </w:rPr>
      </w:pPr>
      <w:r w:rsidRPr="00E2469C">
        <w:rPr>
          <w:rFonts w:hAnsi="ＭＳ 明朝" w:hint="eastAsia"/>
        </w:rPr>
        <w:t>これはこれまでのアン</w:t>
      </w:r>
      <w:r w:rsidR="00E90741" w:rsidRPr="00E2469C">
        <w:rPr>
          <w:rFonts w:hAnsi="ＭＳ 明朝" w:hint="eastAsia"/>
        </w:rPr>
        <w:t>ケ</w:t>
      </w:r>
      <w:r w:rsidRPr="00E2469C">
        <w:rPr>
          <w:rFonts w:hAnsi="ＭＳ 明朝" w:hint="eastAsia"/>
        </w:rPr>
        <w:t>ートや検討委員会の結果を前提に</w:t>
      </w:r>
      <w:r w:rsidR="00096981" w:rsidRPr="00E2469C">
        <w:rPr>
          <w:rFonts w:hAnsi="ＭＳ 明朝" w:hint="eastAsia"/>
        </w:rPr>
        <w:t>つくっている。</w:t>
      </w:r>
      <w:r w:rsidRPr="00E2469C">
        <w:rPr>
          <w:rFonts w:hAnsi="ＭＳ 明朝" w:hint="eastAsia"/>
        </w:rPr>
        <w:t>私もアイデアは持</w:t>
      </w:r>
      <w:r w:rsidR="00096981" w:rsidRPr="00E2469C">
        <w:rPr>
          <w:rFonts w:hAnsi="ＭＳ 明朝" w:hint="eastAsia"/>
        </w:rPr>
        <w:t>っているが、そのアイデア</w:t>
      </w:r>
      <w:r w:rsidRPr="00E2469C">
        <w:rPr>
          <w:rFonts w:hAnsi="ＭＳ 明朝" w:hint="eastAsia"/>
        </w:rPr>
        <w:t>をいきなり出すのではなく、今回のヒアリングを通じて出た意見をもとに重ね合わせて</w:t>
      </w:r>
      <w:r w:rsidR="00BD5319" w:rsidRPr="00E2469C">
        <w:rPr>
          <w:rFonts w:hAnsi="ＭＳ 明朝" w:hint="eastAsia"/>
        </w:rPr>
        <w:t>作っている</w:t>
      </w:r>
      <w:r w:rsidR="00096981" w:rsidRPr="00E2469C">
        <w:rPr>
          <w:rFonts w:hAnsi="ＭＳ 明朝" w:hint="eastAsia"/>
        </w:rPr>
        <w:t>。</w:t>
      </w:r>
      <w:r w:rsidRPr="00E2469C">
        <w:rPr>
          <w:rFonts w:hAnsi="ＭＳ 明朝" w:hint="eastAsia"/>
        </w:rPr>
        <w:t>もちろんこれに対して中にはこういうイメージ</w:t>
      </w:r>
      <w:r w:rsidR="00096981" w:rsidRPr="00E2469C">
        <w:rPr>
          <w:rFonts w:hAnsi="ＭＳ 明朝" w:hint="eastAsia"/>
        </w:rPr>
        <w:t>では</w:t>
      </w:r>
      <w:r w:rsidRPr="00E2469C">
        <w:rPr>
          <w:rFonts w:hAnsi="ＭＳ 明朝" w:hint="eastAsia"/>
        </w:rPr>
        <w:t>ないと思って</w:t>
      </w:r>
      <w:r w:rsidR="00096981" w:rsidRPr="00E2469C">
        <w:rPr>
          <w:rFonts w:hAnsi="ＭＳ 明朝" w:hint="eastAsia"/>
        </w:rPr>
        <w:t>いる人</w:t>
      </w:r>
      <w:r w:rsidRPr="00E2469C">
        <w:rPr>
          <w:rFonts w:hAnsi="ＭＳ 明朝" w:hint="eastAsia"/>
        </w:rPr>
        <w:t>も</w:t>
      </w:r>
      <w:r w:rsidR="00096981" w:rsidRPr="00E2469C">
        <w:rPr>
          <w:rFonts w:hAnsi="ＭＳ 明朝" w:hint="eastAsia"/>
        </w:rPr>
        <w:t>い</w:t>
      </w:r>
      <w:r w:rsidRPr="00E2469C">
        <w:rPr>
          <w:rFonts w:hAnsi="ＭＳ 明朝" w:hint="eastAsia"/>
        </w:rPr>
        <w:t>たと思うし、実際に出したときに、</w:t>
      </w:r>
      <w:r w:rsidR="00096981" w:rsidRPr="00E2469C">
        <w:rPr>
          <w:rFonts w:hAnsi="ＭＳ 明朝" w:hint="eastAsia"/>
        </w:rPr>
        <w:t>ほかに</w:t>
      </w:r>
      <w:r w:rsidRPr="00E2469C">
        <w:rPr>
          <w:rFonts w:hAnsi="ＭＳ 明朝" w:hint="eastAsia"/>
        </w:rPr>
        <w:t>こういうことをやってほしいと</w:t>
      </w:r>
      <w:r w:rsidR="00096981" w:rsidRPr="00E2469C">
        <w:rPr>
          <w:rFonts w:hAnsi="ＭＳ 明朝" w:hint="eastAsia"/>
        </w:rPr>
        <w:t>言う人</w:t>
      </w:r>
      <w:r w:rsidRPr="00E2469C">
        <w:rPr>
          <w:rFonts w:hAnsi="ＭＳ 明朝" w:hint="eastAsia"/>
        </w:rPr>
        <w:t>も</w:t>
      </w:r>
      <w:r w:rsidR="00096981" w:rsidRPr="00E2469C">
        <w:rPr>
          <w:rFonts w:hAnsi="ＭＳ 明朝" w:hint="eastAsia"/>
        </w:rPr>
        <w:t>いる</w:t>
      </w:r>
      <w:r w:rsidRPr="00E2469C">
        <w:rPr>
          <w:rFonts w:hAnsi="ＭＳ 明朝" w:hint="eastAsia"/>
        </w:rPr>
        <w:t>と思うが、意見は千差万別</w:t>
      </w:r>
      <w:r w:rsidR="00096981" w:rsidRPr="00E2469C">
        <w:rPr>
          <w:rFonts w:hAnsi="ＭＳ 明朝" w:hint="eastAsia"/>
        </w:rPr>
        <w:t>で</w:t>
      </w:r>
      <w:r w:rsidRPr="00E2469C">
        <w:rPr>
          <w:rFonts w:hAnsi="ＭＳ 明朝" w:hint="eastAsia"/>
        </w:rPr>
        <w:t>あり、どこかで決断するのが</w:t>
      </w:r>
      <w:r w:rsidR="00096981" w:rsidRPr="00E2469C">
        <w:rPr>
          <w:rFonts w:hAnsi="ＭＳ 明朝" w:hint="eastAsia"/>
        </w:rPr>
        <w:t>、</w:t>
      </w:r>
      <w:r w:rsidRPr="00E2469C">
        <w:rPr>
          <w:rFonts w:hAnsi="ＭＳ 明朝" w:hint="eastAsia"/>
        </w:rPr>
        <w:t>前に進める大事なところだと思う。</w:t>
      </w:r>
    </w:p>
    <w:p w14:paraId="2C757743" w14:textId="743A6523" w:rsidR="000651EC" w:rsidRPr="00E2469C" w:rsidRDefault="000651EC" w:rsidP="004515F4">
      <w:pPr>
        <w:wordWrap/>
        <w:autoSpaceDE/>
        <w:autoSpaceDN/>
        <w:ind w:firstLineChars="100" w:firstLine="239"/>
        <w:rPr>
          <w:rFonts w:hAnsi="ＭＳ 明朝"/>
        </w:rPr>
      </w:pPr>
      <w:r w:rsidRPr="00E2469C">
        <w:rPr>
          <w:rFonts w:hAnsi="ＭＳ 明朝" w:hint="eastAsia"/>
        </w:rPr>
        <w:t>その決断をするタイミングとして、今回私は要素がある程度整ったというタイミングで、我々</w:t>
      </w:r>
      <w:r w:rsidR="00096981" w:rsidRPr="00E2469C">
        <w:rPr>
          <w:rFonts w:hAnsi="ＭＳ 明朝" w:hint="eastAsia"/>
        </w:rPr>
        <w:t>が</w:t>
      </w:r>
      <w:r w:rsidRPr="00E2469C">
        <w:rPr>
          <w:rFonts w:hAnsi="ＭＳ 明朝" w:hint="eastAsia"/>
        </w:rPr>
        <w:t>今まで持っていたアイデアと伺った意見を重ね合わせてこれを出しているので、私の意見前提に何か賛成する人を誘導しながらヒアリング先を</w:t>
      </w:r>
      <w:r w:rsidR="00BD5319" w:rsidRPr="00E2469C">
        <w:rPr>
          <w:rFonts w:hAnsi="ＭＳ 明朝" w:hint="eastAsia"/>
        </w:rPr>
        <w:t>作った</w:t>
      </w:r>
      <w:r w:rsidRPr="00E2469C">
        <w:rPr>
          <w:rFonts w:hAnsi="ＭＳ 明朝" w:hint="eastAsia"/>
        </w:rPr>
        <w:t>ということは決してないので、そこは誤解</w:t>
      </w:r>
      <w:r w:rsidR="00BD5319" w:rsidRPr="00E2469C">
        <w:rPr>
          <w:rFonts w:hAnsi="ＭＳ 明朝" w:hint="eastAsia"/>
        </w:rPr>
        <w:t>がないよう</w:t>
      </w:r>
      <w:r w:rsidRPr="00E2469C">
        <w:rPr>
          <w:rFonts w:hAnsi="ＭＳ 明朝" w:hint="eastAsia"/>
        </w:rPr>
        <w:t>に捉えて</w:t>
      </w:r>
      <w:r w:rsidR="00096981" w:rsidRPr="00E2469C">
        <w:rPr>
          <w:rFonts w:hAnsi="ＭＳ 明朝" w:hint="eastAsia"/>
        </w:rPr>
        <w:t>ほしい</w:t>
      </w:r>
      <w:r w:rsidRPr="00E2469C">
        <w:rPr>
          <w:rFonts w:hAnsi="ＭＳ 明朝" w:hint="eastAsia"/>
        </w:rPr>
        <w:t>と思う。</w:t>
      </w:r>
    </w:p>
    <w:p w14:paraId="316D11B1"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○森谷議員</w:t>
      </w:r>
    </w:p>
    <w:p w14:paraId="404C90A9" w14:textId="27CDA23F" w:rsidR="000651EC" w:rsidRPr="00E2469C" w:rsidRDefault="000651EC" w:rsidP="004515F4">
      <w:pPr>
        <w:wordWrap/>
        <w:autoSpaceDE/>
        <w:autoSpaceDN/>
        <w:ind w:firstLineChars="100" w:firstLine="239"/>
        <w:rPr>
          <w:rFonts w:hAnsi="ＭＳ 明朝"/>
        </w:rPr>
      </w:pPr>
      <w:r w:rsidRPr="00E2469C">
        <w:rPr>
          <w:rFonts w:hAnsi="ＭＳ 明朝" w:hint="eastAsia"/>
        </w:rPr>
        <w:t>私は何年も前から放っておけと</w:t>
      </w:r>
      <w:r w:rsidR="002D049E" w:rsidRPr="00E2469C">
        <w:rPr>
          <w:rFonts w:hAnsi="ＭＳ 明朝" w:hint="eastAsia"/>
        </w:rPr>
        <w:t>言っている</w:t>
      </w:r>
      <w:r w:rsidRPr="00E2469C">
        <w:rPr>
          <w:rFonts w:hAnsi="ＭＳ 明朝" w:hint="eastAsia"/>
        </w:rPr>
        <w:t>。三桜酒造跡地</w:t>
      </w:r>
      <w:r w:rsidR="00096981" w:rsidRPr="00E2469C">
        <w:rPr>
          <w:rFonts w:hAnsi="ＭＳ 明朝" w:hint="eastAsia"/>
        </w:rPr>
        <w:t>も岩多屋の跡地も</w:t>
      </w:r>
      <w:r w:rsidRPr="00E2469C">
        <w:rPr>
          <w:rFonts w:hAnsi="ＭＳ 明朝" w:hint="eastAsia"/>
        </w:rPr>
        <w:t>民間が購入し</w:t>
      </w:r>
      <w:r w:rsidR="00096981" w:rsidRPr="00E2469C">
        <w:rPr>
          <w:rFonts w:hAnsi="ＭＳ 明朝" w:hint="eastAsia"/>
        </w:rPr>
        <w:t>たければ</w:t>
      </w:r>
      <w:r w:rsidRPr="00E2469C">
        <w:rPr>
          <w:rFonts w:hAnsi="ＭＳ 明朝" w:hint="eastAsia"/>
        </w:rPr>
        <w:t>買う、関与する</w:t>
      </w:r>
      <w:r w:rsidR="00096981" w:rsidRPr="00E2469C">
        <w:rPr>
          <w:rFonts w:hAnsi="ＭＳ 明朝" w:hint="eastAsia"/>
        </w:rPr>
        <w:t>な、</w:t>
      </w:r>
      <w:r w:rsidRPr="00E2469C">
        <w:rPr>
          <w:rFonts w:hAnsi="ＭＳ 明朝" w:hint="eastAsia"/>
        </w:rPr>
        <w:t>お金</w:t>
      </w:r>
      <w:r w:rsidRPr="00E2469C">
        <w:rPr>
          <w:rFonts w:hAnsi="ＭＳ 明朝"/>
        </w:rPr>
        <w:t>1円も要らないという意見である。</w:t>
      </w:r>
    </w:p>
    <w:p w14:paraId="545689AC" w14:textId="1115F5D6" w:rsidR="000651EC" w:rsidRPr="00E2469C" w:rsidRDefault="000651EC" w:rsidP="004515F4">
      <w:pPr>
        <w:wordWrap/>
        <w:autoSpaceDE/>
        <w:autoSpaceDN/>
        <w:ind w:firstLineChars="100" w:firstLine="239"/>
        <w:rPr>
          <w:rFonts w:hAnsi="ＭＳ 明朝"/>
        </w:rPr>
      </w:pPr>
      <w:r w:rsidRPr="00E2469C">
        <w:rPr>
          <w:rFonts w:hAnsi="ＭＳ 明朝" w:hint="eastAsia"/>
        </w:rPr>
        <w:t>福岡市の高島市長が</w:t>
      </w:r>
      <w:r w:rsidRPr="00E2469C">
        <w:rPr>
          <w:rFonts w:hAnsi="ＭＳ 明朝"/>
        </w:rPr>
        <w:t>3期で終わるとやめる</w:t>
      </w:r>
      <w:r w:rsidR="00C428BA" w:rsidRPr="00E2469C">
        <w:rPr>
          <w:rFonts w:hAnsi="ＭＳ 明朝" w:hint="eastAsia"/>
        </w:rPr>
        <w:t>と言った</w:t>
      </w:r>
      <w:r w:rsidRPr="00E2469C">
        <w:rPr>
          <w:rFonts w:hAnsi="ＭＳ 明朝"/>
        </w:rPr>
        <w:t>。高島市長は、福岡市に人が集まることについて</w:t>
      </w:r>
      <w:r w:rsidR="00C428BA" w:rsidRPr="00E2469C">
        <w:rPr>
          <w:rFonts w:hAnsi="ＭＳ 明朝" w:hint="eastAsia"/>
        </w:rPr>
        <w:t>、</w:t>
      </w:r>
      <w:r w:rsidRPr="00E2469C">
        <w:rPr>
          <w:rFonts w:hAnsi="ＭＳ 明朝"/>
        </w:rPr>
        <w:t>例えば熊本とか宮崎とか過疎に</w:t>
      </w:r>
      <w:r w:rsidR="00C428BA" w:rsidRPr="00E2469C">
        <w:rPr>
          <w:rFonts w:hAnsi="ＭＳ 明朝" w:hint="eastAsia"/>
        </w:rPr>
        <w:t>なるが、</w:t>
      </w:r>
      <w:r w:rsidRPr="00E2469C">
        <w:rPr>
          <w:rFonts w:hAnsi="ＭＳ 明朝"/>
        </w:rPr>
        <w:t>東京に行かなくて福岡でストップする</w:t>
      </w:r>
      <w:r w:rsidR="00C428BA" w:rsidRPr="00E2469C">
        <w:rPr>
          <w:rFonts w:hAnsi="ＭＳ 明朝" w:hint="eastAsia"/>
        </w:rPr>
        <w:t>のでそれで</w:t>
      </w:r>
      <w:r w:rsidR="002D049E" w:rsidRPr="00E2469C">
        <w:rPr>
          <w:rFonts w:hAnsi="ＭＳ 明朝" w:hint="eastAsia"/>
        </w:rPr>
        <w:t>良い</w:t>
      </w:r>
      <w:r w:rsidR="00C428BA" w:rsidRPr="00E2469C">
        <w:rPr>
          <w:rFonts w:hAnsi="ＭＳ 明朝" w:hint="eastAsia"/>
        </w:rPr>
        <w:t>と言った。</w:t>
      </w:r>
    </w:p>
    <w:p w14:paraId="16EC6301" w14:textId="3C737D0C" w:rsidR="000651EC" w:rsidRPr="00E2469C" w:rsidRDefault="000651EC" w:rsidP="004515F4">
      <w:pPr>
        <w:wordWrap/>
        <w:autoSpaceDE/>
        <w:autoSpaceDN/>
        <w:ind w:firstLineChars="100" w:firstLine="239"/>
        <w:rPr>
          <w:rFonts w:hAnsi="ＭＳ 明朝"/>
        </w:rPr>
      </w:pPr>
      <w:r w:rsidRPr="00E2469C">
        <w:rPr>
          <w:rFonts w:hAnsi="ＭＳ 明朝" w:hint="eastAsia"/>
        </w:rPr>
        <w:t>私</w:t>
      </w:r>
      <w:r w:rsidR="00C428BA" w:rsidRPr="00E2469C">
        <w:rPr>
          <w:rFonts w:hAnsi="ＭＳ 明朝" w:hint="eastAsia"/>
        </w:rPr>
        <w:t>は</w:t>
      </w:r>
      <w:r w:rsidRPr="00E2469C">
        <w:rPr>
          <w:rFonts w:hAnsi="ＭＳ 明朝" w:hint="eastAsia"/>
        </w:rPr>
        <w:t>、出雲</w:t>
      </w:r>
      <w:r w:rsidR="00C428BA" w:rsidRPr="00E2469C">
        <w:rPr>
          <w:rFonts w:hAnsi="ＭＳ 明朝" w:hint="eastAsia"/>
        </w:rPr>
        <w:t>市、松江市は</w:t>
      </w:r>
      <w:r w:rsidRPr="00E2469C">
        <w:rPr>
          <w:rFonts w:hAnsi="ＭＳ 明朝" w:hint="eastAsia"/>
        </w:rPr>
        <w:t>いろんな施設がある。</w:t>
      </w:r>
      <w:r w:rsidR="00C428BA" w:rsidRPr="00E2469C">
        <w:rPr>
          <w:rFonts w:hAnsi="ＭＳ 明朝" w:hint="eastAsia"/>
        </w:rPr>
        <w:t>全</w:t>
      </w:r>
      <w:r w:rsidRPr="00E2469C">
        <w:rPr>
          <w:rFonts w:hAnsi="ＭＳ 明朝" w:hint="eastAsia"/>
        </w:rPr>
        <w:t>自治体が</w:t>
      </w:r>
      <w:r w:rsidRPr="00E2469C">
        <w:rPr>
          <w:rFonts w:hAnsi="ＭＳ 明朝"/>
        </w:rPr>
        <w:t>1個1個、買物も何も便利</w:t>
      </w:r>
      <w:r w:rsidR="00C428BA" w:rsidRPr="00E2469C">
        <w:rPr>
          <w:rFonts w:hAnsi="ＭＳ 明朝" w:hint="eastAsia"/>
        </w:rPr>
        <w:t>になるように</w:t>
      </w:r>
      <w:r w:rsidRPr="00E2469C">
        <w:rPr>
          <w:rFonts w:hAnsi="ＭＳ 明朝"/>
        </w:rPr>
        <w:t>金を</w:t>
      </w:r>
      <w:r w:rsidR="002D049E" w:rsidRPr="00E2469C">
        <w:rPr>
          <w:rFonts w:hAnsi="ＭＳ 明朝" w:hint="eastAsia"/>
        </w:rPr>
        <w:t>掛けて</w:t>
      </w:r>
      <w:r w:rsidRPr="00E2469C">
        <w:rPr>
          <w:rFonts w:hAnsi="ＭＳ 明朝"/>
        </w:rPr>
        <w:t>いたら切りがない。金を</w:t>
      </w:r>
      <w:r w:rsidR="002D049E" w:rsidRPr="00E2469C">
        <w:rPr>
          <w:rFonts w:hAnsi="ＭＳ 明朝" w:hint="eastAsia"/>
        </w:rPr>
        <w:t>掛ける</w:t>
      </w:r>
      <w:r w:rsidR="00C428BA" w:rsidRPr="00E2469C">
        <w:rPr>
          <w:rFonts w:hAnsi="ＭＳ 明朝" w:hint="eastAsia"/>
        </w:rPr>
        <w:t>のは</w:t>
      </w:r>
      <w:r w:rsidRPr="00E2469C">
        <w:rPr>
          <w:rFonts w:hAnsi="ＭＳ 明朝"/>
        </w:rPr>
        <w:t>出雲に任せて、浜田は違うことを</w:t>
      </w:r>
      <w:r w:rsidR="00C428BA" w:rsidRPr="00E2469C">
        <w:rPr>
          <w:rFonts w:hAnsi="ＭＳ 明朝" w:hint="eastAsia"/>
        </w:rPr>
        <w:t>する</w:t>
      </w:r>
      <w:r w:rsidRPr="00E2469C">
        <w:rPr>
          <w:rFonts w:hAnsi="ＭＳ 明朝"/>
        </w:rPr>
        <w:t>選択肢もあって</w:t>
      </w:r>
      <w:r w:rsidR="002D049E" w:rsidRPr="00E2469C">
        <w:rPr>
          <w:rFonts w:hAnsi="ＭＳ 明朝" w:hint="eastAsia"/>
        </w:rPr>
        <w:t>良い</w:t>
      </w:r>
      <w:r w:rsidRPr="00E2469C">
        <w:rPr>
          <w:rFonts w:hAnsi="ＭＳ 明朝"/>
        </w:rPr>
        <w:t>はずである。</w:t>
      </w:r>
      <w:r w:rsidR="00C428BA" w:rsidRPr="00E2469C">
        <w:rPr>
          <w:rFonts w:hAnsi="ＭＳ 明朝" w:hint="eastAsia"/>
        </w:rPr>
        <w:t>先ほど</w:t>
      </w:r>
      <w:r w:rsidRPr="00E2469C">
        <w:rPr>
          <w:rFonts w:hAnsi="ＭＳ 明朝"/>
        </w:rPr>
        <w:t>の説明の表で出雲</w:t>
      </w:r>
      <w:r w:rsidR="00C428BA" w:rsidRPr="00E2469C">
        <w:rPr>
          <w:rFonts w:hAnsi="ＭＳ 明朝" w:hint="eastAsia"/>
        </w:rPr>
        <w:t>市</w:t>
      </w:r>
      <w:r w:rsidRPr="00E2469C">
        <w:rPr>
          <w:rFonts w:hAnsi="ＭＳ 明朝"/>
        </w:rPr>
        <w:t>は</w:t>
      </w:r>
      <w:r w:rsidR="00C428BA" w:rsidRPr="00E2469C">
        <w:rPr>
          <w:rFonts w:hAnsi="ＭＳ 明朝" w:hint="eastAsia"/>
        </w:rPr>
        <w:t>、</w:t>
      </w:r>
      <w:r w:rsidR="00C428BA" w:rsidRPr="00E2469C">
        <w:rPr>
          <w:rFonts w:hAnsi="ＭＳ 明朝"/>
        </w:rPr>
        <w:t>将来負担比率</w:t>
      </w:r>
      <w:r w:rsidR="00C428BA" w:rsidRPr="00E2469C">
        <w:rPr>
          <w:rFonts w:hAnsi="ＭＳ 明朝" w:hint="eastAsia"/>
        </w:rPr>
        <w:t>が</w:t>
      </w:r>
      <w:r w:rsidRPr="00E2469C">
        <w:rPr>
          <w:rFonts w:hAnsi="ＭＳ 明朝"/>
        </w:rPr>
        <w:t>一番上の</w:t>
      </w:r>
      <w:r w:rsidR="002D049E" w:rsidRPr="00E2469C">
        <w:rPr>
          <w:rFonts w:hAnsi="ＭＳ 明朝" w:hint="eastAsia"/>
        </w:rPr>
        <w:t>方</w:t>
      </w:r>
      <w:r w:rsidRPr="00E2469C">
        <w:rPr>
          <w:rFonts w:hAnsi="ＭＳ 明朝"/>
        </w:rPr>
        <w:t>だった。</w:t>
      </w:r>
    </w:p>
    <w:p w14:paraId="440236BB"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06E0D740" w14:textId="12EFD728" w:rsidR="00763BB9" w:rsidRPr="00E2469C" w:rsidRDefault="000651EC" w:rsidP="004515F4">
      <w:pPr>
        <w:wordWrap/>
        <w:autoSpaceDE/>
        <w:autoSpaceDN/>
        <w:ind w:firstLineChars="100" w:firstLine="239"/>
        <w:rPr>
          <w:rFonts w:hAnsi="ＭＳ 明朝"/>
        </w:rPr>
      </w:pPr>
      <w:r w:rsidRPr="00E2469C">
        <w:rPr>
          <w:rFonts w:hAnsi="ＭＳ 明朝"/>
        </w:rPr>
        <w:t>森谷議員、質疑</w:t>
      </w:r>
      <w:r w:rsidR="00C428BA" w:rsidRPr="00E2469C">
        <w:rPr>
          <w:rFonts w:hAnsi="ＭＳ 明朝" w:hint="eastAsia"/>
        </w:rPr>
        <w:t>を</w:t>
      </w:r>
      <w:r w:rsidRPr="00E2469C">
        <w:rPr>
          <w:rFonts w:hAnsi="ＭＳ 明朝"/>
        </w:rPr>
        <w:t>願</w:t>
      </w:r>
      <w:r w:rsidR="00C428BA" w:rsidRPr="00E2469C">
        <w:rPr>
          <w:rFonts w:hAnsi="ＭＳ 明朝" w:hint="eastAsia"/>
        </w:rPr>
        <w:t>う</w:t>
      </w:r>
      <w:r w:rsidRPr="00E2469C">
        <w:rPr>
          <w:rFonts w:hAnsi="ＭＳ 明朝"/>
        </w:rPr>
        <w:t xml:space="preserve">。 </w:t>
      </w:r>
    </w:p>
    <w:p w14:paraId="059ED6D6" w14:textId="3A5FC3A1"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○森谷議員</w:t>
      </w:r>
    </w:p>
    <w:p w14:paraId="39A48F6F" w14:textId="0688DDFA" w:rsidR="000651EC" w:rsidRPr="00E2469C" w:rsidRDefault="000651EC" w:rsidP="004515F4">
      <w:pPr>
        <w:wordWrap/>
        <w:autoSpaceDE/>
        <w:autoSpaceDN/>
        <w:ind w:firstLineChars="100" w:firstLine="239"/>
        <w:rPr>
          <w:rFonts w:hAnsi="ＭＳ 明朝"/>
        </w:rPr>
      </w:pPr>
      <w:r w:rsidRPr="00E2469C">
        <w:rPr>
          <w:rFonts w:hAnsi="ＭＳ 明朝" w:hint="eastAsia"/>
        </w:rPr>
        <w:t>だから、そういうところに金を</w:t>
      </w:r>
      <w:r w:rsidR="002D049E" w:rsidRPr="00E2469C">
        <w:rPr>
          <w:rFonts w:hAnsi="ＭＳ 明朝" w:hint="eastAsia"/>
        </w:rPr>
        <w:t>掛ける</w:t>
      </w:r>
      <w:r w:rsidRPr="00E2469C">
        <w:rPr>
          <w:rFonts w:hAnsi="ＭＳ 明朝" w:hint="eastAsia"/>
        </w:rPr>
        <w:t>のではなく、金を</w:t>
      </w:r>
      <w:r w:rsidR="002D049E" w:rsidRPr="00E2469C">
        <w:rPr>
          <w:rFonts w:hAnsi="ＭＳ 明朝" w:hint="eastAsia"/>
        </w:rPr>
        <w:t>掛けない</w:t>
      </w:r>
      <w:r w:rsidRPr="00E2469C">
        <w:rPr>
          <w:rFonts w:hAnsi="ＭＳ 明朝" w:hint="eastAsia"/>
        </w:rPr>
        <w:t>という選択肢もあるのではないかと思うが、そういう発想はないのか、考えたことはないのか。</w:t>
      </w:r>
    </w:p>
    <w:p w14:paraId="791F57EF"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427D5805" w14:textId="434687DC" w:rsidR="000651EC" w:rsidRPr="00E2469C" w:rsidRDefault="000651EC" w:rsidP="004515F4">
      <w:pPr>
        <w:wordWrap/>
        <w:autoSpaceDE/>
        <w:autoSpaceDN/>
        <w:ind w:firstLineChars="100" w:firstLine="239"/>
        <w:rPr>
          <w:rFonts w:hAnsi="ＭＳ 明朝"/>
        </w:rPr>
      </w:pPr>
      <w:r w:rsidRPr="00E2469C">
        <w:rPr>
          <w:rFonts w:hAnsi="ＭＳ 明朝" w:hint="eastAsia"/>
        </w:rPr>
        <w:t>役割分担を広域で考えるのは指摘のとおりと思う。そこの中で、やはり町が持っているそれぞれの役割とか機能というのがあるので、浜田が出雲を目指そう、松江を目指そう、東京を目指そうとは</w:t>
      </w:r>
      <w:r w:rsidR="002D049E" w:rsidRPr="00E2469C">
        <w:rPr>
          <w:rFonts w:hAnsi="ＭＳ 明朝" w:hint="eastAsia"/>
        </w:rPr>
        <w:t>、私は</w:t>
      </w:r>
      <w:r w:rsidRPr="00E2469C">
        <w:rPr>
          <w:rFonts w:hAnsi="ＭＳ 明朝" w:hint="eastAsia"/>
        </w:rPr>
        <w:t>思っていない。</w:t>
      </w:r>
    </w:p>
    <w:p w14:paraId="5DA69CBE" w14:textId="28F9D8E5" w:rsidR="000651EC" w:rsidRPr="00E2469C" w:rsidRDefault="000651EC" w:rsidP="004515F4">
      <w:pPr>
        <w:wordWrap/>
        <w:autoSpaceDE/>
        <w:autoSpaceDN/>
        <w:ind w:firstLineChars="100" w:firstLine="239"/>
        <w:rPr>
          <w:rFonts w:hAnsi="ＭＳ 明朝"/>
        </w:rPr>
      </w:pPr>
      <w:r w:rsidRPr="00E2469C">
        <w:rPr>
          <w:rFonts w:hAnsi="ＭＳ 明朝" w:hint="eastAsia"/>
        </w:rPr>
        <w:t>なので、出雲の</w:t>
      </w:r>
      <w:r w:rsidR="0020416C" w:rsidRPr="00E2469C">
        <w:rPr>
          <w:rFonts w:hAnsi="ＭＳ 明朝" w:hint="eastAsia"/>
        </w:rPr>
        <w:t>方</w:t>
      </w:r>
      <w:r w:rsidRPr="00E2469C">
        <w:rPr>
          <w:rFonts w:hAnsi="ＭＳ 明朝" w:hint="eastAsia"/>
        </w:rPr>
        <w:t>が暮らしやすいのだ、そこで自己実現を図りた</w:t>
      </w:r>
      <w:r w:rsidR="00725E34">
        <w:rPr>
          <w:rFonts w:hAnsi="ＭＳ 明朝" w:hint="eastAsia"/>
        </w:rPr>
        <w:t>いと</w:t>
      </w:r>
      <w:r w:rsidR="002D049E" w:rsidRPr="00E2469C">
        <w:rPr>
          <w:rFonts w:hAnsi="ＭＳ 明朝" w:hint="eastAsia"/>
        </w:rPr>
        <w:t>い</w:t>
      </w:r>
      <w:r w:rsidRPr="00E2469C">
        <w:rPr>
          <w:rFonts w:hAnsi="ＭＳ 明朝" w:hint="eastAsia"/>
        </w:rPr>
        <w:t>う考え方の方が</w:t>
      </w:r>
      <w:r w:rsidR="0020416C" w:rsidRPr="00E2469C">
        <w:rPr>
          <w:rFonts w:hAnsi="ＭＳ 明朝" w:hint="eastAsia"/>
        </w:rPr>
        <w:t>い</w:t>
      </w:r>
      <w:r w:rsidRPr="00E2469C">
        <w:rPr>
          <w:rFonts w:hAnsi="ＭＳ 明朝" w:hint="eastAsia"/>
        </w:rPr>
        <w:t>れば、それは住居の選択もあるし、私は今、浜田</w:t>
      </w:r>
      <w:r w:rsidR="0020416C" w:rsidRPr="00E2469C">
        <w:rPr>
          <w:rFonts w:hAnsi="ＭＳ 明朝" w:hint="eastAsia"/>
        </w:rPr>
        <w:t>に</w:t>
      </w:r>
      <w:r w:rsidRPr="00E2469C">
        <w:rPr>
          <w:rFonts w:hAnsi="ＭＳ 明朝" w:hint="eastAsia"/>
        </w:rPr>
        <w:t>新しいもの全て整えていこうと思っているのではないし、ここで表現したわけでもないが、浜田</w:t>
      </w:r>
      <w:r w:rsidR="0020416C" w:rsidRPr="00E2469C">
        <w:rPr>
          <w:rFonts w:hAnsi="ＭＳ 明朝" w:hint="eastAsia"/>
        </w:rPr>
        <w:t>市民の</w:t>
      </w:r>
      <w:r w:rsidRPr="00E2469C">
        <w:rPr>
          <w:rFonts w:hAnsi="ＭＳ 明朝" w:hint="eastAsia"/>
        </w:rPr>
        <w:t>今のニーズ、そして私がこういう機能があったら日常的に暮らす方々</w:t>
      </w:r>
      <w:r w:rsidR="0020416C" w:rsidRPr="00E2469C">
        <w:rPr>
          <w:rFonts w:hAnsi="ＭＳ 明朝" w:hint="eastAsia"/>
        </w:rPr>
        <w:t>が、</w:t>
      </w:r>
      <w:r w:rsidRPr="00E2469C">
        <w:rPr>
          <w:rFonts w:hAnsi="ＭＳ 明朝" w:hint="eastAsia"/>
        </w:rPr>
        <w:t>豊かさ</w:t>
      </w:r>
      <w:r w:rsidR="0020416C" w:rsidRPr="00E2469C">
        <w:rPr>
          <w:rFonts w:hAnsi="ＭＳ 明朝" w:hint="eastAsia"/>
        </w:rPr>
        <w:t>や</w:t>
      </w:r>
      <w:r w:rsidRPr="00E2469C">
        <w:rPr>
          <w:rFonts w:hAnsi="ＭＳ 明朝" w:hint="eastAsia"/>
        </w:rPr>
        <w:t>満足度が上</w:t>
      </w:r>
      <w:r w:rsidR="0020416C" w:rsidRPr="00E2469C">
        <w:rPr>
          <w:rFonts w:hAnsi="ＭＳ 明朝" w:hint="eastAsia"/>
        </w:rPr>
        <w:t>がるかを考え、</w:t>
      </w:r>
      <w:r w:rsidRPr="00E2469C">
        <w:rPr>
          <w:rFonts w:hAnsi="ＭＳ 明朝" w:hint="eastAsia"/>
        </w:rPr>
        <w:t>重ね合わせた結果が、今の段階ではこれだと思</w:t>
      </w:r>
      <w:r w:rsidR="002D049E" w:rsidRPr="00E2469C">
        <w:rPr>
          <w:rFonts w:hAnsi="ＭＳ 明朝" w:hint="eastAsia"/>
        </w:rPr>
        <w:t>って提案している</w:t>
      </w:r>
      <w:r w:rsidRPr="00E2469C">
        <w:rPr>
          <w:rFonts w:hAnsi="ＭＳ 明朝" w:hint="eastAsia"/>
        </w:rPr>
        <w:t>。</w:t>
      </w:r>
    </w:p>
    <w:p w14:paraId="5BD81890"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○森谷議員</w:t>
      </w:r>
    </w:p>
    <w:p w14:paraId="0C33299A" w14:textId="23CB6809" w:rsidR="000651EC" w:rsidRPr="00E2469C" w:rsidRDefault="000651EC" w:rsidP="004515F4">
      <w:pPr>
        <w:wordWrap/>
        <w:autoSpaceDE/>
        <w:autoSpaceDN/>
        <w:ind w:firstLineChars="100" w:firstLine="239"/>
        <w:rPr>
          <w:rFonts w:hAnsi="ＭＳ 明朝"/>
        </w:rPr>
      </w:pPr>
      <w:r w:rsidRPr="00E2469C">
        <w:rPr>
          <w:rFonts w:hAnsi="ＭＳ 明朝" w:hint="eastAsia"/>
        </w:rPr>
        <w:t>旧那賀郡の人</w:t>
      </w:r>
      <w:r w:rsidR="0020416C" w:rsidRPr="00E2469C">
        <w:rPr>
          <w:rFonts w:hAnsi="ＭＳ 明朝" w:hint="eastAsia"/>
        </w:rPr>
        <w:t>や免許がない人</w:t>
      </w:r>
      <w:r w:rsidRPr="00E2469C">
        <w:rPr>
          <w:rFonts w:hAnsi="ＭＳ 明朝" w:hint="eastAsia"/>
        </w:rPr>
        <w:t>が利用しにくいところが、さっきの全体</w:t>
      </w:r>
      <w:r w:rsidR="009B5894" w:rsidRPr="00E2469C">
        <w:rPr>
          <w:rFonts w:hAnsi="ＭＳ 明朝" w:hint="eastAsia"/>
        </w:rPr>
        <w:t>のこと</w:t>
      </w:r>
      <w:r w:rsidRPr="00E2469C">
        <w:rPr>
          <w:rFonts w:hAnsi="ＭＳ 明朝" w:hint="eastAsia"/>
        </w:rPr>
        <w:t>を考</w:t>
      </w:r>
      <w:r w:rsidRPr="00E2469C">
        <w:rPr>
          <w:rFonts w:hAnsi="ＭＳ 明朝" w:hint="eastAsia"/>
        </w:rPr>
        <w:lastRenderedPageBreak/>
        <w:t>えたもの</w:t>
      </w:r>
      <w:r w:rsidR="0020416C" w:rsidRPr="00E2469C">
        <w:rPr>
          <w:rFonts w:hAnsi="ＭＳ 明朝" w:hint="eastAsia"/>
        </w:rPr>
        <w:t>では</w:t>
      </w:r>
      <w:r w:rsidRPr="00E2469C">
        <w:rPr>
          <w:rFonts w:hAnsi="ＭＳ 明朝" w:hint="eastAsia"/>
        </w:rPr>
        <w:t>ないのに</w:t>
      </w:r>
      <w:r w:rsidR="009B5894" w:rsidRPr="00E2469C">
        <w:rPr>
          <w:rFonts w:hAnsi="ＭＳ 明朝" w:hint="eastAsia"/>
        </w:rPr>
        <w:t>、</w:t>
      </w:r>
      <w:r w:rsidRPr="00E2469C">
        <w:rPr>
          <w:rFonts w:hAnsi="ＭＳ 明朝" w:hint="eastAsia"/>
        </w:rPr>
        <w:t>全体のお金を使うと言いたいが、そこだけ最後に答えて</w:t>
      </w:r>
      <w:r w:rsidR="0020416C" w:rsidRPr="00E2469C">
        <w:rPr>
          <w:rFonts w:hAnsi="ＭＳ 明朝" w:hint="eastAsia"/>
        </w:rPr>
        <w:t>ほしい</w:t>
      </w:r>
      <w:r w:rsidRPr="00E2469C">
        <w:rPr>
          <w:rFonts w:hAnsi="ＭＳ 明朝" w:hint="eastAsia"/>
        </w:rPr>
        <w:t>。</w:t>
      </w:r>
    </w:p>
    <w:p w14:paraId="21CFB1E5"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37E85377" w14:textId="54B8C674" w:rsidR="000651EC" w:rsidRPr="00E2469C" w:rsidRDefault="000651EC" w:rsidP="004515F4">
      <w:pPr>
        <w:wordWrap/>
        <w:autoSpaceDE/>
        <w:autoSpaceDN/>
        <w:ind w:firstLineChars="100" w:firstLine="239"/>
        <w:rPr>
          <w:rFonts w:hAnsi="ＭＳ 明朝"/>
        </w:rPr>
      </w:pPr>
      <w:r w:rsidRPr="00E2469C">
        <w:rPr>
          <w:rFonts w:hAnsi="ＭＳ 明朝" w:hint="eastAsia"/>
        </w:rPr>
        <w:t>近隣の方々の交通施策に対しては、旧浜田市の方々と比較して、交通にアクセスしにくい方々に対するサポートというのは行</w:t>
      </w:r>
      <w:r w:rsidR="0020416C" w:rsidRPr="00E2469C">
        <w:rPr>
          <w:rFonts w:hAnsi="ＭＳ 明朝" w:hint="eastAsia"/>
        </w:rPr>
        <w:t>って</w:t>
      </w:r>
      <w:r w:rsidRPr="00E2469C">
        <w:rPr>
          <w:rFonts w:hAnsi="ＭＳ 明朝" w:hint="eastAsia"/>
        </w:rPr>
        <w:t>いる。複合的に勘案して、全体的なまちづくりを進めたいと考える。</w:t>
      </w:r>
    </w:p>
    <w:p w14:paraId="2921E77B"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53AF8DEE" w14:textId="4D62F869" w:rsidR="00763BB9" w:rsidRPr="00E2469C" w:rsidRDefault="000651EC" w:rsidP="004515F4">
      <w:pPr>
        <w:wordWrap/>
        <w:autoSpaceDE/>
        <w:autoSpaceDN/>
        <w:ind w:firstLineChars="100" w:firstLine="239"/>
        <w:rPr>
          <w:rFonts w:hAnsi="ＭＳ 明朝"/>
        </w:rPr>
      </w:pPr>
      <w:r w:rsidRPr="00E2469C">
        <w:rPr>
          <w:rFonts w:hAnsi="ＭＳ 明朝"/>
        </w:rPr>
        <w:t>そのほか</w:t>
      </w:r>
      <w:r w:rsidR="0020416C" w:rsidRPr="00E2469C">
        <w:rPr>
          <w:rFonts w:hAnsi="ＭＳ 明朝" w:hint="eastAsia"/>
        </w:rPr>
        <w:t>あるか</w:t>
      </w:r>
      <w:r w:rsidRPr="00E2469C">
        <w:rPr>
          <w:rFonts w:hAnsi="ＭＳ 明朝"/>
        </w:rPr>
        <w:t>。</w:t>
      </w:r>
    </w:p>
    <w:p w14:paraId="66D6DBB0" w14:textId="21F22190"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w:t>
      </w:r>
      <w:r w:rsidR="0020416C" w:rsidRPr="00E2469C">
        <w:rPr>
          <w:rFonts w:ascii="ＭＳ ゴシック" w:eastAsia="ＭＳ ゴシック" w:hAnsi="ＭＳ ゴシック" w:hint="eastAsia"/>
          <w:b/>
        </w:rPr>
        <w:t>川神</w:t>
      </w:r>
      <w:r w:rsidRPr="00E2469C">
        <w:rPr>
          <w:rFonts w:ascii="ＭＳ ゴシック" w:eastAsia="ＭＳ ゴシック" w:hAnsi="ＭＳ ゴシック"/>
          <w:b/>
        </w:rPr>
        <w:t>議員</w:t>
      </w:r>
    </w:p>
    <w:p w14:paraId="5BB6D883" w14:textId="45124192" w:rsidR="000651EC" w:rsidRPr="00E2469C" w:rsidRDefault="0020416C" w:rsidP="004515F4">
      <w:pPr>
        <w:wordWrap/>
        <w:autoSpaceDE/>
        <w:autoSpaceDN/>
        <w:ind w:firstLineChars="100" w:firstLine="239"/>
        <w:rPr>
          <w:rFonts w:hAnsi="ＭＳ 明朝"/>
        </w:rPr>
      </w:pPr>
      <w:r w:rsidRPr="00E2469C">
        <w:rPr>
          <w:rFonts w:hAnsi="ＭＳ 明朝" w:hint="eastAsia"/>
        </w:rPr>
        <w:t>1</w:t>
      </w:r>
      <w:r w:rsidR="000651EC" w:rsidRPr="00E2469C">
        <w:rPr>
          <w:rFonts w:hAnsi="ＭＳ 明朝"/>
        </w:rPr>
        <w:t>点聞く。石見の玄関口のゾーンに、石見神楽を鑑賞できる場づくり、こういった形で石見神楽にフォーカスをして</w:t>
      </w:r>
      <w:r w:rsidR="0041694B" w:rsidRPr="00E2469C">
        <w:rPr>
          <w:rFonts w:hAnsi="ＭＳ 明朝" w:hint="eastAsia"/>
        </w:rPr>
        <w:t>もらうの</w:t>
      </w:r>
      <w:r w:rsidR="000651EC" w:rsidRPr="00E2469C">
        <w:rPr>
          <w:rFonts w:hAnsi="ＭＳ 明朝"/>
        </w:rPr>
        <w:t>は大変ありがたいと思</w:t>
      </w:r>
      <w:r w:rsidR="0041694B" w:rsidRPr="00E2469C">
        <w:rPr>
          <w:rFonts w:hAnsi="ＭＳ 明朝" w:hint="eastAsia"/>
        </w:rPr>
        <w:t>う。</w:t>
      </w:r>
    </w:p>
    <w:p w14:paraId="109CF0CF" w14:textId="14C414D5" w:rsidR="000651EC" w:rsidRPr="00E2469C" w:rsidRDefault="000651EC" w:rsidP="004515F4">
      <w:pPr>
        <w:wordWrap/>
        <w:autoSpaceDE/>
        <w:autoSpaceDN/>
        <w:ind w:firstLineChars="100" w:firstLine="239"/>
        <w:rPr>
          <w:rFonts w:hAnsi="ＭＳ 明朝"/>
        </w:rPr>
      </w:pPr>
      <w:r w:rsidRPr="00E2469C">
        <w:rPr>
          <w:rFonts w:hAnsi="ＭＳ 明朝" w:hint="eastAsia"/>
        </w:rPr>
        <w:t>ただ現在</w:t>
      </w:r>
      <w:r w:rsidR="00467237" w:rsidRPr="00E2469C">
        <w:rPr>
          <w:rFonts w:hAnsi="ＭＳ 明朝" w:hint="eastAsia"/>
        </w:rPr>
        <w:t>、</w:t>
      </w:r>
      <w:r w:rsidRPr="00E2469C">
        <w:rPr>
          <w:rFonts w:hAnsi="ＭＳ 明朝" w:hint="eastAsia"/>
        </w:rPr>
        <w:t>石見神楽の伝承保存拠点の議論もまだ正式には市の考え方として方向性などが固まっていない。そう</w:t>
      </w:r>
      <w:r w:rsidR="0041694B" w:rsidRPr="00E2469C">
        <w:rPr>
          <w:rFonts w:hAnsi="ＭＳ 明朝" w:hint="eastAsia"/>
        </w:rPr>
        <w:t>いう</w:t>
      </w:r>
      <w:r w:rsidRPr="00E2469C">
        <w:rPr>
          <w:rFonts w:hAnsi="ＭＳ 明朝" w:hint="eastAsia"/>
        </w:rPr>
        <w:t>中で、既にグランドデザインの中に入れ込むということは、拠点施設、様々な関連施設が</w:t>
      </w:r>
      <w:r w:rsidR="0041694B" w:rsidRPr="00E2469C">
        <w:rPr>
          <w:rFonts w:hAnsi="ＭＳ 明朝" w:hint="eastAsia"/>
        </w:rPr>
        <w:t>今後</w:t>
      </w:r>
      <w:r w:rsidRPr="00E2469C">
        <w:rPr>
          <w:rFonts w:hAnsi="ＭＳ 明朝" w:hint="eastAsia"/>
        </w:rPr>
        <w:t>どう</w:t>
      </w:r>
      <w:r w:rsidR="0041694B" w:rsidRPr="00E2469C">
        <w:rPr>
          <w:rFonts w:hAnsi="ＭＳ 明朝" w:hint="eastAsia"/>
        </w:rPr>
        <w:t>なる</w:t>
      </w:r>
      <w:r w:rsidRPr="00E2469C">
        <w:rPr>
          <w:rFonts w:hAnsi="ＭＳ 明朝" w:hint="eastAsia"/>
        </w:rPr>
        <w:t>のか、その辺の相関性というか、今後それぞれまだ議論は別の問題になっているが、そこの関連性</w:t>
      </w:r>
      <w:r w:rsidR="0041694B" w:rsidRPr="00E2469C">
        <w:rPr>
          <w:rFonts w:hAnsi="ＭＳ 明朝" w:hint="eastAsia"/>
        </w:rPr>
        <w:t>の</w:t>
      </w:r>
      <w:r w:rsidRPr="00E2469C">
        <w:rPr>
          <w:rFonts w:hAnsi="ＭＳ 明朝" w:hint="eastAsia"/>
        </w:rPr>
        <w:t>整理</w:t>
      </w:r>
      <w:r w:rsidR="0041694B" w:rsidRPr="00E2469C">
        <w:rPr>
          <w:rFonts w:hAnsi="ＭＳ 明朝" w:hint="eastAsia"/>
        </w:rPr>
        <w:t>が必要と思う。</w:t>
      </w:r>
    </w:p>
    <w:p w14:paraId="6FCEF928" w14:textId="3B77119F" w:rsidR="000651EC" w:rsidRPr="00E2469C" w:rsidRDefault="0074003A" w:rsidP="004515F4">
      <w:pPr>
        <w:wordWrap/>
        <w:autoSpaceDE/>
        <w:autoSpaceDN/>
        <w:ind w:firstLineChars="100" w:firstLine="239"/>
        <w:rPr>
          <w:rFonts w:hAnsi="ＭＳ 明朝"/>
        </w:rPr>
      </w:pPr>
      <w:r w:rsidRPr="00E2469C">
        <w:rPr>
          <w:rFonts w:hAnsi="ＭＳ 明朝" w:hint="eastAsia"/>
        </w:rPr>
        <w:t>今アンケートもとっておられるが、</w:t>
      </w:r>
      <w:r w:rsidR="0041694B" w:rsidRPr="00E2469C">
        <w:rPr>
          <w:rFonts w:hAnsi="ＭＳ 明朝" w:hint="eastAsia"/>
        </w:rPr>
        <w:t>鑑賞できる</w:t>
      </w:r>
      <w:r w:rsidR="000651EC" w:rsidRPr="00E2469C">
        <w:rPr>
          <w:rFonts w:hAnsi="ＭＳ 明朝" w:hint="eastAsia"/>
        </w:rPr>
        <w:t>場を</w:t>
      </w:r>
      <w:r w:rsidR="0041694B" w:rsidRPr="00E2469C">
        <w:rPr>
          <w:rFonts w:hAnsi="ＭＳ 明朝" w:hint="eastAsia"/>
        </w:rPr>
        <w:t>グランドデザイン</w:t>
      </w:r>
      <w:r w:rsidR="000651EC" w:rsidRPr="00E2469C">
        <w:rPr>
          <w:rFonts w:hAnsi="ＭＳ 明朝" w:hint="eastAsia"/>
        </w:rPr>
        <w:t>に</w:t>
      </w:r>
      <w:r w:rsidR="00E90741" w:rsidRPr="00E2469C">
        <w:rPr>
          <w:rFonts w:hAnsi="ＭＳ 明朝" w:hint="eastAsia"/>
        </w:rPr>
        <w:t>組</w:t>
      </w:r>
      <w:r w:rsidR="000651EC" w:rsidRPr="00E2469C">
        <w:rPr>
          <w:rFonts w:hAnsi="ＭＳ 明朝" w:hint="eastAsia"/>
        </w:rPr>
        <w:t>み込</w:t>
      </w:r>
      <w:r w:rsidR="0041694B" w:rsidRPr="00E2469C">
        <w:rPr>
          <w:rFonts w:hAnsi="ＭＳ 明朝" w:hint="eastAsia"/>
        </w:rPr>
        <w:t>んで</w:t>
      </w:r>
      <w:r w:rsidR="000651EC" w:rsidRPr="00E2469C">
        <w:rPr>
          <w:rFonts w:hAnsi="ＭＳ 明朝" w:hint="eastAsia"/>
        </w:rPr>
        <w:t>いること</w:t>
      </w:r>
      <w:r w:rsidR="0041694B" w:rsidRPr="00E2469C">
        <w:rPr>
          <w:rFonts w:hAnsi="ＭＳ 明朝" w:hint="eastAsia"/>
        </w:rPr>
        <w:t>の</w:t>
      </w:r>
      <w:r w:rsidR="000651EC" w:rsidRPr="00E2469C">
        <w:rPr>
          <w:rFonts w:hAnsi="ＭＳ 明朝" w:hint="eastAsia"/>
        </w:rPr>
        <w:t>考え方を市長がどう整理されているのか、今後どういう議論を展開していくのか伺いたい。</w:t>
      </w:r>
    </w:p>
    <w:p w14:paraId="72396A11"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1FA6F5CE" w14:textId="37037853" w:rsidR="000651EC" w:rsidRPr="00E2469C" w:rsidRDefault="000651EC" w:rsidP="004515F4">
      <w:pPr>
        <w:wordWrap/>
        <w:autoSpaceDE/>
        <w:autoSpaceDN/>
        <w:ind w:firstLineChars="100" w:firstLine="239"/>
        <w:rPr>
          <w:rFonts w:hAnsi="ＭＳ 明朝"/>
        </w:rPr>
      </w:pPr>
      <w:r w:rsidRPr="00E2469C">
        <w:rPr>
          <w:rFonts w:hAnsi="ＭＳ 明朝" w:hint="eastAsia"/>
        </w:rPr>
        <w:t>ここで石見神楽を鑑賞できる場づくりと記載したのは、飲食店</w:t>
      </w:r>
      <w:r w:rsidR="0041694B" w:rsidRPr="00E2469C">
        <w:rPr>
          <w:rFonts w:hAnsi="ＭＳ 明朝" w:hint="eastAsia"/>
        </w:rPr>
        <w:t>や</w:t>
      </w:r>
      <w:r w:rsidRPr="00E2469C">
        <w:rPr>
          <w:rFonts w:hAnsi="ＭＳ 明朝" w:hint="eastAsia"/>
        </w:rPr>
        <w:t>観光に関わる方々と</w:t>
      </w:r>
      <w:r w:rsidR="0041694B" w:rsidRPr="00E2469C">
        <w:rPr>
          <w:rFonts w:hAnsi="ＭＳ 明朝" w:hint="eastAsia"/>
        </w:rPr>
        <w:t>話した</w:t>
      </w:r>
      <w:r w:rsidRPr="00E2469C">
        <w:rPr>
          <w:rFonts w:hAnsi="ＭＳ 明朝" w:hint="eastAsia"/>
        </w:rPr>
        <w:t>ときに、宿泊、食、神楽をはじめとする楽しみが近場で完結されることが望ましいと</w:t>
      </w:r>
      <w:r w:rsidR="0041694B" w:rsidRPr="00E2469C">
        <w:rPr>
          <w:rFonts w:hAnsi="ＭＳ 明朝" w:hint="eastAsia"/>
        </w:rPr>
        <w:t>いう</w:t>
      </w:r>
      <w:r w:rsidRPr="00E2469C">
        <w:rPr>
          <w:rFonts w:hAnsi="ＭＳ 明朝" w:hint="eastAsia"/>
        </w:rPr>
        <w:t>意見があった。今</w:t>
      </w:r>
      <w:r w:rsidR="0041694B" w:rsidRPr="00E2469C">
        <w:rPr>
          <w:rFonts w:hAnsi="ＭＳ 明朝" w:hint="eastAsia"/>
        </w:rPr>
        <w:t>、夜神楽を</w:t>
      </w:r>
      <w:r w:rsidRPr="00E2469C">
        <w:rPr>
          <w:rFonts w:hAnsi="ＭＳ 明朝" w:hint="eastAsia"/>
        </w:rPr>
        <w:t>三宮神社で</w:t>
      </w:r>
      <w:r w:rsidR="0041694B" w:rsidRPr="00E2469C">
        <w:rPr>
          <w:rFonts w:hAnsi="ＭＳ 明朝" w:hint="eastAsia"/>
        </w:rPr>
        <w:t>している</w:t>
      </w:r>
      <w:r w:rsidRPr="00E2469C">
        <w:rPr>
          <w:rFonts w:hAnsi="ＭＳ 明朝" w:hint="eastAsia"/>
        </w:rPr>
        <w:t>が、必ずしも駅前から遠いとは言えないと思う。神社の環境で神楽を</w:t>
      </w:r>
      <w:r w:rsidR="0041694B" w:rsidRPr="00E2469C">
        <w:rPr>
          <w:rFonts w:hAnsi="ＭＳ 明朝" w:hint="eastAsia"/>
        </w:rPr>
        <w:t>観た方</w:t>
      </w:r>
      <w:r w:rsidRPr="00E2469C">
        <w:rPr>
          <w:rFonts w:hAnsi="ＭＳ 明朝" w:hint="eastAsia"/>
        </w:rPr>
        <w:t>の満足度も高いと思うし、そうした観光客向けの施設としては、三宮神社をこのまま活用できるのか、活用していくのか、あるいは活用ができなくなるのか、こういった</w:t>
      </w:r>
      <w:r w:rsidR="00ED6171" w:rsidRPr="00E2469C">
        <w:rPr>
          <w:rFonts w:hAnsi="ＭＳ 明朝" w:hint="eastAsia"/>
        </w:rPr>
        <w:t>情報整理も必要</w:t>
      </w:r>
      <w:r w:rsidRPr="00E2469C">
        <w:rPr>
          <w:rFonts w:hAnsi="ＭＳ 明朝" w:hint="eastAsia"/>
        </w:rPr>
        <w:t>と思</w:t>
      </w:r>
      <w:r w:rsidR="00ED6171" w:rsidRPr="00E2469C">
        <w:rPr>
          <w:rFonts w:hAnsi="ＭＳ 明朝" w:hint="eastAsia"/>
        </w:rPr>
        <w:t>う。</w:t>
      </w:r>
    </w:p>
    <w:p w14:paraId="63309B67" w14:textId="7EC03AB0" w:rsidR="000651EC" w:rsidRPr="00E2469C" w:rsidRDefault="000651EC" w:rsidP="004515F4">
      <w:pPr>
        <w:wordWrap/>
        <w:autoSpaceDE/>
        <w:autoSpaceDN/>
        <w:ind w:firstLineChars="100" w:firstLine="239"/>
        <w:rPr>
          <w:rFonts w:hAnsi="ＭＳ 明朝"/>
        </w:rPr>
      </w:pPr>
      <w:r w:rsidRPr="00E2469C">
        <w:rPr>
          <w:rFonts w:hAnsi="ＭＳ 明朝" w:hint="eastAsia"/>
        </w:rPr>
        <w:t>加えて、今の限られた旅館などになるが、出張神楽とか必ずしもハードがなくても、神楽を見ながら食事</w:t>
      </w:r>
      <w:r w:rsidR="00ED6171" w:rsidRPr="00E2469C">
        <w:rPr>
          <w:rFonts w:hAnsi="ＭＳ 明朝" w:hint="eastAsia"/>
        </w:rPr>
        <w:t>が</w:t>
      </w:r>
      <w:r w:rsidRPr="00E2469C">
        <w:rPr>
          <w:rFonts w:hAnsi="ＭＳ 明朝" w:hint="eastAsia"/>
        </w:rPr>
        <w:t>できるソフト事業もある。そうしたところも含めて、神楽</w:t>
      </w:r>
      <w:r w:rsidR="0074003A" w:rsidRPr="00E2469C">
        <w:rPr>
          <w:rFonts w:hAnsi="ＭＳ 明朝" w:hint="eastAsia"/>
        </w:rPr>
        <w:t>は</w:t>
      </w:r>
      <w:r w:rsidRPr="00E2469C">
        <w:rPr>
          <w:rFonts w:hAnsi="ＭＳ 明朝" w:hint="eastAsia"/>
        </w:rPr>
        <w:t>文化的な側面と娯楽的な側面と様々にあると思うが、楽しむという純粋な視点と、食やいろんなものを掛け合わせたいという地域の方々からの意見も大事にしたいということで、こうした表現を残</w:t>
      </w:r>
      <w:r w:rsidR="00ED6171" w:rsidRPr="00E2469C">
        <w:rPr>
          <w:rFonts w:hAnsi="ＭＳ 明朝" w:hint="eastAsia"/>
        </w:rPr>
        <w:t>している。</w:t>
      </w:r>
    </w:p>
    <w:p w14:paraId="5AC6A7C4" w14:textId="24C7DE20" w:rsidR="000651EC" w:rsidRPr="00E2469C" w:rsidRDefault="00ED6171" w:rsidP="004515F4">
      <w:pPr>
        <w:wordWrap/>
        <w:autoSpaceDE/>
        <w:autoSpaceDN/>
        <w:ind w:firstLineChars="100" w:firstLine="239"/>
        <w:rPr>
          <w:rFonts w:hAnsi="ＭＳ 明朝"/>
        </w:rPr>
      </w:pPr>
      <w:r w:rsidRPr="00E2469C">
        <w:rPr>
          <w:rFonts w:hAnsi="ＭＳ 明朝" w:hint="eastAsia"/>
        </w:rPr>
        <w:t>提出のあった</w:t>
      </w:r>
      <w:r w:rsidR="000651EC" w:rsidRPr="00E2469C">
        <w:rPr>
          <w:rFonts w:hAnsi="ＭＳ 明朝" w:hint="eastAsia"/>
        </w:rPr>
        <w:t>報告書は、必ずしも観光の方々に見せる目的で</w:t>
      </w:r>
      <w:r w:rsidR="0074003A" w:rsidRPr="00E2469C">
        <w:rPr>
          <w:rFonts w:hAnsi="ＭＳ 明朝" w:hint="eastAsia"/>
        </w:rPr>
        <w:t>舞殿</w:t>
      </w:r>
      <w:r w:rsidR="000651EC" w:rsidRPr="00E2469C">
        <w:rPr>
          <w:rFonts w:hAnsi="ＭＳ 明朝" w:hint="eastAsia"/>
        </w:rPr>
        <w:t>を</w:t>
      </w:r>
      <w:r w:rsidR="0074003A" w:rsidRPr="00E2469C">
        <w:rPr>
          <w:rFonts w:hAnsi="ＭＳ 明朝" w:hint="eastAsia"/>
        </w:rPr>
        <w:t>作って</w:t>
      </w:r>
      <w:r w:rsidR="000651EC" w:rsidRPr="00E2469C">
        <w:rPr>
          <w:rFonts w:hAnsi="ＭＳ 明朝" w:hint="eastAsia"/>
        </w:rPr>
        <w:t>ほしいとまとめ</w:t>
      </w:r>
      <w:r w:rsidRPr="00E2469C">
        <w:rPr>
          <w:rFonts w:hAnsi="ＭＳ 明朝" w:hint="eastAsia"/>
        </w:rPr>
        <w:t>た</w:t>
      </w:r>
      <w:r w:rsidR="000651EC" w:rsidRPr="00E2469C">
        <w:rPr>
          <w:rFonts w:hAnsi="ＭＳ 明朝" w:hint="eastAsia"/>
        </w:rPr>
        <w:t>ものではないと私は理解しており、検討委員会</w:t>
      </w:r>
      <w:r w:rsidRPr="00E2469C">
        <w:rPr>
          <w:rFonts w:hAnsi="ＭＳ 明朝" w:hint="eastAsia"/>
        </w:rPr>
        <w:t>で</w:t>
      </w:r>
      <w:r w:rsidR="000651EC" w:rsidRPr="00E2469C">
        <w:rPr>
          <w:rFonts w:hAnsi="ＭＳ 明朝" w:hint="eastAsia"/>
        </w:rPr>
        <w:t>まとめられたものは、やはりどこかが欠けても駄目だと思うし、どこかがプラスになってもそれではなくなると思うので、まず</w:t>
      </w:r>
      <w:proofErr w:type="gramStart"/>
      <w:r w:rsidR="000651EC" w:rsidRPr="00E2469C">
        <w:rPr>
          <w:rFonts w:hAnsi="ＭＳ 明朝" w:hint="eastAsia"/>
        </w:rPr>
        <w:t>は</w:t>
      </w:r>
      <w:proofErr w:type="gramEnd"/>
      <w:r w:rsidR="000651EC" w:rsidRPr="00E2469C">
        <w:rPr>
          <w:rFonts w:hAnsi="ＭＳ 明朝" w:hint="eastAsia"/>
        </w:rPr>
        <w:t>それ</w:t>
      </w:r>
      <w:proofErr w:type="gramStart"/>
      <w:r w:rsidR="000651EC" w:rsidRPr="00E2469C">
        <w:rPr>
          <w:rFonts w:hAnsi="ＭＳ 明朝" w:hint="eastAsia"/>
        </w:rPr>
        <w:t>は</w:t>
      </w:r>
      <w:proofErr w:type="gramEnd"/>
      <w:r w:rsidR="000651EC" w:rsidRPr="00E2469C">
        <w:rPr>
          <w:rFonts w:hAnsi="ＭＳ 明朝" w:hint="eastAsia"/>
        </w:rPr>
        <w:t>それで一つ捉えて、今後その施設という提案が浜田市にとって適切にどういう形で</w:t>
      </w:r>
      <w:r w:rsidR="0074003A" w:rsidRPr="00E2469C">
        <w:rPr>
          <w:rFonts w:hAnsi="ＭＳ 明朝" w:hint="eastAsia"/>
        </w:rPr>
        <w:t>作る</w:t>
      </w:r>
      <w:r w:rsidR="000651EC" w:rsidRPr="00E2469C">
        <w:rPr>
          <w:rFonts w:hAnsi="ＭＳ 明朝" w:hint="eastAsia"/>
        </w:rPr>
        <w:t>べきなのか、あるいは</w:t>
      </w:r>
      <w:r w:rsidR="0074003A" w:rsidRPr="00E2469C">
        <w:rPr>
          <w:rFonts w:hAnsi="ＭＳ 明朝" w:hint="eastAsia"/>
        </w:rPr>
        <w:t>作らない</w:t>
      </w:r>
      <w:proofErr w:type="gramStart"/>
      <w:r w:rsidR="000651EC" w:rsidRPr="00E2469C">
        <w:rPr>
          <w:rFonts w:hAnsi="ＭＳ 明朝" w:hint="eastAsia"/>
        </w:rPr>
        <w:t>べきなのか</w:t>
      </w:r>
      <w:proofErr w:type="gramEnd"/>
      <w:r w:rsidR="000651EC" w:rsidRPr="00E2469C">
        <w:rPr>
          <w:rFonts w:hAnsi="ＭＳ 明朝" w:hint="eastAsia"/>
        </w:rPr>
        <w:t>、そうしたことはこれとは別に</w:t>
      </w:r>
      <w:r w:rsidRPr="00E2469C">
        <w:rPr>
          <w:rFonts w:hAnsi="ＭＳ 明朝" w:hint="eastAsia"/>
        </w:rPr>
        <w:t>、</w:t>
      </w:r>
      <w:r w:rsidR="000651EC" w:rsidRPr="00E2469C">
        <w:rPr>
          <w:rFonts w:hAnsi="ＭＳ 明朝" w:hint="eastAsia"/>
        </w:rPr>
        <w:t>でも合わせながら考え</w:t>
      </w:r>
      <w:r w:rsidRPr="00E2469C">
        <w:rPr>
          <w:rFonts w:hAnsi="ＭＳ 明朝" w:hint="eastAsia"/>
        </w:rPr>
        <w:t>る</w:t>
      </w:r>
      <w:r w:rsidR="000651EC" w:rsidRPr="00E2469C">
        <w:rPr>
          <w:rFonts w:hAnsi="ＭＳ 明朝" w:hint="eastAsia"/>
        </w:rPr>
        <w:t>という、少し難しいタイミングではあるが、そうした形で</w:t>
      </w:r>
      <w:r w:rsidR="00E90741" w:rsidRPr="00E2469C">
        <w:rPr>
          <w:rFonts w:hAnsi="ＭＳ 明朝" w:hint="eastAsia"/>
        </w:rPr>
        <w:t>一旦</w:t>
      </w:r>
      <w:r w:rsidR="000651EC" w:rsidRPr="00E2469C">
        <w:rPr>
          <w:rFonts w:hAnsi="ＭＳ 明朝" w:hint="eastAsia"/>
        </w:rPr>
        <w:t>は整理している。</w:t>
      </w:r>
    </w:p>
    <w:p w14:paraId="121EF2E2" w14:textId="2D6E4462"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○岡山議員</w:t>
      </w:r>
    </w:p>
    <w:p w14:paraId="48587210" w14:textId="5370B0C3" w:rsidR="000651EC" w:rsidRPr="00E2469C" w:rsidRDefault="000651EC" w:rsidP="004515F4">
      <w:pPr>
        <w:wordWrap/>
        <w:autoSpaceDE/>
        <w:autoSpaceDN/>
        <w:ind w:firstLineChars="100" w:firstLine="239"/>
        <w:rPr>
          <w:rFonts w:hAnsi="ＭＳ 明朝"/>
        </w:rPr>
      </w:pPr>
      <w:r w:rsidRPr="00E2469C">
        <w:rPr>
          <w:rFonts w:hAnsi="ＭＳ 明朝" w:hint="eastAsia"/>
        </w:rPr>
        <w:lastRenderedPageBreak/>
        <w:t>学びと育ちの交流ゾーン</w:t>
      </w:r>
      <w:r w:rsidR="00ED6171" w:rsidRPr="00E2469C">
        <w:rPr>
          <w:rFonts w:hAnsi="ＭＳ 明朝" w:hint="eastAsia"/>
        </w:rPr>
        <w:t>について</w:t>
      </w:r>
      <w:r w:rsidRPr="00E2469C">
        <w:rPr>
          <w:rFonts w:hAnsi="ＭＳ 明朝" w:hint="eastAsia"/>
        </w:rPr>
        <w:t>質問を</w:t>
      </w:r>
      <w:r w:rsidR="00ED6171" w:rsidRPr="00E2469C">
        <w:rPr>
          <w:rFonts w:hAnsi="ＭＳ 明朝" w:hint="eastAsia"/>
        </w:rPr>
        <w:t>する</w:t>
      </w:r>
      <w:r w:rsidRPr="00E2469C">
        <w:rPr>
          <w:rFonts w:hAnsi="ＭＳ 明朝" w:hint="eastAsia"/>
        </w:rPr>
        <w:t>。イメージ</w:t>
      </w:r>
      <w:r w:rsidR="00ED6171" w:rsidRPr="00E2469C">
        <w:rPr>
          <w:rFonts w:hAnsi="ＭＳ 明朝" w:hint="eastAsia"/>
        </w:rPr>
        <w:t>に</w:t>
      </w:r>
      <w:r w:rsidRPr="00E2469C">
        <w:rPr>
          <w:rFonts w:hAnsi="ＭＳ 明朝" w:hint="eastAsia"/>
        </w:rPr>
        <w:t>多世代交流拠点と書かれているが、例えば本屋とかマルシェとか広場とあるが、その中に例えば市民活動支援とか、マルシェ</w:t>
      </w:r>
      <w:r w:rsidR="00ED6171" w:rsidRPr="00E2469C">
        <w:rPr>
          <w:rFonts w:hAnsi="ＭＳ 明朝" w:hint="eastAsia"/>
        </w:rPr>
        <w:t>をする人へ</w:t>
      </w:r>
      <w:r w:rsidRPr="00E2469C">
        <w:rPr>
          <w:rFonts w:hAnsi="ＭＳ 明朝" w:hint="eastAsia"/>
        </w:rPr>
        <w:t>の支援、伴走のような機能もここに</w:t>
      </w:r>
      <w:r w:rsidR="00506C8F" w:rsidRPr="00E2469C">
        <w:rPr>
          <w:rFonts w:hAnsi="ＭＳ 明朝" w:hint="eastAsia"/>
        </w:rPr>
        <w:t>作る</w:t>
      </w:r>
      <w:r w:rsidRPr="00E2469C">
        <w:rPr>
          <w:rFonts w:hAnsi="ＭＳ 明朝" w:hint="eastAsia"/>
        </w:rPr>
        <w:t>のか、そう</w:t>
      </w:r>
      <w:r w:rsidR="00ED6171" w:rsidRPr="00E2469C">
        <w:rPr>
          <w:rFonts w:hAnsi="ＭＳ 明朝" w:hint="eastAsia"/>
        </w:rPr>
        <w:t>いう</w:t>
      </w:r>
      <w:r w:rsidRPr="00E2469C">
        <w:rPr>
          <w:rFonts w:hAnsi="ＭＳ 明朝" w:hint="eastAsia"/>
        </w:rPr>
        <w:t>イメージはあるのかどうか伺う。</w:t>
      </w:r>
    </w:p>
    <w:p w14:paraId="1F3FFE30"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2443AB70" w14:textId="77777777" w:rsidR="00763BB9" w:rsidRPr="00E2469C" w:rsidRDefault="000651EC" w:rsidP="004515F4">
      <w:pPr>
        <w:wordWrap/>
        <w:autoSpaceDE/>
        <w:autoSpaceDN/>
        <w:ind w:firstLineChars="100" w:firstLine="239"/>
        <w:rPr>
          <w:rFonts w:hAnsi="ＭＳ 明朝"/>
        </w:rPr>
      </w:pPr>
      <w:r w:rsidRPr="00E2469C">
        <w:rPr>
          <w:rFonts w:hAnsi="ＭＳ 明朝"/>
        </w:rPr>
        <w:t xml:space="preserve">それはサポートする方々の事務所という感じか、どんなイメージか。 </w:t>
      </w:r>
    </w:p>
    <w:p w14:paraId="041C9EDE" w14:textId="3799D9C2"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○岡山議員</w:t>
      </w:r>
    </w:p>
    <w:p w14:paraId="59074FF6" w14:textId="064C687E" w:rsidR="000651EC" w:rsidRPr="00E2469C" w:rsidRDefault="000651EC" w:rsidP="004515F4">
      <w:pPr>
        <w:wordWrap/>
        <w:autoSpaceDE/>
        <w:autoSpaceDN/>
        <w:ind w:firstLineChars="100" w:firstLine="239"/>
        <w:rPr>
          <w:rFonts w:hAnsi="ＭＳ 明朝"/>
        </w:rPr>
      </w:pPr>
      <w:r w:rsidRPr="00E2469C">
        <w:rPr>
          <w:rFonts w:hAnsi="ＭＳ 明朝" w:hint="eastAsia"/>
        </w:rPr>
        <w:t>私</w:t>
      </w:r>
      <w:r w:rsidR="003665E0" w:rsidRPr="00E2469C">
        <w:rPr>
          <w:rFonts w:hAnsi="ＭＳ 明朝" w:hint="eastAsia"/>
        </w:rPr>
        <w:t>が視察に行った北長瀬エリアマネジメントでは</w:t>
      </w:r>
      <w:r w:rsidRPr="00E2469C">
        <w:rPr>
          <w:rFonts w:hAnsi="ＭＳ 明朝" w:hint="eastAsia"/>
        </w:rPr>
        <w:t>、広場みたいなところが</w:t>
      </w:r>
      <w:r w:rsidR="003665E0" w:rsidRPr="00E2469C">
        <w:rPr>
          <w:rFonts w:hAnsi="ＭＳ 明朝" w:hint="eastAsia"/>
        </w:rPr>
        <w:t>あり、</w:t>
      </w:r>
      <w:r w:rsidRPr="00E2469C">
        <w:rPr>
          <w:rFonts w:hAnsi="ＭＳ 明朝" w:hint="eastAsia"/>
        </w:rPr>
        <w:t>何かをしたいという方がそこに相談に</w:t>
      </w:r>
      <w:r w:rsidR="003665E0" w:rsidRPr="00E2469C">
        <w:rPr>
          <w:rFonts w:hAnsi="ＭＳ 明朝" w:hint="eastAsia"/>
        </w:rPr>
        <w:t>来て</w:t>
      </w:r>
      <w:r w:rsidRPr="00E2469C">
        <w:rPr>
          <w:rFonts w:hAnsi="ＭＳ 明朝" w:hint="eastAsia"/>
        </w:rPr>
        <w:t>、アドバイス</w:t>
      </w:r>
      <w:r w:rsidR="003665E0" w:rsidRPr="00E2469C">
        <w:rPr>
          <w:rFonts w:hAnsi="ＭＳ 明朝" w:hint="eastAsia"/>
        </w:rPr>
        <w:t>する</w:t>
      </w:r>
      <w:r w:rsidRPr="00E2469C">
        <w:rPr>
          <w:rFonts w:hAnsi="ＭＳ 明朝" w:hint="eastAsia"/>
        </w:rPr>
        <w:t>ようなものが一体化として整備されて</w:t>
      </w:r>
      <w:r w:rsidR="003665E0" w:rsidRPr="00E2469C">
        <w:rPr>
          <w:rFonts w:hAnsi="ＭＳ 明朝" w:hint="eastAsia"/>
        </w:rPr>
        <w:t>いた</w:t>
      </w:r>
      <w:r w:rsidRPr="00E2469C">
        <w:rPr>
          <w:rFonts w:hAnsi="ＭＳ 明朝" w:hint="eastAsia"/>
        </w:rPr>
        <w:t>ので、これからマルシェとか</w:t>
      </w:r>
      <w:r w:rsidR="003665E0" w:rsidRPr="00E2469C">
        <w:rPr>
          <w:rFonts w:hAnsi="ＭＳ 明朝" w:hint="eastAsia"/>
        </w:rPr>
        <w:t>する</w:t>
      </w:r>
      <w:r w:rsidRPr="00E2469C">
        <w:rPr>
          <w:rFonts w:hAnsi="ＭＳ 明朝" w:hint="eastAsia"/>
        </w:rPr>
        <w:t>ことになっても例えばそのノウハウがないとか、初めてなので分からないという方が</w:t>
      </w:r>
      <w:r w:rsidR="003665E0" w:rsidRPr="00E2469C">
        <w:rPr>
          <w:rFonts w:hAnsi="ＭＳ 明朝" w:hint="eastAsia"/>
        </w:rPr>
        <w:t>いた</w:t>
      </w:r>
      <w:r w:rsidRPr="00E2469C">
        <w:rPr>
          <w:rFonts w:hAnsi="ＭＳ 明朝" w:hint="eastAsia"/>
        </w:rPr>
        <w:t>ときに、なかなか場所だけあって</w:t>
      </w:r>
      <w:r w:rsidR="003665E0" w:rsidRPr="00E2469C">
        <w:rPr>
          <w:rFonts w:hAnsi="ＭＳ 明朝" w:hint="eastAsia"/>
        </w:rPr>
        <w:t>も</w:t>
      </w:r>
      <w:r w:rsidRPr="00E2469C">
        <w:rPr>
          <w:rFonts w:hAnsi="ＭＳ 明朝" w:hint="eastAsia"/>
        </w:rPr>
        <w:t>難しいかと思うので、相談ができる事務所というか、拠点になると</w:t>
      </w:r>
      <w:r w:rsidR="003665E0" w:rsidRPr="00E2469C">
        <w:rPr>
          <w:rFonts w:hAnsi="ＭＳ 明朝" w:hint="eastAsia"/>
        </w:rPr>
        <w:t>、</w:t>
      </w:r>
      <w:r w:rsidRPr="00E2469C">
        <w:rPr>
          <w:rFonts w:hAnsi="ＭＳ 明朝" w:hint="eastAsia"/>
        </w:rPr>
        <w:t>今までしたことがないけれどもあそこに相談して何かができるのではないかというイメージがつきやすくなるので、そういったイメージの多世代交流なのかなと思って質問</w:t>
      </w:r>
      <w:r w:rsidR="003665E0" w:rsidRPr="00E2469C">
        <w:rPr>
          <w:rFonts w:hAnsi="ＭＳ 明朝" w:hint="eastAsia"/>
        </w:rPr>
        <w:t>した</w:t>
      </w:r>
      <w:r w:rsidRPr="00E2469C">
        <w:rPr>
          <w:rFonts w:hAnsi="ＭＳ 明朝" w:hint="eastAsia"/>
        </w:rPr>
        <w:t>。</w:t>
      </w:r>
    </w:p>
    <w:p w14:paraId="08937BBE"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1CFEE6AA" w14:textId="3EC54D90" w:rsidR="000651EC" w:rsidRPr="00E2469C" w:rsidRDefault="00ED20D4" w:rsidP="004515F4">
      <w:pPr>
        <w:wordWrap/>
        <w:autoSpaceDE/>
        <w:autoSpaceDN/>
        <w:ind w:firstLineChars="100" w:firstLine="239"/>
        <w:rPr>
          <w:rFonts w:hAnsi="ＭＳ 明朝"/>
        </w:rPr>
      </w:pPr>
      <w:r w:rsidRPr="00E2469C">
        <w:rPr>
          <w:rFonts w:hAnsi="ＭＳ 明朝" w:hint="eastAsia"/>
        </w:rPr>
        <w:t>やはり企画や</w:t>
      </w:r>
      <w:r w:rsidR="000651EC" w:rsidRPr="00E2469C">
        <w:rPr>
          <w:rFonts w:hAnsi="ＭＳ 明朝" w:hint="eastAsia"/>
        </w:rPr>
        <w:t>活動するときにサポートは必要と思う。少し違うかもしれないが、まちづくりセンターは</w:t>
      </w:r>
      <w:r w:rsidRPr="00E2469C">
        <w:rPr>
          <w:rFonts w:hAnsi="ＭＳ 明朝" w:hint="eastAsia"/>
        </w:rPr>
        <w:t>、</w:t>
      </w:r>
      <w:r w:rsidR="000651EC" w:rsidRPr="00E2469C">
        <w:rPr>
          <w:rFonts w:hAnsi="ＭＳ 明朝" w:hint="eastAsia"/>
        </w:rPr>
        <w:t>まさに市民活動をサポートする拠点として、場所もあるいは人的なサポートもある形になっている。</w:t>
      </w:r>
    </w:p>
    <w:p w14:paraId="79E3DBE6" w14:textId="270655D4" w:rsidR="000651EC" w:rsidRPr="00E2469C" w:rsidRDefault="000651EC" w:rsidP="004515F4">
      <w:pPr>
        <w:wordWrap/>
        <w:autoSpaceDE/>
        <w:autoSpaceDN/>
        <w:ind w:firstLineChars="100" w:firstLine="239"/>
        <w:rPr>
          <w:rFonts w:hAnsi="ＭＳ 明朝"/>
        </w:rPr>
      </w:pPr>
      <w:r w:rsidRPr="00E2469C">
        <w:rPr>
          <w:rFonts w:hAnsi="ＭＳ 明朝" w:hint="eastAsia"/>
        </w:rPr>
        <w:t>なので、これから運営</w:t>
      </w:r>
      <w:r w:rsidR="00ED20D4" w:rsidRPr="00E2469C">
        <w:rPr>
          <w:rFonts w:hAnsi="ＭＳ 明朝" w:hint="eastAsia"/>
        </w:rPr>
        <w:t>、管理の仕方を</w:t>
      </w:r>
      <w:r w:rsidRPr="00E2469C">
        <w:rPr>
          <w:rFonts w:hAnsi="ＭＳ 明朝" w:hint="eastAsia"/>
        </w:rPr>
        <w:t>議論していくわけだが、そこの中で例えば管理</w:t>
      </w:r>
      <w:r w:rsidR="00ED20D4" w:rsidRPr="00E2469C">
        <w:rPr>
          <w:rFonts w:hAnsi="ＭＳ 明朝" w:hint="eastAsia"/>
        </w:rPr>
        <w:t>者が</w:t>
      </w:r>
      <w:r w:rsidRPr="00E2469C">
        <w:rPr>
          <w:rFonts w:hAnsi="ＭＳ 明朝" w:hint="eastAsia"/>
        </w:rPr>
        <w:t>活動そのものを支援する機能を有しているというほうが</w:t>
      </w:r>
      <w:r w:rsidR="00295863" w:rsidRPr="00E2469C">
        <w:rPr>
          <w:rFonts w:hAnsi="ＭＳ 明朝" w:hint="eastAsia"/>
        </w:rPr>
        <w:t>良い</w:t>
      </w:r>
      <w:r w:rsidRPr="00E2469C">
        <w:rPr>
          <w:rFonts w:hAnsi="ＭＳ 明朝" w:hint="eastAsia"/>
        </w:rPr>
        <w:t>かもしれないし、必ずしも常駐しない形で</w:t>
      </w:r>
      <w:r w:rsidR="00ED20D4" w:rsidRPr="00E2469C">
        <w:rPr>
          <w:rFonts w:hAnsi="ＭＳ 明朝" w:hint="eastAsia"/>
        </w:rPr>
        <w:t>、市民活動、様々な形で若者活動を応援している</w:t>
      </w:r>
      <w:r w:rsidRPr="00E2469C">
        <w:rPr>
          <w:rFonts w:hAnsi="ＭＳ 明朝" w:hint="eastAsia"/>
        </w:rPr>
        <w:t>方々がそういう役割を担う中で、その表現の場所としてここを使うこともあり得ると思うので、いずれにしても</w:t>
      </w:r>
      <w:r w:rsidR="00ED20D4" w:rsidRPr="00E2469C">
        <w:rPr>
          <w:rFonts w:hAnsi="ＭＳ 明朝" w:hint="eastAsia"/>
        </w:rPr>
        <w:t>サポート</w:t>
      </w:r>
      <w:r w:rsidRPr="00E2469C">
        <w:rPr>
          <w:rFonts w:hAnsi="ＭＳ 明朝" w:hint="eastAsia"/>
        </w:rPr>
        <w:t>機能は必要と思うので、しっかり活用</w:t>
      </w:r>
      <w:r w:rsidR="00ED20D4" w:rsidRPr="00E2469C">
        <w:rPr>
          <w:rFonts w:hAnsi="ＭＳ 明朝" w:hint="eastAsia"/>
        </w:rPr>
        <w:t>できる</w:t>
      </w:r>
      <w:r w:rsidRPr="00E2469C">
        <w:rPr>
          <w:rFonts w:hAnsi="ＭＳ 明朝" w:hint="eastAsia"/>
        </w:rPr>
        <w:t>よう</w:t>
      </w:r>
      <w:r w:rsidR="00ED20D4" w:rsidRPr="00E2469C">
        <w:rPr>
          <w:rFonts w:hAnsi="ＭＳ 明朝" w:hint="eastAsia"/>
        </w:rPr>
        <w:t>な</w:t>
      </w:r>
      <w:r w:rsidRPr="00E2469C">
        <w:rPr>
          <w:rFonts w:hAnsi="ＭＳ 明朝" w:hint="eastAsia"/>
        </w:rPr>
        <w:t>体制をつくるというソフト</w:t>
      </w:r>
      <w:r w:rsidR="00ED20D4" w:rsidRPr="00E2469C">
        <w:rPr>
          <w:rFonts w:hAnsi="ＭＳ 明朝" w:hint="eastAsia"/>
        </w:rPr>
        <w:t>面</w:t>
      </w:r>
      <w:r w:rsidRPr="00E2469C">
        <w:rPr>
          <w:rFonts w:hAnsi="ＭＳ 明朝" w:hint="eastAsia"/>
        </w:rPr>
        <w:t>を整える</w:t>
      </w:r>
      <w:r w:rsidR="00ED20D4" w:rsidRPr="00E2469C">
        <w:rPr>
          <w:rFonts w:hAnsi="ＭＳ 明朝" w:hint="eastAsia"/>
        </w:rPr>
        <w:t>ことも</w:t>
      </w:r>
      <w:r w:rsidR="00295863" w:rsidRPr="00E2469C">
        <w:rPr>
          <w:rFonts w:hAnsi="ＭＳ 明朝" w:hint="eastAsia"/>
        </w:rPr>
        <w:t>併せて</w:t>
      </w:r>
      <w:r w:rsidRPr="00E2469C">
        <w:rPr>
          <w:rFonts w:hAnsi="ＭＳ 明朝" w:hint="eastAsia"/>
        </w:rPr>
        <w:t>考えていく必要があると考える。</w:t>
      </w:r>
    </w:p>
    <w:p w14:paraId="64D90AC6"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628CDDB8" w14:textId="46A8C48D" w:rsidR="00763BB9" w:rsidRPr="00E2469C" w:rsidRDefault="000651EC" w:rsidP="004515F4">
      <w:pPr>
        <w:wordWrap/>
        <w:autoSpaceDE/>
        <w:autoSpaceDN/>
        <w:ind w:firstLineChars="100" w:firstLine="239"/>
        <w:rPr>
          <w:rFonts w:hAnsi="ＭＳ 明朝"/>
        </w:rPr>
      </w:pPr>
      <w:r w:rsidRPr="00E2469C">
        <w:rPr>
          <w:rFonts w:hAnsi="ＭＳ 明朝"/>
        </w:rPr>
        <w:t xml:space="preserve">そのほか質疑はあるか。 </w:t>
      </w:r>
    </w:p>
    <w:p w14:paraId="35780615" w14:textId="46771C7E"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○遠藤議員</w:t>
      </w:r>
    </w:p>
    <w:p w14:paraId="41F05336" w14:textId="77777777" w:rsidR="00295863" w:rsidRPr="00E2469C" w:rsidRDefault="00ED20D4" w:rsidP="004515F4">
      <w:pPr>
        <w:wordWrap/>
        <w:autoSpaceDE/>
        <w:autoSpaceDN/>
        <w:ind w:firstLineChars="100" w:firstLine="239"/>
        <w:rPr>
          <w:rFonts w:hAnsi="ＭＳ 明朝"/>
        </w:rPr>
      </w:pPr>
      <w:r w:rsidRPr="00E2469C">
        <w:rPr>
          <w:rFonts w:hAnsi="ＭＳ 明朝" w:hint="eastAsia"/>
        </w:rPr>
        <w:t>実は</w:t>
      </w:r>
      <w:r w:rsidR="000651EC" w:rsidRPr="00E2469C">
        <w:rPr>
          <w:rFonts w:hAnsi="ＭＳ 明朝" w:hint="eastAsia"/>
        </w:rPr>
        <w:t>ヒアリングを私も受けた。アン</w:t>
      </w:r>
      <w:r w:rsidR="00E90741" w:rsidRPr="00E2469C">
        <w:rPr>
          <w:rFonts w:hAnsi="ＭＳ 明朝" w:hint="eastAsia"/>
        </w:rPr>
        <w:t>ケ</w:t>
      </w:r>
      <w:r w:rsidR="000651EC" w:rsidRPr="00E2469C">
        <w:rPr>
          <w:rFonts w:hAnsi="ＭＳ 明朝" w:hint="eastAsia"/>
        </w:rPr>
        <w:t>ート</w:t>
      </w:r>
      <w:r w:rsidR="00560A67" w:rsidRPr="00E2469C">
        <w:rPr>
          <w:rFonts w:hAnsi="ＭＳ 明朝" w:hint="eastAsia"/>
        </w:rPr>
        <w:t>に</w:t>
      </w:r>
      <w:r w:rsidR="000651EC" w:rsidRPr="00E2469C">
        <w:rPr>
          <w:rFonts w:hAnsi="ＭＳ 明朝" w:hint="eastAsia"/>
        </w:rPr>
        <w:t>は決してポジティブなことを</w:t>
      </w:r>
      <w:r w:rsidR="00560A67" w:rsidRPr="00E2469C">
        <w:rPr>
          <w:rFonts w:hAnsi="ＭＳ 明朝" w:hint="eastAsia"/>
        </w:rPr>
        <w:t>書いていない。</w:t>
      </w:r>
      <w:r w:rsidR="000651EC" w:rsidRPr="00E2469C">
        <w:rPr>
          <w:rFonts w:hAnsi="ＭＳ 明朝" w:hint="eastAsia"/>
        </w:rPr>
        <w:t>検討委員会も入っていないが、</w:t>
      </w:r>
      <w:r w:rsidR="00A7461E" w:rsidRPr="00E2469C">
        <w:rPr>
          <w:rFonts w:hAnsi="ＭＳ 明朝" w:hint="eastAsia"/>
        </w:rPr>
        <w:t>駅前で商いを営む立場として商店街の衰退に危機感を抱いていたが、ヒアリングでの自身の意見が計画に多く反映されて</w:t>
      </w:r>
      <w:r w:rsidR="00560A67" w:rsidRPr="00E2469C">
        <w:rPr>
          <w:rFonts w:hAnsi="ＭＳ 明朝" w:hint="eastAsia"/>
        </w:rPr>
        <w:t>いてうれしく</w:t>
      </w:r>
      <w:r w:rsidR="00A7461E" w:rsidRPr="00E2469C">
        <w:rPr>
          <w:rFonts w:hAnsi="ＭＳ 明朝" w:hint="eastAsia"/>
        </w:rPr>
        <w:t>思う。</w:t>
      </w:r>
    </w:p>
    <w:p w14:paraId="588E3376" w14:textId="41617497" w:rsidR="000651EC" w:rsidRPr="00E2469C" w:rsidRDefault="000651EC" w:rsidP="004515F4">
      <w:pPr>
        <w:wordWrap/>
        <w:autoSpaceDE/>
        <w:autoSpaceDN/>
        <w:ind w:firstLineChars="100" w:firstLine="239"/>
        <w:rPr>
          <w:rFonts w:hAnsi="ＭＳ 明朝"/>
        </w:rPr>
      </w:pPr>
      <w:r w:rsidRPr="00E2469C">
        <w:rPr>
          <w:rFonts w:hAnsi="ＭＳ 明朝" w:hint="eastAsia"/>
        </w:rPr>
        <w:t>また</w:t>
      </w:r>
      <w:r w:rsidR="00ED20D4" w:rsidRPr="00E2469C">
        <w:rPr>
          <w:rFonts w:hAnsi="ＭＳ 明朝" w:hint="eastAsia"/>
        </w:rPr>
        <w:t>朝日</w:t>
      </w:r>
      <w:r w:rsidRPr="00E2469C">
        <w:rPr>
          <w:rFonts w:hAnsi="ＭＳ 明朝" w:hint="eastAsia"/>
        </w:rPr>
        <w:t>町についてもいろいろ</w:t>
      </w:r>
      <w:r w:rsidR="00295863" w:rsidRPr="00E2469C">
        <w:rPr>
          <w:rFonts w:hAnsi="ＭＳ 明朝" w:hint="eastAsia"/>
        </w:rPr>
        <w:t>言った</w:t>
      </w:r>
      <w:r w:rsidRPr="00E2469C">
        <w:rPr>
          <w:rFonts w:hAnsi="ＭＳ 明朝" w:hint="eastAsia"/>
        </w:rPr>
        <w:t>が、まさに私が思い描いたとおりのことである</w:t>
      </w:r>
      <w:r w:rsidR="00560A67" w:rsidRPr="00E2469C">
        <w:rPr>
          <w:rFonts w:hAnsi="ＭＳ 明朝" w:hint="eastAsia"/>
        </w:rPr>
        <w:t>。</w:t>
      </w:r>
      <w:r w:rsidRPr="00E2469C">
        <w:rPr>
          <w:rFonts w:hAnsi="ＭＳ 明朝" w:hint="eastAsia"/>
        </w:rPr>
        <w:t>タイムス</w:t>
      </w:r>
      <w:r w:rsidR="00E90741" w:rsidRPr="00E2469C">
        <w:rPr>
          <w:rFonts w:hAnsi="ＭＳ 明朝" w:hint="eastAsia"/>
        </w:rPr>
        <w:t>ケ</w:t>
      </w:r>
      <w:r w:rsidRPr="00E2469C">
        <w:rPr>
          <w:rFonts w:hAnsi="ＭＳ 明朝" w:hint="eastAsia"/>
        </w:rPr>
        <w:t>ジュール的に多分これ以上早くはならないとは思うが、事業者</w:t>
      </w:r>
      <w:r w:rsidR="00560A67" w:rsidRPr="00E2469C">
        <w:rPr>
          <w:rFonts w:hAnsi="ＭＳ 明朝" w:hint="eastAsia"/>
        </w:rPr>
        <w:t>や</w:t>
      </w:r>
      <w:r w:rsidRPr="00E2469C">
        <w:rPr>
          <w:rFonts w:hAnsi="ＭＳ 明朝" w:hint="eastAsia"/>
        </w:rPr>
        <w:t>テナント</w:t>
      </w:r>
      <w:r w:rsidR="00560A67" w:rsidRPr="00E2469C">
        <w:rPr>
          <w:rFonts w:hAnsi="ＭＳ 明朝" w:hint="eastAsia"/>
        </w:rPr>
        <w:t>の所有者</w:t>
      </w:r>
      <w:r w:rsidRPr="00E2469C">
        <w:rPr>
          <w:rFonts w:hAnsi="ＭＳ 明朝" w:hint="eastAsia"/>
        </w:rPr>
        <w:t>にとっては、確約とまでは言わなくても、</w:t>
      </w:r>
      <w:r w:rsidR="00560A67" w:rsidRPr="00E2469C">
        <w:rPr>
          <w:rFonts w:hAnsi="ＭＳ 明朝" w:hint="eastAsia"/>
        </w:rPr>
        <w:t>空き店舗の維持が限界</w:t>
      </w:r>
      <w:r w:rsidR="00295863" w:rsidRPr="00E2469C">
        <w:rPr>
          <w:rFonts w:hAnsi="ＭＳ 明朝" w:hint="eastAsia"/>
        </w:rPr>
        <w:t>で、駐車場にする</w:t>
      </w:r>
      <w:r w:rsidR="00560A67" w:rsidRPr="00E2469C">
        <w:rPr>
          <w:rFonts w:hAnsi="ＭＳ 明朝" w:hint="eastAsia"/>
        </w:rPr>
        <w:t>所有者も</w:t>
      </w:r>
      <w:r w:rsidR="00295863" w:rsidRPr="00E2469C">
        <w:rPr>
          <w:rFonts w:hAnsi="ＭＳ 明朝" w:hint="eastAsia"/>
        </w:rPr>
        <w:t>いるかもしれない</w:t>
      </w:r>
      <w:r w:rsidR="00560A67" w:rsidRPr="00E2469C">
        <w:rPr>
          <w:rFonts w:hAnsi="ＭＳ 明朝" w:hint="eastAsia"/>
        </w:rPr>
        <w:t>。既存の</w:t>
      </w:r>
      <w:r w:rsidRPr="00E2469C">
        <w:rPr>
          <w:rFonts w:hAnsi="ＭＳ 明朝" w:hint="eastAsia"/>
        </w:rPr>
        <w:t>テナントなどを利用してチャレンジしたいのだと思う。</w:t>
      </w:r>
    </w:p>
    <w:p w14:paraId="62591BEB" w14:textId="52C2AD9B" w:rsidR="000651EC" w:rsidRPr="00E2469C" w:rsidRDefault="000651EC" w:rsidP="004515F4">
      <w:pPr>
        <w:wordWrap/>
        <w:autoSpaceDE/>
        <w:autoSpaceDN/>
        <w:ind w:firstLineChars="100" w:firstLine="239"/>
        <w:rPr>
          <w:rFonts w:hAnsi="ＭＳ 明朝"/>
        </w:rPr>
      </w:pPr>
      <w:r w:rsidRPr="00E2469C">
        <w:rPr>
          <w:rFonts w:hAnsi="ＭＳ 明朝" w:hint="eastAsia"/>
        </w:rPr>
        <w:t>市が商店街に伴走してくれて盛り上げることを</w:t>
      </w:r>
      <w:r w:rsidR="00560A67" w:rsidRPr="00E2469C">
        <w:rPr>
          <w:rFonts w:hAnsi="ＭＳ 明朝" w:hint="eastAsia"/>
        </w:rPr>
        <w:t>促進し</w:t>
      </w:r>
      <w:r w:rsidRPr="00E2469C">
        <w:rPr>
          <w:rFonts w:hAnsi="ＭＳ 明朝" w:hint="eastAsia"/>
        </w:rPr>
        <w:t>、駅前の銀天街と</w:t>
      </w:r>
      <w:r w:rsidR="00560A67" w:rsidRPr="00E2469C">
        <w:rPr>
          <w:rFonts w:hAnsi="ＭＳ 明朝" w:hint="eastAsia"/>
        </w:rPr>
        <w:t>しても</w:t>
      </w:r>
      <w:r w:rsidRPr="00E2469C">
        <w:rPr>
          <w:rFonts w:hAnsi="ＭＳ 明朝" w:hint="eastAsia"/>
        </w:rPr>
        <w:t>グランドデザインが出てきたことに喜びを隠せない。もちろん川上議員も言われたよう</w:t>
      </w:r>
      <w:r w:rsidRPr="00E2469C">
        <w:rPr>
          <w:rFonts w:hAnsi="ＭＳ 明朝" w:hint="eastAsia"/>
        </w:rPr>
        <w:lastRenderedPageBreak/>
        <w:t>にお金もかかることなので、これからそこは整理されていくと思う。</w:t>
      </w:r>
    </w:p>
    <w:p w14:paraId="5960865D" w14:textId="15392119" w:rsidR="00295863" w:rsidRPr="00E2469C" w:rsidRDefault="000651EC" w:rsidP="004515F4">
      <w:pPr>
        <w:wordWrap/>
        <w:autoSpaceDE/>
        <w:autoSpaceDN/>
        <w:ind w:firstLineChars="100" w:firstLine="239"/>
        <w:rPr>
          <w:rFonts w:hAnsi="ＭＳ 明朝"/>
        </w:rPr>
      </w:pPr>
      <w:r w:rsidRPr="00E2469C">
        <w:rPr>
          <w:rFonts w:hAnsi="ＭＳ 明朝" w:hint="eastAsia"/>
        </w:rPr>
        <w:t>それぞれ皆の立場上の意見や、市民に聞かれた人によっては肯定的な方も否定的な方も</w:t>
      </w:r>
      <w:r w:rsidR="00836B2D" w:rsidRPr="00E2469C">
        <w:rPr>
          <w:rFonts w:hAnsi="ＭＳ 明朝" w:hint="eastAsia"/>
        </w:rPr>
        <w:t>いる</w:t>
      </w:r>
      <w:r w:rsidRPr="00E2469C">
        <w:rPr>
          <w:rFonts w:hAnsi="ＭＳ 明朝" w:hint="eastAsia"/>
        </w:rPr>
        <w:t>と思うが、銀天街に</w:t>
      </w:r>
      <w:r w:rsidR="00836B2D" w:rsidRPr="00E2469C">
        <w:rPr>
          <w:rFonts w:hAnsi="ＭＳ 明朝" w:hint="eastAsia"/>
        </w:rPr>
        <w:t>いる</w:t>
      </w:r>
      <w:r w:rsidRPr="00E2469C">
        <w:rPr>
          <w:rFonts w:hAnsi="ＭＳ 明朝" w:hint="eastAsia"/>
        </w:rPr>
        <w:t>者としては大変ありがたく思う</w:t>
      </w:r>
      <w:r w:rsidR="00295863" w:rsidRPr="00E2469C">
        <w:rPr>
          <w:rFonts w:hAnsi="ＭＳ 明朝" w:hint="eastAsia"/>
        </w:rPr>
        <w:t>。これは意見である。</w:t>
      </w:r>
    </w:p>
    <w:p w14:paraId="0F90EF59" w14:textId="17CD940D" w:rsidR="000651EC" w:rsidRPr="00E2469C" w:rsidRDefault="00384B2C" w:rsidP="004515F4">
      <w:pPr>
        <w:wordWrap/>
        <w:autoSpaceDE/>
        <w:autoSpaceDN/>
        <w:ind w:firstLineChars="100" w:firstLine="239"/>
        <w:rPr>
          <w:rFonts w:hAnsi="ＭＳ 明朝"/>
        </w:rPr>
      </w:pPr>
      <w:r w:rsidRPr="00E2469C">
        <w:rPr>
          <w:rFonts w:hAnsi="ＭＳ 明朝" w:hint="eastAsia"/>
        </w:rPr>
        <w:t>お願いしたいのが</w:t>
      </w:r>
      <w:r w:rsidR="000651EC" w:rsidRPr="00E2469C">
        <w:rPr>
          <w:rFonts w:hAnsi="ＭＳ 明朝" w:hint="eastAsia"/>
        </w:rPr>
        <w:t>、先ほど市長が川沿い</w:t>
      </w:r>
      <w:r w:rsidR="00836B2D" w:rsidRPr="00E2469C">
        <w:rPr>
          <w:rFonts w:hAnsi="ＭＳ 明朝" w:hint="eastAsia"/>
        </w:rPr>
        <w:t>を</w:t>
      </w:r>
      <w:r w:rsidR="000651EC" w:rsidRPr="00E2469C">
        <w:rPr>
          <w:rFonts w:hAnsi="ＭＳ 明朝" w:hint="eastAsia"/>
        </w:rPr>
        <w:t>遊歩道</w:t>
      </w:r>
      <w:r w:rsidR="00836B2D" w:rsidRPr="00E2469C">
        <w:rPr>
          <w:rFonts w:hAnsi="ＭＳ 明朝" w:hint="eastAsia"/>
        </w:rPr>
        <w:t>にしたい</w:t>
      </w:r>
      <w:r w:rsidR="000651EC" w:rsidRPr="00E2469C">
        <w:rPr>
          <w:rFonts w:hAnsi="ＭＳ 明朝" w:hint="eastAsia"/>
        </w:rPr>
        <w:t>と言</w:t>
      </w:r>
      <w:r w:rsidR="00836B2D" w:rsidRPr="00E2469C">
        <w:rPr>
          <w:rFonts w:hAnsi="ＭＳ 明朝" w:hint="eastAsia"/>
        </w:rPr>
        <w:t>ったが</w:t>
      </w:r>
      <w:r w:rsidR="000651EC" w:rsidRPr="00E2469C">
        <w:rPr>
          <w:rFonts w:hAnsi="ＭＳ 明朝" w:hint="eastAsia"/>
        </w:rPr>
        <w:t>、浜田川はとても</w:t>
      </w:r>
      <w:r w:rsidRPr="00E2469C">
        <w:rPr>
          <w:rFonts w:hAnsi="ＭＳ 明朝" w:hint="eastAsia"/>
        </w:rPr>
        <w:t>水質も</w:t>
      </w:r>
      <w:r w:rsidR="000651EC" w:rsidRPr="00E2469C">
        <w:rPr>
          <w:rFonts w:hAnsi="ＭＳ 明朝" w:hint="eastAsia"/>
        </w:rPr>
        <w:t>汚</w:t>
      </w:r>
      <w:r w:rsidR="00836B2D" w:rsidRPr="00E2469C">
        <w:rPr>
          <w:rFonts w:hAnsi="ＭＳ 明朝" w:hint="eastAsia"/>
        </w:rPr>
        <w:t>く</w:t>
      </w:r>
      <w:r w:rsidR="000651EC" w:rsidRPr="00E2469C">
        <w:rPr>
          <w:rFonts w:hAnsi="ＭＳ 明朝" w:hint="eastAsia"/>
        </w:rPr>
        <w:t>、草も生え放題で整備がされていないと</w:t>
      </w:r>
      <w:r w:rsidR="00836B2D" w:rsidRPr="00E2469C">
        <w:rPr>
          <w:rFonts w:hAnsi="ＭＳ 明朝" w:hint="eastAsia"/>
        </w:rPr>
        <w:t>思う。できればこの辺も整備し</w:t>
      </w:r>
      <w:r w:rsidR="000651EC" w:rsidRPr="00E2469C">
        <w:rPr>
          <w:rFonts w:hAnsi="ＭＳ 明朝" w:hint="eastAsia"/>
        </w:rPr>
        <w:t>、水遊びができるような居場所</w:t>
      </w:r>
      <w:r w:rsidR="00725E34">
        <w:rPr>
          <w:rFonts w:hAnsi="ＭＳ 明朝" w:hint="eastAsia"/>
        </w:rPr>
        <w:t>づくり</w:t>
      </w:r>
      <w:r w:rsidR="000651EC" w:rsidRPr="00E2469C">
        <w:rPr>
          <w:rFonts w:hAnsi="ＭＳ 明朝" w:hint="eastAsia"/>
        </w:rPr>
        <w:t>も</w:t>
      </w:r>
      <w:r w:rsidR="00E90741" w:rsidRPr="00E2469C">
        <w:rPr>
          <w:rFonts w:hAnsi="ＭＳ 明朝" w:hint="eastAsia"/>
        </w:rPr>
        <w:t>取</w:t>
      </w:r>
      <w:r w:rsidR="00836B2D" w:rsidRPr="00E2469C">
        <w:rPr>
          <w:rFonts w:hAnsi="ＭＳ 明朝" w:hint="eastAsia"/>
        </w:rPr>
        <w:t>り入れてほしい</w:t>
      </w:r>
      <w:r w:rsidR="000651EC" w:rsidRPr="00E2469C">
        <w:rPr>
          <w:rFonts w:hAnsi="ＭＳ 明朝" w:hint="eastAsia"/>
        </w:rPr>
        <w:t>と思う。浜田川の整備についてはどう思われるか。</w:t>
      </w:r>
    </w:p>
    <w:p w14:paraId="463AEF2A"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5DF6032F" w14:textId="32A6F2CE" w:rsidR="000651EC" w:rsidRPr="00E2469C" w:rsidRDefault="000651EC" w:rsidP="004515F4">
      <w:pPr>
        <w:wordWrap/>
        <w:autoSpaceDE/>
        <w:autoSpaceDN/>
        <w:ind w:firstLineChars="100" w:firstLine="239"/>
        <w:rPr>
          <w:rFonts w:hAnsi="ＭＳ 明朝"/>
        </w:rPr>
      </w:pPr>
      <w:r w:rsidRPr="00E2469C">
        <w:rPr>
          <w:rFonts w:hAnsi="ＭＳ 明朝" w:hint="eastAsia"/>
        </w:rPr>
        <w:t>水質は近年改善</w:t>
      </w:r>
      <w:r w:rsidR="00A34B23" w:rsidRPr="00E2469C">
        <w:rPr>
          <w:rFonts w:hAnsi="ＭＳ 明朝" w:hint="eastAsia"/>
        </w:rPr>
        <w:t>している</w:t>
      </w:r>
      <w:r w:rsidRPr="00E2469C">
        <w:rPr>
          <w:rFonts w:hAnsi="ＭＳ 明朝" w:hint="eastAsia"/>
        </w:rPr>
        <w:t>とは思うが、それでも川に入</w:t>
      </w:r>
      <w:r w:rsidR="00A34B23" w:rsidRPr="00E2469C">
        <w:rPr>
          <w:rFonts w:hAnsi="ＭＳ 明朝" w:hint="eastAsia"/>
        </w:rPr>
        <w:t>ろうと</w:t>
      </w:r>
      <w:r w:rsidRPr="00E2469C">
        <w:rPr>
          <w:rFonts w:hAnsi="ＭＳ 明朝" w:hint="eastAsia"/>
        </w:rPr>
        <w:t>思えるかどうかは、</w:t>
      </w:r>
      <w:r w:rsidR="00384B2C" w:rsidRPr="00E2469C">
        <w:rPr>
          <w:rFonts w:hAnsi="ＭＳ 明朝" w:hint="eastAsia"/>
        </w:rPr>
        <w:t>人それぞれだが</w:t>
      </w:r>
      <w:r w:rsidRPr="00E2469C">
        <w:rPr>
          <w:rFonts w:hAnsi="ＭＳ 明朝" w:hint="eastAsia"/>
        </w:rPr>
        <w:t>なかなか難しい状況と思</w:t>
      </w:r>
      <w:r w:rsidR="00A34B23" w:rsidRPr="00E2469C">
        <w:rPr>
          <w:rFonts w:hAnsi="ＭＳ 明朝" w:hint="eastAsia"/>
        </w:rPr>
        <w:t>う</w:t>
      </w:r>
      <w:r w:rsidRPr="00E2469C">
        <w:rPr>
          <w:rFonts w:hAnsi="ＭＳ 明朝" w:hint="eastAsia"/>
        </w:rPr>
        <w:t>。こうした公衆衛生環境を整える</w:t>
      </w:r>
      <w:r w:rsidR="00A34B23" w:rsidRPr="00E2469C">
        <w:rPr>
          <w:rFonts w:hAnsi="ＭＳ 明朝" w:hint="eastAsia"/>
        </w:rPr>
        <w:t>こと</w:t>
      </w:r>
      <w:r w:rsidRPr="00E2469C">
        <w:rPr>
          <w:rFonts w:hAnsi="ＭＳ 明朝" w:hint="eastAsia"/>
        </w:rPr>
        <w:t>は、ごみを拾う</w:t>
      </w:r>
      <w:r w:rsidR="00A34B23" w:rsidRPr="00E2469C">
        <w:rPr>
          <w:rFonts w:hAnsi="ＭＳ 明朝" w:hint="eastAsia"/>
        </w:rPr>
        <w:t>など</w:t>
      </w:r>
      <w:r w:rsidRPr="00E2469C">
        <w:rPr>
          <w:rFonts w:hAnsi="ＭＳ 明朝" w:hint="eastAsia"/>
        </w:rPr>
        <w:t>だけではなく、例えば下水道</w:t>
      </w:r>
      <w:r w:rsidR="00A34B23" w:rsidRPr="00E2469C">
        <w:rPr>
          <w:rFonts w:hAnsi="ＭＳ 明朝" w:hint="eastAsia"/>
        </w:rPr>
        <w:t>など</w:t>
      </w:r>
      <w:r w:rsidRPr="00E2469C">
        <w:rPr>
          <w:rFonts w:hAnsi="ＭＳ 明朝" w:hint="eastAsia"/>
        </w:rPr>
        <w:t>汚水処理の環境を整えていく</w:t>
      </w:r>
      <w:r w:rsidR="00A34B23" w:rsidRPr="00E2469C">
        <w:rPr>
          <w:rFonts w:hAnsi="ＭＳ 明朝" w:hint="eastAsia"/>
        </w:rPr>
        <w:t>などの</w:t>
      </w:r>
      <w:r w:rsidRPr="00E2469C">
        <w:rPr>
          <w:rFonts w:hAnsi="ＭＳ 明朝" w:hint="eastAsia"/>
        </w:rPr>
        <w:t>インフラの話にも</w:t>
      </w:r>
      <w:r w:rsidR="00A34B23" w:rsidRPr="00E2469C">
        <w:rPr>
          <w:rFonts w:hAnsi="ＭＳ 明朝" w:hint="eastAsia"/>
        </w:rPr>
        <w:t>なる</w:t>
      </w:r>
      <w:r w:rsidRPr="00E2469C">
        <w:rPr>
          <w:rFonts w:hAnsi="ＭＳ 明朝" w:hint="eastAsia"/>
        </w:rPr>
        <w:t>と思う。</w:t>
      </w:r>
      <w:r w:rsidR="00A34B23" w:rsidRPr="00E2469C">
        <w:rPr>
          <w:rFonts w:hAnsi="ＭＳ 明朝" w:hint="eastAsia"/>
        </w:rPr>
        <w:t>それも含めて環境の改善に</w:t>
      </w:r>
      <w:r w:rsidR="00E90741" w:rsidRPr="00E2469C">
        <w:rPr>
          <w:rFonts w:hAnsi="ＭＳ 明朝" w:hint="eastAsia"/>
        </w:rPr>
        <w:t>取</w:t>
      </w:r>
      <w:r w:rsidRPr="00E2469C">
        <w:rPr>
          <w:rFonts w:hAnsi="ＭＳ 明朝" w:hint="eastAsia"/>
        </w:rPr>
        <w:t>り</w:t>
      </w:r>
      <w:r w:rsidR="00E90741" w:rsidRPr="00E2469C">
        <w:rPr>
          <w:rFonts w:hAnsi="ＭＳ 明朝" w:hint="eastAsia"/>
        </w:rPr>
        <w:t>組</w:t>
      </w:r>
      <w:r w:rsidR="00A34B23" w:rsidRPr="00E2469C">
        <w:rPr>
          <w:rFonts w:hAnsi="ＭＳ 明朝" w:hint="eastAsia"/>
        </w:rPr>
        <w:t>むのは、</w:t>
      </w:r>
      <w:r w:rsidRPr="00E2469C">
        <w:rPr>
          <w:rFonts w:hAnsi="ＭＳ 明朝" w:hint="eastAsia"/>
        </w:rPr>
        <w:t>行政の役割と思うので、トータルで努めて考えたいと思う。</w:t>
      </w:r>
    </w:p>
    <w:p w14:paraId="41E5159D" w14:textId="09D5B4F1"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w:t>
      </w:r>
      <w:r w:rsidR="00A34B23" w:rsidRPr="00E2469C">
        <w:rPr>
          <w:rFonts w:ascii="ＭＳ ゴシック" w:eastAsia="ＭＳ ゴシック" w:hAnsi="ＭＳ ゴシック" w:hint="eastAsia"/>
          <w:b/>
        </w:rPr>
        <w:t>西田</w:t>
      </w:r>
      <w:r w:rsidR="00E709D6" w:rsidRPr="00E2469C">
        <w:rPr>
          <w:rFonts w:ascii="ＭＳ ゴシック" w:eastAsia="ＭＳ ゴシック" w:hAnsi="ＭＳ ゴシック" w:hint="eastAsia"/>
          <w:b/>
        </w:rPr>
        <w:t>一平</w:t>
      </w:r>
      <w:r w:rsidRPr="00E2469C">
        <w:rPr>
          <w:rFonts w:ascii="ＭＳ ゴシック" w:eastAsia="ＭＳ ゴシック" w:hAnsi="ＭＳ ゴシック"/>
          <w:b/>
        </w:rPr>
        <w:t>議員</w:t>
      </w:r>
    </w:p>
    <w:p w14:paraId="0C7B0553" w14:textId="0810DC48" w:rsidR="000651EC" w:rsidRPr="00E2469C" w:rsidRDefault="000651EC" w:rsidP="004515F4">
      <w:pPr>
        <w:wordWrap/>
        <w:autoSpaceDE/>
        <w:autoSpaceDN/>
        <w:ind w:firstLineChars="100" w:firstLine="239"/>
        <w:rPr>
          <w:rFonts w:hAnsi="ＭＳ 明朝"/>
        </w:rPr>
      </w:pPr>
      <w:r w:rsidRPr="00E2469C">
        <w:rPr>
          <w:rFonts w:hAnsi="ＭＳ 明朝"/>
        </w:rPr>
        <w:t>1点伺う。先ほど市長からグランドデザインの説明</w:t>
      </w:r>
      <w:r w:rsidR="00A34B23" w:rsidRPr="00E2469C">
        <w:rPr>
          <w:rFonts w:hAnsi="ＭＳ 明朝" w:hint="eastAsia"/>
        </w:rPr>
        <w:t>があったが</w:t>
      </w:r>
      <w:r w:rsidRPr="00E2469C">
        <w:rPr>
          <w:rFonts w:hAnsi="ＭＳ 明朝"/>
        </w:rPr>
        <w:t>、市長が市長に</w:t>
      </w:r>
      <w:r w:rsidR="00A34B23" w:rsidRPr="00E2469C">
        <w:rPr>
          <w:rFonts w:hAnsi="ＭＳ 明朝" w:hint="eastAsia"/>
        </w:rPr>
        <w:t>なる</w:t>
      </w:r>
      <w:r w:rsidRPr="00E2469C">
        <w:rPr>
          <w:rFonts w:hAnsi="ＭＳ 明朝"/>
        </w:rPr>
        <w:t>前から思い描かれていたものとか、市民</w:t>
      </w:r>
      <w:r w:rsidR="00A34B23" w:rsidRPr="00E2469C">
        <w:rPr>
          <w:rFonts w:hAnsi="ＭＳ 明朝" w:hint="eastAsia"/>
        </w:rPr>
        <w:t>に</w:t>
      </w:r>
      <w:r w:rsidRPr="00E2469C">
        <w:rPr>
          <w:rFonts w:hAnsi="ＭＳ 明朝"/>
        </w:rPr>
        <w:t>話</w:t>
      </w:r>
      <w:r w:rsidR="00E709D6" w:rsidRPr="00E2469C">
        <w:rPr>
          <w:rFonts w:hAnsi="ＭＳ 明朝" w:hint="eastAsia"/>
        </w:rPr>
        <w:t>を</w:t>
      </w:r>
      <w:r w:rsidR="00A34B23" w:rsidRPr="00E2469C">
        <w:rPr>
          <w:rFonts w:hAnsi="ＭＳ 明朝" w:hint="eastAsia"/>
        </w:rPr>
        <w:t>する</w:t>
      </w:r>
      <w:r w:rsidRPr="00E2469C">
        <w:rPr>
          <w:rFonts w:hAnsi="ＭＳ 明朝"/>
        </w:rPr>
        <w:t>ものが形になってきたかと認識</w:t>
      </w:r>
      <w:r w:rsidR="00A34B23" w:rsidRPr="00E2469C">
        <w:rPr>
          <w:rFonts w:hAnsi="ＭＳ 明朝" w:hint="eastAsia"/>
        </w:rPr>
        <w:t>する</w:t>
      </w:r>
      <w:r w:rsidRPr="00E2469C">
        <w:rPr>
          <w:rFonts w:hAnsi="ＭＳ 明朝"/>
        </w:rPr>
        <w:t>が、今回一緒に伴走された原</w:t>
      </w:r>
      <w:r w:rsidR="00E709D6" w:rsidRPr="00E2469C">
        <w:rPr>
          <w:rFonts w:hAnsi="ＭＳ 明朝" w:hint="eastAsia"/>
        </w:rPr>
        <w:t>氏</w:t>
      </w:r>
      <w:r w:rsidRPr="00E2469C">
        <w:rPr>
          <w:rFonts w:hAnsi="ＭＳ 明朝"/>
        </w:rPr>
        <w:t>の役割と、原</w:t>
      </w:r>
      <w:r w:rsidR="00E709D6" w:rsidRPr="00E2469C">
        <w:rPr>
          <w:rFonts w:hAnsi="ＭＳ 明朝" w:hint="eastAsia"/>
        </w:rPr>
        <w:t>氏</w:t>
      </w:r>
      <w:r w:rsidRPr="00E2469C">
        <w:rPr>
          <w:rFonts w:hAnsi="ＭＳ 明朝"/>
        </w:rPr>
        <w:t>に期待をしたその効果を</w:t>
      </w:r>
      <w:r w:rsidR="00A34B23" w:rsidRPr="00E2469C">
        <w:rPr>
          <w:rFonts w:hAnsi="ＭＳ 明朝" w:hint="eastAsia"/>
        </w:rPr>
        <w:t>教示願う。</w:t>
      </w:r>
    </w:p>
    <w:p w14:paraId="6687FA19"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35AB29FA" w14:textId="77777777" w:rsidR="00E709D6" w:rsidRPr="00E2469C" w:rsidRDefault="000651EC" w:rsidP="004515F4">
      <w:pPr>
        <w:wordWrap/>
        <w:autoSpaceDE/>
        <w:autoSpaceDN/>
        <w:ind w:firstLineChars="100" w:firstLine="239"/>
        <w:rPr>
          <w:rFonts w:hAnsi="ＭＳ 明朝"/>
        </w:rPr>
      </w:pPr>
      <w:r w:rsidRPr="00E2469C">
        <w:rPr>
          <w:rFonts w:hAnsi="ＭＳ 明朝" w:hint="eastAsia"/>
        </w:rPr>
        <w:t>原</w:t>
      </w:r>
      <w:r w:rsidR="00E709D6" w:rsidRPr="00E2469C">
        <w:rPr>
          <w:rFonts w:hAnsi="ＭＳ 明朝" w:hint="eastAsia"/>
        </w:rPr>
        <w:t>氏</w:t>
      </w:r>
      <w:r w:rsidRPr="00E2469C">
        <w:rPr>
          <w:rFonts w:hAnsi="ＭＳ 明朝" w:hint="eastAsia"/>
        </w:rPr>
        <w:t>は、これまでも自身で遊休資産の活用をかなりやって</w:t>
      </w:r>
      <w:r w:rsidR="00A34B23" w:rsidRPr="00E2469C">
        <w:rPr>
          <w:rFonts w:hAnsi="ＭＳ 明朝" w:hint="eastAsia"/>
        </w:rPr>
        <w:t>きて</w:t>
      </w:r>
      <w:r w:rsidRPr="00E2469C">
        <w:rPr>
          <w:rFonts w:hAnsi="ＭＳ 明朝" w:hint="eastAsia"/>
        </w:rPr>
        <w:t>いる。そうした意味合いでは</w:t>
      </w:r>
      <w:r w:rsidR="00A34B23" w:rsidRPr="00E2469C">
        <w:rPr>
          <w:rFonts w:hAnsi="ＭＳ 明朝" w:hint="eastAsia"/>
        </w:rPr>
        <w:t>朝日町、銀天街</w:t>
      </w:r>
      <w:r w:rsidRPr="00E2469C">
        <w:rPr>
          <w:rFonts w:hAnsi="ＭＳ 明朝" w:hint="eastAsia"/>
        </w:rPr>
        <w:t>も含めて、遊休資産の活用</w:t>
      </w:r>
      <w:r w:rsidR="003A4091" w:rsidRPr="00E2469C">
        <w:rPr>
          <w:rFonts w:hAnsi="ＭＳ 明朝" w:hint="eastAsia"/>
        </w:rPr>
        <w:t>には、</w:t>
      </w:r>
      <w:r w:rsidRPr="00E2469C">
        <w:rPr>
          <w:rFonts w:hAnsi="ＭＳ 明朝" w:hint="eastAsia"/>
        </w:rPr>
        <w:t>ソフト事業も含めてどうやって促進するかという知見を引き続き</w:t>
      </w:r>
      <w:r w:rsidR="00365F6F" w:rsidRPr="00E2469C">
        <w:rPr>
          <w:rFonts w:hAnsi="ＭＳ 明朝" w:hint="eastAsia"/>
        </w:rPr>
        <w:t>もらいたい</w:t>
      </w:r>
      <w:r w:rsidRPr="00E2469C">
        <w:rPr>
          <w:rFonts w:hAnsi="ＭＳ 明朝" w:hint="eastAsia"/>
        </w:rPr>
        <w:t>と思う</w:t>
      </w:r>
      <w:r w:rsidR="00E709D6" w:rsidRPr="00E2469C">
        <w:rPr>
          <w:rFonts w:hAnsi="ＭＳ 明朝" w:hint="eastAsia"/>
        </w:rPr>
        <w:t>。</w:t>
      </w:r>
    </w:p>
    <w:p w14:paraId="09926CB9" w14:textId="6A49B793" w:rsidR="000651EC" w:rsidRPr="00E2469C" w:rsidRDefault="000651EC" w:rsidP="004515F4">
      <w:pPr>
        <w:wordWrap/>
        <w:autoSpaceDE/>
        <w:autoSpaceDN/>
        <w:ind w:firstLineChars="100" w:firstLine="239"/>
        <w:rPr>
          <w:rFonts w:hAnsi="ＭＳ 明朝"/>
        </w:rPr>
      </w:pPr>
      <w:r w:rsidRPr="00E2469C">
        <w:rPr>
          <w:rFonts w:hAnsi="ＭＳ 明朝" w:hint="eastAsia"/>
        </w:rPr>
        <w:t>もう一つ、神奈川県で定期的なイベントを</w:t>
      </w:r>
      <w:r w:rsidR="003A4091" w:rsidRPr="00E2469C">
        <w:rPr>
          <w:rFonts w:hAnsi="ＭＳ 明朝" w:hint="eastAsia"/>
        </w:rPr>
        <w:t>して</w:t>
      </w:r>
      <w:r w:rsidRPr="00E2469C">
        <w:rPr>
          <w:rFonts w:hAnsi="ＭＳ 明朝" w:hint="eastAsia"/>
        </w:rPr>
        <w:t>、多くの地元の出店者</w:t>
      </w:r>
      <w:r w:rsidR="003A4091" w:rsidRPr="00E2469C">
        <w:rPr>
          <w:rFonts w:hAnsi="ＭＳ 明朝" w:hint="eastAsia"/>
        </w:rPr>
        <w:t>や</w:t>
      </w:r>
      <w:r w:rsidRPr="00E2469C">
        <w:rPr>
          <w:rFonts w:hAnsi="ＭＳ 明朝" w:hint="eastAsia"/>
        </w:rPr>
        <w:t>市民</w:t>
      </w:r>
      <w:r w:rsidR="003A4091" w:rsidRPr="00E2469C">
        <w:rPr>
          <w:rFonts w:hAnsi="ＭＳ 明朝" w:hint="eastAsia"/>
        </w:rPr>
        <w:t>が集い、</w:t>
      </w:r>
      <w:r w:rsidRPr="00E2469C">
        <w:rPr>
          <w:rFonts w:hAnsi="ＭＳ 明朝" w:hint="eastAsia"/>
        </w:rPr>
        <w:t>発表の場にもなっている</w:t>
      </w:r>
      <w:r w:rsidR="003A4091" w:rsidRPr="00E2469C">
        <w:rPr>
          <w:rFonts w:hAnsi="ＭＳ 明朝" w:hint="eastAsia"/>
        </w:rPr>
        <w:t>よう</w:t>
      </w:r>
      <w:r w:rsidR="00E709D6" w:rsidRPr="00E2469C">
        <w:rPr>
          <w:rFonts w:hAnsi="ＭＳ 明朝" w:hint="eastAsia"/>
        </w:rPr>
        <w:t>である</w:t>
      </w:r>
      <w:r w:rsidRPr="00E2469C">
        <w:rPr>
          <w:rFonts w:hAnsi="ＭＳ 明朝" w:hint="eastAsia"/>
        </w:rPr>
        <w:t>。ただイベントを</w:t>
      </w:r>
      <w:r w:rsidR="003A4091" w:rsidRPr="00E2469C">
        <w:rPr>
          <w:rFonts w:hAnsi="ＭＳ 明朝" w:hint="eastAsia"/>
        </w:rPr>
        <w:t>するだけではなく、出店者</w:t>
      </w:r>
      <w:r w:rsidRPr="00E2469C">
        <w:rPr>
          <w:rFonts w:hAnsi="ＭＳ 明朝" w:hint="eastAsia"/>
        </w:rPr>
        <w:t>が自分作った</w:t>
      </w:r>
      <w:r w:rsidR="003A4091" w:rsidRPr="00E2469C">
        <w:rPr>
          <w:rFonts w:hAnsi="ＭＳ 明朝" w:hint="eastAsia"/>
        </w:rPr>
        <w:t>もの、</w:t>
      </w:r>
      <w:r w:rsidRPr="00E2469C">
        <w:rPr>
          <w:rFonts w:hAnsi="ＭＳ 明朝" w:hint="eastAsia"/>
        </w:rPr>
        <w:t>パンなども含めて、来られる方々</w:t>
      </w:r>
      <w:r w:rsidR="003A4091" w:rsidRPr="00E2469C">
        <w:rPr>
          <w:rFonts w:hAnsi="ＭＳ 明朝" w:hint="eastAsia"/>
        </w:rPr>
        <w:t>の</w:t>
      </w:r>
      <w:r w:rsidRPr="00E2469C">
        <w:rPr>
          <w:rFonts w:hAnsi="ＭＳ 明朝" w:hint="eastAsia"/>
        </w:rPr>
        <w:t>ニーズ</w:t>
      </w:r>
      <w:r w:rsidR="003A4091" w:rsidRPr="00E2469C">
        <w:rPr>
          <w:rFonts w:hAnsi="ＭＳ 明朝" w:hint="eastAsia"/>
        </w:rPr>
        <w:t>や</w:t>
      </w:r>
      <w:r w:rsidRPr="00E2469C">
        <w:rPr>
          <w:rFonts w:hAnsi="ＭＳ 明朝" w:hint="eastAsia"/>
        </w:rPr>
        <w:t>、</w:t>
      </w:r>
      <w:r w:rsidR="003A4091" w:rsidRPr="00E2469C">
        <w:rPr>
          <w:rFonts w:hAnsi="ＭＳ 明朝" w:hint="eastAsia"/>
        </w:rPr>
        <w:t>評価</w:t>
      </w:r>
      <w:r w:rsidRPr="00E2469C">
        <w:rPr>
          <w:rFonts w:hAnsi="ＭＳ 明朝" w:hint="eastAsia"/>
        </w:rPr>
        <w:t>をテストするような場</w:t>
      </w:r>
      <w:r w:rsidR="00365F6F" w:rsidRPr="00E2469C">
        <w:rPr>
          <w:rFonts w:hAnsi="ＭＳ 明朝" w:hint="eastAsia"/>
        </w:rPr>
        <w:t>に</w:t>
      </w:r>
      <w:r w:rsidRPr="00E2469C">
        <w:rPr>
          <w:rFonts w:hAnsi="ＭＳ 明朝" w:hint="eastAsia"/>
        </w:rPr>
        <w:t>も</w:t>
      </w:r>
      <w:r w:rsidR="00365F6F" w:rsidRPr="00E2469C">
        <w:rPr>
          <w:rFonts w:hAnsi="ＭＳ 明朝" w:hint="eastAsia"/>
        </w:rPr>
        <w:t>なっている。</w:t>
      </w:r>
      <w:r w:rsidRPr="00E2469C">
        <w:rPr>
          <w:rFonts w:hAnsi="ＭＳ 明朝" w:hint="eastAsia"/>
        </w:rPr>
        <w:t>そこから人気になると生産量も上がるし、その人たちが今度店舗を構え</w:t>
      </w:r>
      <w:r w:rsidR="00365F6F" w:rsidRPr="00E2469C">
        <w:rPr>
          <w:rFonts w:hAnsi="ＭＳ 明朝" w:hint="eastAsia"/>
        </w:rPr>
        <w:t>よう</w:t>
      </w:r>
      <w:r w:rsidRPr="00E2469C">
        <w:rPr>
          <w:rFonts w:hAnsi="ＭＳ 明朝" w:hint="eastAsia"/>
        </w:rPr>
        <w:t>と</w:t>
      </w:r>
      <w:r w:rsidR="00E709D6" w:rsidRPr="00E2469C">
        <w:rPr>
          <w:rFonts w:hAnsi="ＭＳ 明朝" w:hint="eastAsia"/>
        </w:rPr>
        <w:t>する</w:t>
      </w:r>
      <w:r w:rsidRPr="00E2469C">
        <w:rPr>
          <w:rFonts w:hAnsi="ＭＳ 明朝" w:hint="eastAsia"/>
        </w:rPr>
        <w:t>と、それを空き店舗</w:t>
      </w:r>
      <w:r w:rsidR="00365F6F" w:rsidRPr="00E2469C">
        <w:rPr>
          <w:rFonts w:hAnsi="ＭＳ 明朝" w:hint="eastAsia"/>
        </w:rPr>
        <w:t>や</w:t>
      </w:r>
      <w:r w:rsidRPr="00E2469C">
        <w:rPr>
          <w:rFonts w:hAnsi="ＭＳ 明朝" w:hint="eastAsia"/>
        </w:rPr>
        <w:t>情報を有している地域の人とつないで</w:t>
      </w:r>
      <w:r w:rsidR="00365F6F" w:rsidRPr="00E2469C">
        <w:rPr>
          <w:rFonts w:hAnsi="ＭＳ 明朝" w:hint="eastAsia"/>
        </w:rPr>
        <w:t>、</w:t>
      </w:r>
      <w:r w:rsidRPr="00E2469C">
        <w:rPr>
          <w:rFonts w:hAnsi="ＭＳ 明朝" w:hint="eastAsia"/>
        </w:rPr>
        <w:t>実店舗に入ってもらうような仕掛け</w:t>
      </w:r>
      <w:proofErr w:type="gramStart"/>
      <w:r w:rsidR="00365F6F" w:rsidRPr="00E2469C">
        <w:rPr>
          <w:rFonts w:hAnsi="ＭＳ 明朝" w:hint="eastAsia"/>
        </w:rPr>
        <w:t>を</w:t>
      </w:r>
      <w:proofErr w:type="gramEnd"/>
      <w:r w:rsidRPr="00E2469C">
        <w:rPr>
          <w:rFonts w:hAnsi="ＭＳ 明朝" w:hint="eastAsia"/>
        </w:rPr>
        <w:t>イベント</w:t>
      </w:r>
      <w:proofErr w:type="gramStart"/>
      <w:r w:rsidRPr="00E2469C">
        <w:rPr>
          <w:rFonts w:hAnsi="ＭＳ 明朝" w:hint="eastAsia"/>
        </w:rPr>
        <w:t>を</w:t>
      </w:r>
      <w:proofErr w:type="gramEnd"/>
      <w:r w:rsidRPr="00E2469C">
        <w:rPr>
          <w:rFonts w:hAnsi="ＭＳ 明朝" w:hint="eastAsia"/>
        </w:rPr>
        <w:t>通じて</w:t>
      </w:r>
      <w:r w:rsidR="00365F6F" w:rsidRPr="00E2469C">
        <w:rPr>
          <w:rFonts w:hAnsi="ＭＳ 明朝" w:hint="eastAsia"/>
        </w:rPr>
        <w:t>されている</w:t>
      </w:r>
      <w:r w:rsidRPr="00E2469C">
        <w:rPr>
          <w:rFonts w:hAnsi="ＭＳ 明朝" w:hint="eastAsia"/>
        </w:rPr>
        <w:t>。</w:t>
      </w:r>
    </w:p>
    <w:p w14:paraId="5161AE4D" w14:textId="1D47819F" w:rsidR="000651EC" w:rsidRPr="00E2469C" w:rsidRDefault="000651EC" w:rsidP="004515F4">
      <w:pPr>
        <w:wordWrap/>
        <w:autoSpaceDE/>
        <w:autoSpaceDN/>
        <w:ind w:firstLineChars="100" w:firstLine="239"/>
        <w:rPr>
          <w:rFonts w:hAnsi="ＭＳ 明朝"/>
        </w:rPr>
      </w:pPr>
      <w:r w:rsidRPr="00E2469C">
        <w:rPr>
          <w:rFonts w:hAnsi="ＭＳ 明朝" w:hint="eastAsia"/>
        </w:rPr>
        <w:t>その一つイベントやっている会場は港の周辺で、港の魅力化を一生懸命長年</w:t>
      </w:r>
      <w:r w:rsidR="00E709D6" w:rsidRPr="00E2469C">
        <w:rPr>
          <w:rFonts w:hAnsi="ＭＳ 明朝" w:hint="eastAsia"/>
        </w:rPr>
        <w:t>されて</w:t>
      </w:r>
      <w:r w:rsidR="00365F6F" w:rsidRPr="00E2469C">
        <w:rPr>
          <w:rFonts w:hAnsi="ＭＳ 明朝" w:hint="eastAsia"/>
        </w:rPr>
        <w:t>いる。</w:t>
      </w:r>
      <w:r w:rsidRPr="00E2469C">
        <w:rPr>
          <w:rFonts w:hAnsi="ＭＳ 明朝" w:hint="eastAsia"/>
        </w:rPr>
        <w:t>そう</w:t>
      </w:r>
      <w:r w:rsidR="00365F6F" w:rsidRPr="00E2469C">
        <w:rPr>
          <w:rFonts w:hAnsi="ＭＳ 明朝" w:hint="eastAsia"/>
        </w:rPr>
        <w:t>いう</w:t>
      </w:r>
      <w:r w:rsidRPr="00E2469C">
        <w:rPr>
          <w:rFonts w:hAnsi="ＭＳ 明朝" w:hint="eastAsia"/>
        </w:rPr>
        <w:t>意識を持って</w:t>
      </w:r>
      <w:r w:rsidR="00365F6F" w:rsidRPr="00E2469C">
        <w:rPr>
          <w:rFonts w:hAnsi="ＭＳ 明朝" w:hint="eastAsia"/>
        </w:rPr>
        <w:t>、</w:t>
      </w:r>
      <w:r w:rsidRPr="00E2469C">
        <w:rPr>
          <w:rFonts w:hAnsi="ＭＳ 明朝" w:hint="eastAsia"/>
        </w:rPr>
        <w:t>どうやって価値を高めていくかと</w:t>
      </w:r>
      <w:proofErr w:type="gramStart"/>
      <w:r w:rsidRPr="00E2469C">
        <w:rPr>
          <w:rFonts w:hAnsi="ＭＳ 明朝" w:hint="eastAsia"/>
        </w:rPr>
        <w:t>を</w:t>
      </w:r>
      <w:proofErr w:type="gramEnd"/>
      <w:r w:rsidRPr="00E2469C">
        <w:rPr>
          <w:rFonts w:hAnsi="ＭＳ 明朝" w:hint="eastAsia"/>
        </w:rPr>
        <w:t>戦略的に事業をやってこられた実践を私も見てきたので、そうした知見をこれからもぜひ浜田に提供して</w:t>
      </w:r>
      <w:r w:rsidR="00365F6F" w:rsidRPr="00E2469C">
        <w:rPr>
          <w:rFonts w:hAnsi="ＭＳ 明朝" w:hint="eastAsia"/>
        </w:rPr>
        <w:t>ほしい</w:t>
      </w:r>
      <w:r w:rsidRPr="00E2469C">
        <w:rPr>
          <w:rFonts w:hAnsi="ＭＳ 明朝" w:hint="eastAsia"/>
        </w:rPr>
        <w:t>と思うし、今グランドデザインを書く中でアイデアも</w:t>
      </w:r>
      <w:r w:rsidR="00365F6F" w:rsidRPr="00E2469C">
        <w:rPr>
          <w:rFonts w:hAnsi="ＭＳ 明朝" w:hint="eastAsia"/>
        </w:rPr>
        <w:t>もらった。</w:t>
      </w:r>
      <w:r w:rsidRPr="00E2469C">
        <w:rPr>
          <w:rFonts w:hAnsi="ＭＳ 明朝" w:hint="eastAsia"/>
        </w:rPr>
        <w:t>これから進めていくに当たって財源の問題とか実装する段階になってくると、また課題出てくると思うので、</w:t>
      </w:r>
      <w:r w:rsidR="00365F6F" w:rsidRPr="00E2469C">
        <w:rPr>
          <w:rFonts w:hAnsi="ＭＳ 明朝" w:hint="eastAsia"/>
        </w:rPr>
        <w:t>引き続き、</w:t>
      </w:r>
      <w:r w:rsidRPr="00E2469C">
        <w:rPr>
          <w:rFonts w:hAnsi="ＭＳ 明朝" w:hint="eastAsia"/>
        </w:rPr>
        <w:t>具体的なアドバイスを</w:t>
      </w:r>
      <w:r w:rsidR="00365F6F" w:rsidRPr="00E2469C">
        <w:rPr>
          <w:rFonts w:hAnsi="ＭＳ 明朝" w:hint="eastAsia"/>
        </w:rPr>
        <w:t>もらいたい</w:t>
      </w:r>
      <w:r w:rsidRPr="00E2469C">
        <w:rPr>
          <w:rFonts w:hAnsi="ＭＳ 明朝" w:hint="eastAsia"/>
        </w:rPr>
        <w:t>と思っている。</w:t>
      </w:r>
    </w:p>
    <w:p w14:paraId="2B68A98C" w14:textId="3453DADA" w:rsidR="000651EC" w:rsidRPr="00E2469C" w:rsidRDefault="000651EC" w:rsidP="004515F4">
      <w:pPr>
        <w:wordWrap/>
        <w:autoSpaceDE/>
        <w:autoSpaceDN/>
        <w:ind w:firstLineChars="100" w:firstLine="239"/>
        <w:rPr>
          <w:rFonts w:hAnsi="ＭＳ 明朝"/>
        </w:rPr>
      </w:pPr>
      <w:r w:rsidRPr="00E2469C">
        <w:rPr>
          <w:rFonts w:hAnsi="ＭＳ 明朝" w:hint="eastAsia"/>
        </w:rPr>
        <w:t>もう一つ、西田</w:t>
      </w:r>
      <w:r w:rsidR="00B64161" w:rsidRPr="00E2469C">
        <w:rPr>
          <w:rFonts w:hAnsi="ＭＳ 明朝" w:hint="eastAsia"/>
        </w:rPr>
        <w:t>一平</w:t>
      </w:r>
      <w:r w:rsidRPr="00E2469C">
        <w:rPr>
          <w:rFonts w:hAnsi="ＭＳ 明朝" w:hint="eastAsia"/>
        </w:rPr>
        <w:t>議員もよく食のことを言</w:t>
      </w:r>
      <w:r w:rsidR="00365F6F" w:rsidRPr="00E2469C">
        <w:rPr>
          <w:rFonts w:hAnsi="ＭＳ 明朝" w:hint="eastAsia"/>
        </w:rPr>
        <w:t>うが、</w:t>
      </w:r>
      <w:r w:rsidRPr="00E2469C">
        <w:rPr>
          <w:rFonts w:hAnsi="ＭＳ 明朝" w:hint="eastAsia"/>
        </w:rPr>
        <w:t>原</w:t>
      </w:r>
      <w:r w:rsidR="00B64161" w:rsidRPr="00E2469C">
        <w:rPr>
          <w:rFonts w:hAnsi="ＭＳ 明朝" w:hint="eastAsia"/>
        </w:rPr>
        <w:t>氏</w:t>
      </w:r>
      <w:r w:rsidRPr="00E2469C">
        <w:rPr>
          <w:rFonts w:hAnsi="ＭＳ 明朝" w:hint="eastAsia"/>
        </w:rPr>
        <w:t>も一緒で、港の活性化の時にやはり食は欠かせないということで、食の事業を</w:t>
      </w:r>
      <w:r w:rsidR="00365F6F" w:rsidRPr="00E2469C">
        <w:rPr>
          <w:rFonts w:hAnsi="ＭＳ 明朝" w:hint="eastAsia"/>
        </w:rPr>
        <w:t>し</w:t>
      </w:r>
      <w:r w:rsidRPr="00E2469C">
        <w:rPr>
          <w:rFonts w:hAnsi="ＭＳ 明朝" w:hint="eastAsia"/>
        </w:rPr>
        <w:t>ながら場所の運営もされている</w:t>
      </w:r>
      <w:r w:rsidR="00B64161" w:rsidRPr="00E2469C">
        <w:rPr>
          <w:rFonts w:hAnsi="ＭＳ 明朝" w:hint="eastAsia"/>
        </w:rPr>
        <w:t>。</w:t>
      </w:r>
      <w:r w:rsidRPr="00E2469C">
        <w:rPr>
          <w:rFonts w:hAnsi="ＭＳ 明朝" w:hint="eastAsia"/>
        </w:rPr>
        <w:t>そこには未利用魚の活用</w:t>
      </w:r>
      <w:r w:rsidR="00591C57" w:rsidRPr="00E2469C">
        <w:rPr>
          <w:rFonts w:hAnsi="ＭＳ 明朝" w:hint="eastAsia"/>
        </w:rPr>
        <w:t>など</w:t>
      </w:r>
      <w:r w:rsidRPr="00E2469C">
        <w:rPr>
          <w:rFonts w:hAnsi="ＭＳ 明朝" w:hint="eastAsia"/>
        </w:rPr>
        <w:t>、食の魅力化にもいろんな知見</w:t>
      </w:r>
      <w:r w:rsidR="00591C57" w:rsidRPr="00E2469C">
        <w:rPr>
          <w:rFonts w:hAnsi="ＭＳ 明朝" w:hint="eastAsia"/>
        </w:rPr>
        <w:t>をもらえる</w:t>
      </w:r>
      <w:r w:rsidRPr="00E2469C">
        <w:rPr>
          <w:rFonts w:hAnsi="ＭＳ 明朝" w:hint="eastAsia"/>
        </w:rPr>
        <w:t>のではないかと思</w:t>
      </w:r>
      <w:r w:rsidR="00591C57" w:rsidRPr="00E2469C">
        <w:rPr>
          <w:rFonts w:hAnsi="ＭＳ 明朝" w:hint="eastAsia"/>
        </w:rPr>
        <w:t>う</w:t>
      </w:r>
      <w:r w:rsidRPr="00E2469C">
        <w:rPr>
          <w:rFonts w:hAnsi="ＭＳ 明朝" w:hint="eastAsia"/>
        </w:rPr>
        <w:t>ので、引き続き助言を仰ぎたいと思</w:t>
      </w:r>
      <w:r w:rsidR="00591C57" w:rsidRPr="00E2469C">
        <w:rPr>
          <w:rFonts w:hAnsi="ＭＳ 明朝" w:hint="eastAsia"/>
        </w:rPr>
        <w:t>う</w:t>
      </w:r>
      <w:r w:rsidRPr="00E2469C">
        <w:rPr>
          <w:rFonts w:hAnsi="ＭＳ 明朝" w:hint="eastAsia"/>
        </w:rPr>
        <w:t>。</w:t>
      </w:r>
    </w:p>
    <w:p w14:paraId="0B5B5159"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lastRenderedPageBreak/>
        <w:t>○議長</w:t>
      </w:r>
    </w:p>
    <w:p w14:paraId="7E8E0B6A" w14:textId="7F8C8609" w:rsidR="00763BB9" w:rsidRPr="00E2469C" w:rsidRDefault="000651EC" w:rsidP="004515F4">
      <w:pPr>
        <w:wordWrap/>
        <w:autoSpaceDE/>
        <w:autoSpaceDN/>
        <w:ind w:firstLineChars="100" w:firstLine="239"/>
        <w:rPr>
          <w:rFonts w:hAnsi="ＭＳ 明朝"/>
        </w:rPr>
      </w:pPr>
      <w:r w:rsidRPr="00E2469C">
        <w:rPr>
          <w:rFonts w:hAnsi="ＭＳ 明朝"/>
        </w:rPr>
        <w:t>その</w:t>
      </w:r>
      <w:r w:rsidR="00E90741" w:rsidRPr="00E2469C">
        <w:rPr>
          <w:rFonts w:hAnsi="ＭＳ 明朝"/>
        </w:rPr>
        <w:t>他</w:t>
      </w:r>
      <w:r w:rsidRPr="00E2469C">
        <w:rPr>
          <w:rFonts w:hAnsi="ＭＳ 明朝"/>
        </w:rPr>
        <w:t>あるか。</w:t>
      </w:r>
    </w:p>
    <w:p w14:paraId="693D3713" w14:textId="7D22400A"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○大谷議員</w:t>
      </w:r>
    </w:p>
    <w:p w14:paraId="6C76BE39" w14:textId="3E8DF2AE" w:rsidR="000651EC" w:rsidRPr="00E2469C" w:rsidRDefault="00591C57" w:rsidP="004515F4">
      <w:pPr>
        <w:wordWrap/>
        <w:autoSpaceDE/>
        <w:autoSpaceDN/>
        <w:ind w:firstLineChars="100" w:firstLine="239"/>
        <w:rPr>
          <w:rFonts w:hAnsi="ＭＳ 明朝"/>
        </w:rPr>
      </w:pPr>
      <w:r w:rsidRPr="00E2469C">
        <w:rPr>
          <w:rFonts w:hAnsi="ＭＳ 明朝" w:hint="eastAsia"/>
        </w:rPr>
        <w:t>市長に伺う。</w:t>
      </w:r>
      <w:r w:rsidR="000651EC" w:rsidRPr="00E2469C">
        <w:rPr>
          <w:rFonts w:hAnsi="ＭＳ 明朝" w:hint="eastAsia"/>
        </w:rPr>
        <w:t>学びと育ちの交流ゾーンの中に、</w:t>
      </w:r>
      <w:r w:rsidRPr="00E2469C">
        <w:rPr>
          <w:rFonts w:hAnsi="ＭＳ 明朝" w:hint="eastAsia"/>
        </w:rPr>
        <w:t>憩いと</w:t>
      </w:r>
      <w:r w:rsidR="000651EC" w:rsidRPr="00E2469C">
        <w:rPr>
          <w:rFonts w:hAnsi="ＭＳ 明朝" w:hint="eastAsia"/>
        </w:rPr>
        <w:t>交流のラウンジということで三桜酒造跡地にブックカフェの絵が描いてある。</w:t>
      </w:r>
      <w:r w:rsidRPr="00E2469C">
        <w:rPr>
          <w:rFonts w:hAnsi="ＭＳ 明朝" w:hint="eastAsia"/>
        </w:rPr>
        <w:t>以前議員時代に延岡に行ったときに駅前に</w:t>
      </w:r>
      <w:r w:rsidR="000651EC" w:rsidRPr="00E2469C">
        <w:rPr>
          <w:rFonts w:hAnsi="ＭＳ 明朝" w:hint="eastAsia"/>
        </w:rPr>
        <w:t>にぎわい施設があった</w:t>
      </w:r>
      <w:r w:rsidR="00421377" w:rsidRPr="00E2469C">
        <w:rPr>
          <w:rFonts w:hAnsi="ＭＳ 明朝" w:hint="eastAsia"/>
        </w:rPr>
        <w:t>。</w:t>
      </w:r>
      <w:r w:rsidR="000651EC" w:rsidRPr="00E2469C">
        <w:rPr>
          <w:rFonts w:hAnsi="ＭＳ 明朝" w:hint="eastAsia"/>
        </w:rPr>
        <w:t>形態が違うが、一部でもそのイメージ</w:t>
      </w:r>
      <w:r w:rsidRPr="00E2469C">
        <w:rPr>
          <w:rFonts w:hAnsi="ＭＳ 明朝" w:hint="eastAsia"/>
        </w:rPr>
        <w:t>でこれが</w:t>
      </w:r>
      <w:r w:rsidR="000651EC" w:rsidRPr="00E2469C">
        <w:rPr>
          <w:rFonts w:hAnsi="ＭＳ 明朝" w:hint="eastAsia"/>
        </w:rPr>
        <w:t>あるのか伺いたい。</w:t>
      </w:r>
    </w:p>
    <w:p w14:paraId="226C873F"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388D3D26" w14:textId="62C892DE" w:rsidR="000651EC" w:rsidRPr="00E2469C" w:rsidRDefault="000651EC" w:rsidP="004515F4">
      <w:pPr>
        <w:wordWrap/>
        <w:autoSpaceDE/>
        <w:autoSpaceDN/>
        <w:ind w:firstLineChars="100" w:firstLine="239"/>
        <w:rPr>
          <w:rFonts w:hAnsi="ＭＳ 明朝"/>
        </w:rPr>
      </w:pPr>
      <w:r w:rsidRPr="00E2469C">
        <w:rPr>
          <w:rFonts w:hAnsi="ＭＳ 明朝" w:hint="eastAsia"/>
        </w:rPr>
        <w:t>延岡に伺ったときの事例も一つの参考としてはある。同じような仕</w:t>
      </w:r>
      <w:r w:rsidR="00E90741" w:rsidRPr="00E2469C">
        <w:rPr>
          <w:rFonts w:hAnsi="ＭＳ 明朝" w:hint="eastAsia"/>
        </w:rPr>
        <w:t>組</w:t>
      </w:r>
      <w:r w:rsidRPr="00E2469C">
        <w:rPr>
          <w:rFonts w:hAnsi="ＭＳ 明朝" w:hint="eastAsia"/>
        </w:rPr>
        <w:t>みでやるか</w:t>
      </w:r>
      <w:r w:rsidR="00591C57" w:rsidRPr="00E2469C">
        <w:rPr>
          <w:rFonts w:hAnsi="ＭＳ 明朝" w:hint="eastAsia"/>
        </w:rPr>
        <w:t>については、</w:t>
      </w:r>
      <w:r w:rsidRPr="00E2469C">
        <w:rPr>
          <w:rFonts w:hAnsi="ＭＳ 明朝" w:hint="eastAsia"/>
        </w:rPr>
        <w:t>別の話になる</w:t>
      </w:r>
      <w:r w:rsidR="00591C57" w:rsidRPr="00E2469C">
        <w:rPr>
          <w:rFonts w:hAnsi="ＭＳ 明朝" w:hint="eastAsia"/>
        </w:rPr>
        <w:t>と思うが、</w:t>
      </w:r>
      <w:r w:rsidRPr="00E2469C">
        <w:rPr>
          <w:rFonts w:hAnsi="ＭＳ 明朝" w:hint="eastAsia"/>
        </w:rPr>
        <w:t>延岡の駅の</w:t>
      </w:r>
      <w:r w:rsidR="00591C57" w:rsidRPr="00E2469C">
        <w:rPr>
          <w:rFonts w:hAnsi="ＭＳ 明朝" w:hint="eastAsia"/>
        </w:rPr>
        <w:t>付近に</w:t>
      </w:r>
      <w:r w:rsidRPr="00E2469C">
        <w:rPr>
          <w:rFonts w:hAnsi="ＭＳ 明朝" w:hint="eastAsia"/>
        </w:rPr>
        <w:t>そういう機能が実装されているということで、どんな人たちがどんなふうに回遊しているのかも学ぶことができたので、本の持つ力</w:t>
      </w:r>
      <w:r w:rsidR="00591C57" w:rsidRPr="00E2469C">
        <w:rPr>
          <w:rFonts w:hAnsi="ＭＳ 明朝" w:hint="eastAsia"/>
        </w:rPr>
        <w:t>や</w:t>
      </w:r>
      <w:r w:rsidRPr="00E2469C">
        <w:rPr>
          <w:rFonts w:hAnsi="ＭＳ 明朝" w:hint="eastAsia"/>
        </w:rPr>
        <w:t>カフェが持つ力が</w:t>
      </w:r>
      <w:r w:rsidR="00591C57" w:rsidRPr="00E2469C">
        <w:rPr>
          <w:rFonts w:hAnsi="ＭＳ 明朝" w:hint="eastAsia"/>
        </w:rPr>
        <w:t>、</w:t>
      </w:r>
      <w:r w:rsidRPr="00E2469C">
        <w:rPr>
          <w:rFonts w:hAnsi="ＭＳ 明朝" w:hint="eastAsia"/>
        </w:rPr>
        <w:t>交流促進には非常に有効に働くという考えは持ち合わせている。</w:t>
      </w:r>
    </w:p>
    <w:p w14:paraId="1D6FBCAA"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○大谷議員</w:t>
      </w:r>
    </w:p>
    <w:p w14:paraId="62A581C6" w14:textId="3A641D67" w:rsidR="000651EC" w:rsidRPr="00E2469C" w:rsidRDefault="000651EC" w:rsidP="004515F4">
      <w:pPr>
        <w:wordWrap/>
        <w:autoSpaceDE/>
        <w:autoSpaceDN/>
        <w:ind w:firstLineChars="100" w:firstLine="239"/>
        <w:rPr>
          <w:rFonts w:hAnsi="ＭＳ 明朝"/>
        </w:rPr>
      </w:pPr>
      <w:r w:rsidRPr="00E2469C">
        <w:rPr>
          <w:rFonts w:hAnsi="ＭＳ 明朝" w:hint="eastAsia"/>
        </w:rPr>
        <w:t>交流ゾーン</w:t>
      </w:r>
      <w:r w:rsidR="00591C57" w:rsidRPr="00E2469C">
        <w:rPr>
          <w:rFonts w:hAnsi="ＭＳ 明朝" w:hint="eastAsia"/>
        </w:rPr>
        <w:t>に</w:t>
      </w:r>
      <w:r w:rsidRPr="00E2469C">
        <w:rPr>
          <w:rFonts w:hAnsi="ＭＳ 明朝" w:hint="eastAsia"/>
        </w:rPr>
        <w:t>機能が重複すると思う</w:t>
      </w:r>
      <w:r w:rsidR="00AF10CA" w:rsidRPr="00E2469C">
        <w:rPr>
          <w:rFonts w:hAnsi="ＭＳ 明朝" w:hint="eastAsia"/>
        </w:rPr>
        <w:t>。</w:t>
      </w:r>
      <w:r w:rsidRPr="00E2469C">
        <w:rPr>
          <w:rFonts w:hAnsi="ＭＳ 明朝" w:hint="eastAsia"/>
        </w:rPr>
        <w:t>まちなか交流プラザがある。まちなか交流プラザは市</w:t>
      </w:r>
      <w:r w:rsidR="00591C57" w:rsidRPr="00E2469C">
        <w:rPr>
          <w:rFonts w:hAnsi="ＭＳ 明朝" w:hint="eastAsia"/>
        </w:rPr>
        <w:t>が</w:t>
      </w:r>
      <w:r w:rsidRPr="00E2469C">
        <w:rPr>
          <w:rFonts w:hAnsi="ＭＳ 明朝"/>
        </w:rPr>
        <w:t>1階を借りてそれ相応の金額を出しているが、機能が重なる</w:t>
      </w:r>
      <w:r w:rsidR="00591C57" w:rsidRPr="00E2469C">
        <w:rPr>
          <w:rFonts w:hAnsi="ＭＳ 明朝" w:hint="eastAsia"/>
        </w:rPr>
        <w:t>が、</w:t>
      </w:r>
      <w:r w:rsidRPr="00E2469C">
        <w:rPr>
          <w:rFonts w:hAnsi="ＭＳ 明朝"/>
        </w:rPr>
        <w:t>どのように整理されるか。その可能性を伺う。</w:t>
      </w:r>
    </w:p>
    <w:p w14:paraId="027075BB"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7084BC4C" w14:textId="77777777" w:rsidR="00AF10CA" w:rsidRPr="00E2469C" w:rsidRDefault="000651EC" w:rsidP="004515F4">
      <w:pPr>
        <w:wordWrap/>
        <w:autoSpaceDE/>
        <w:autoSpaceDN/>
        <w:ind w:firstLineChars="100" w:firstLine="239"/>
        <w:rPr>
          <w:rFonts w:hAnsi="ＭＳ 明朝"/>
        </w:rPr>
      </w:pPr>
      <w:r w:rsidRPr="00E2469C">
        <w:rPr>
          <w:rFonts w:hAnsi="ＭＳ 明朝" w:hint="eastAsia"/>
        </w:rPr>
        <w:t>確かに交流というキーワードでは重なる部分はあるかもしれないが、まちなか交流プラザの利用状況を見ると、特に学生が自分たちの活動の拠点</w:t>
      </w:r>
      <w:r w:rsidR="00825A70" w:rsidRPr="00E2469C">
        <w:rPr>
          <w:rFonts w:hAnsi="ＭＳ 明朝" w:hint="eastAsia"/>
        </w:rPr>
        <w:t>や</w:t>
      </w:r>
      <w:r w:rsidRPr="00E2469C">
        <w:rPr>
          <w:rFonts w:hAnsi="ＭＳ 明朝" w:hint="eastAsia"/>
        </w:rPr>
        <w:t>勉強スペースとして活用</w:t>
      </w:r>
      <w:r w:rsidR="00825A70" w:rsidRPr="00E2469C">
        <w:rPr>
          <w:rFonts w:hAnsi="ＭＳ 明朝" w:hint="eastAsia"/>
        </w:rPr>
        <w:t>して</w:t>
      </w:r>
      <w:r w:rsidRPr="00E2469C">
        <w:rPr>
          <w:rFonts w:hAnsi="ＭＳ 明朝" w:hint="eastAsia"/>
        </w:rPr>
        <w:t>いる実態がある。そうしたところがこの三桜酒造跡地を整備するときに果たして確保できるか</w:t>
      </w:r>
      <w:r w:rsidR="00AF10CA" w:rsidRPr="00E2469C">
        <w:rPr>
          <w:rFonts w:hAnsi="ＭＳ 明朝" w:hint="eastAsia"/>
        </w:rPr>
        <w:t>どうか</w:t>
      </w:r>
      <w:r w:rsidRPr="00E2469C">
        <w:rPr>
          <w:rFonts w:hAnsi="ＭＳ 明朝" w:hint="eastAsia"/>
        </w:rPr>
        <w:t>は</w:t>
      </w:r>
      <w:r w:rsidR="00795159" w:rsidRPr="00E2469C">
        <w:rPr>
          <w:rFonts w:hAnsi="ＭＳ 明朝" w:hint="eastAsia"/>
        </w:rPr>
        <w:t>、</w:t>
      </w:r>
      <w:r w:rsidRPr="00E2469C">
        <w:rPr>
          <w:rFonts w:hAnsi="ＭＳ 明朝" w:hint="eastAsia"/>
        </w:rPr>
        <w:t>これから具体策を詰めていく中で検討していく必要があるかと思</w:t>
      </w:r>
      <w:r w:rsidR="00825A70" w:rsidRPr="00E2469C">
        <w:rPr>
          <w:rFonts w:hAnsi="ＭＳ 明朝" w:hint="eastAsia"/>
        </w:rPr>
        <w:t>う</w:t>
      </w:r>
      <w:r w:rsidRPr="00E2469C">
        <w:rPr>
          <w:rFonts w:hAnsi="ＭＳ 明朝" w:hint="eastAsia"/>
        </w:rPr>
        <w:t>。</w:t>
      </w:r>
    </w:p>
    <w:p w14:paraId="2F613085" w14:textId="2B3C61A4" w:rsidR="000651EC" w:rsidRPr="00E2469C" w:rsidRDefault="000651EC" w:rsidP="004515F4">
      <w:pPr>
        <w:wordWrap/>
        <w:autoSpaceDE/>
        <w:autoSpaceDN/>
        <w:ind w:firstLineChars="100" w:firstLine="239"/>
        <w:rPr>
          <w:rFonts w:hAnsi="ＭＳ 明朝"/>
        </w:rPr>
      </w:pPr>
      <w:r w:rsidRPr="00E2469C">
        <w:rPr>
          <w:rFonts w:hAnsi="ＭＳ 明朝" w:hint="eastAsia"/>
        </w:rPr>
        <w:t>先ほども</w:t>
      </w:r>
      <w:r w:rsidR="00825A70" w:rsidRPr="00E2469C">
        <w:rPr>
          <w:rFonts w:hAnsi="ＭＳ 明朝" w:hint="eastAsia"/>
        </w:rPr>
        <w:t>言ったが</w:t>
      </w:r>
      <w:r w:rsidRPr="00E2469C">
        <w:rPr>
          <w:rFonts w:hAnsi="ＭＳ 明朝" w:hint="eastAsia"/>
        </w:rPr>
        <w:t>、勉強スペースと</w:t>
      </w:r>
      <w:r w:rsidR="00795159" w:rsidRPr="00E2469C">
        <w:rPr>
          <w:rFonts w:hAnsi="ＭＳ 明朝" w:hint="eastAsia"/>
        </w:rPr>
        <w:t>して</w:t>
      </w:r>
      <w:r w:rsidRPr="00E2469C">
        <w:rPr>
          <w:rFonts w:hAnsi="ＭＳ 明朝" w:hint="eastAsia"/>
        </w:rPr>
        <w:t>捉えたときに、図書館でそれが十分に確保できないのか、あるいはまちなか交流プラザにこのまま必要なのかも含めて、この全体の中で機能の役割を見直すということを</w:t>
      </w:r>
      <w:r w:rsidR="00795159" w:rsidRPr="00E2469C">
        <w:rPr>
          <w:rFonts w:hAnsi="ＭＳ 明朝" w:hint="eastAsia"/>
        </w:rPr>
        <w:t>言った</w:t>
      </w:r>
      <w:r w:rsidRPr="00E2469C">
        <w:rPr>
          <w:rFonts w:hAnsi="ＭＳ 明朝" w:hint="eastAsia"/>
        </w:rPr>
        <w:t>が、</w:t>
      </w:r>
      <w:r w:rsidR="00AF10CA" w:rsidRPr="00E2469C">
        <w:rPr>
          <w:rFonts w:hAnsi="ＭＳ 明朝" w:hint="eastAsia"/>
        </w:rPr>
        <w:t>併せて</w:t>
      </w:r>
      <w:r w:rsidRPr="00E2469C">
        <w:rPr>
          <w:rFonts w:hAnsi="ＭＳ 明朝" w:hint="eastAsia"/>
        </w:rPr>
        <w:t>考えていきたいと思う。</w:t>
      </w:r>
    </w:p>
    <w:p w14:paraId="6D907452"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0FB2FED0" w14:textId="4325EAE7" w:rsidR="00763BB9" w:rsidRPr="00E2469C" w:rsidRDefault="000651EC" w:rsidP="004515F4">
      <w:pPr>
        <w:wordWrap/>
        <w:autoSpaceDE/>
        <w:autoSpaceDN/>
        <w:ind w:firstLineChars="100" w:firstLine="239"/>
        <w:rPr>
          <w:rFonts w:hAnsi="ＭＳ 明朝"/>
        </w:rPr>
      </w:pPr>
      <w:r w:rsidRPr="00E2469C">
        <w:rPr>
          <w:rFonts w:hAnsi="ＭＳ 明朝"/>
        </w:rPr>
        <w:t>そのほかあるか。</w:t>
      </w:r>
    </w:p>
    <w:p w14:paraId="3E8F30E4" w14:textId="618D95A6"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○花田議員</w:t>
      </w:r>
    </w:p>
    <w:p w14:paraId="16536BC1" w14:textId="21118A8A" w:rsidR="000651EC" w:rsidRPr="00E2469C" w:rsidRDefault="000651EC" w:rsidP="004515F4">
      <w:pPr>
        <w:wordWrap/>
        <w:autoSpaceDE/>
        <w:autoSpaceDN/>
        <w:ind w:firstLineChars="100" w:firstLine="239"/>
        <w:rPr>
          <w:rFonts w:hAnsi="ＭＳ 明朝"/>
        </w:rPr>
      </w:pPr>
      <w:r w:rsidRPr="00E2469C">
        <w:rPr>
          <w:rFonts w:hAnsi="ＭＳ 明朝" w:hint="eastAsia"/>
        </w:rPr>
        <w:t>全体</w:t>
      </w:r>
      <w:r w:rsidR="00795159" w:rsidRPr="00E2469C">
        <w:rPr>
          <w:rFonts w:hAnsi="ＭＳ 明朝" w:hint="eastAsia"/>
        </w:rPr>
        <w:t>を</w:t>
      </w:r>
      <w:r w:rsidRPr="00E2469C">
        <w:rPr>
          <w:rFonts w:hAnsi="ＭＳ 明朝" w:hint="eastAsia"/>
        </w:rPr>
        <w:t>見て私もわくわく</w:t>
      </w:r>
      <w:r w:rsidR="00795159" w:rsidRPr="00E2469C">
        <w:rPr>
          <w:rFonts w:hAnsi="ＭＳ 明朝" w:hint="eastAsia"/>
        </w:rPr>
        <w:t>して</w:t>
      </w:r>
      <w:r w:rsidRPr="00E2469C">
        <w:rPr>
          <w:rFonts w:hAnsi="ＭＳ 明朝" w:hint="eastAsia"/>
        </w:rPr>
        <w:t>いるが、学びと育ちの交流ゾーンで多世代が集い学び交流できるとある。子どもから大人までという視点は全体で見えるが、少し福祉的な視点はあまり見当たらない</w:t>
      </w:r>
      <w:r w:rsidR="002D45E8" w:rsidRPr="00E2469C">
        <w:rPr>
          <w:rFonts w:hAnsi="ＭＳ 明朝" w:hint="eastAsia"/>
        </w:rPr>
        <w:t>。様々</w:t>
      </w:r>
      <w:r w:rsidRPr="00E2469C">
        <w:rPr>
          <w:rFonts w:hAnsi="ＭＳ 明朝" w:hint="eastAsia"/>
        </w:rPr>
        <w:t>な人が寄るという意味合いではそういう人たちも一緒に交流ができると</w:t>
      </w:r>
      <w:r w:rsidR="00776855" w:rsidRPr="00E2469C">
        <w:rPr>
          <w:rFonts w:hAnsi="ＭＳ 明朝" w:hint="eastAsia"/>
        </w:rPr>
        <w:t>良い</w:t>
      </w:r>
      <w:r w:rsidRPr="00E2469C">
        <w:rPr>
          <w:rFonts w:hAnsi="ＭＳ 明朝" w:hint="eastAsia"/>
        </w:rPr>
        <w:t>と思</w:t>
      </w:r>
      <w:r w:rsidR="002D45E8" w:rsidRPr="00E2469C">
        <w:rPr>
          <w:rFonts w:hAnsi="ＭＳ 明朝" w:hint="eastAsia"/>
        </w:rPr>
        <w:t>う</w:t>
      </w:r>
      <w:r w:rsidRPr="00E2469C">
        <w:rPr>
          <w:rFonts w:hAnsi="ＭＳ 明朝" w:hint="eastAsia"/>
        </w:rPr>
        <w:t>が、どう考え</w:t>
      </w:r>
      <w:r w:rsidR="002D45E8" w:rsidRPr="00E2469C">
        <w:rPr>
          <w:rFonts w:hAnsi="ＭＳ 明朝" w:hint="eastAsia"/>
        </w:rPr>
        <w:t>る</w:t>
      </w:r>
      <w:r w:rsidRPr="00E2469C">
        <w:rPr>
          <w:rFonts w:hAnsi="ＭＳ 明朝" w:hint="eastAsia"/>
        </w:rPr>
        <w:t>か。</w:t>
      </w:r>
    </w:p>
    <w:p w14:paraId="1959852F"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○市長</w:t>
      </w:r>
    </w:p>
    <w:p w14:paraId="1A572D26" w14:textId="4F292FF4" w:rsidR="000651EC" w:rsidRPr="00E2469C" w:rsidRDefault="00763ECB" w:rsidP="004515F4">
      <w:pPr>
        <w:wordWrap/>
        <w:autoSpaceDE/>
        <w:autoSpaceDN/>
        <w:ind w:firstLineChars="100" w:firstLine="239"/>
        <w:rPr>
          <w:rFonts w:hAnsi="ＭＳ 明朝"/>
        </w:rPr>
      </w:pPr>
      <w:r w:rsidRPr="00E2469C">
        <w:rPr>
          <w:rFonts w:hAnsi="ＭＳ 明朝" w:hint="eastAsia"/>
        </w:rPr>
        <w:t>「</w:t>
      </w:r>
      <w:r w:rsidR="000651EC" w:rsidRPr="00E2469C">
        <w:rPr>
          <w:rFonts w:hAnsi="ＭＳ 明朝" w:hint="eastAsia"/>
        </w:rPr>
        <w:t>多世代</w:t>
      </w:r>
      <w:r w:rsidRPr="00E2469C">
        <w:rPr>
          <w:rFonts w:hAnsi="ＭＳ 明朝" w:hint="eastAsia"/>
        </w:rPr>
        <w:t>」</w:t>
      </w:r>
      <w:r w:rsidR="000651EC" w:rsidRPr="00E2469C">
        <w:rPr>
          <w:rFonts w:hAnsi="ＭＳ 明朝" w:hint="eastAsia"/>
        </w:rPr>
        <w:t>という少し年齢のことに表現が偏っている</w:t>
      </w:r>
      <w:r w:rsidR="002D45E8" w:rsidRPr="00E2469C">
        <w:rPr>
          <w:rFonts w:hAnsi="ＭＳ 明朝" w:hint="eastAsia"/>
        </w:rPr>
        <w:t>ことは指摘のとおり</w:t>
      </w:r>
      <w:r w:rsidR="000651EC" w:rsidRPr="00E2469C">
        <w:rPr>
          <w:rFonts w:hAnsi="ＭＳ 明朝" w:hint="eastAsia"/>
        </w:rPr>
        <w:t>と思う。ここでは</w:t>
      </w:r>
      <w:r w:rsidR="002D45E8" w:rsidRPr="00E2469C">
        <w:rPr>
          <w:rFonts w:hAnsi="ＭＳ 明朝" w:hint="eastAsia"/>
        </w:rPr>
        <w:t>、</w:t>
      </w:r>
      <w:r w:rsidRPr="00E2469C">
        <w:rPr>
          <w:rFonts w:hAnsi="ＭＳ 明朝" w:hint="eastAsia"/>
        </w:rPr>
        <w:t>「</w:t>
      </w:r>
      <w:r w:rsidR="000651EC" w:rsidRPr="00E2469C">
        <w:rPr>
          <w:rFonts w:hAnsi="ＭＳ 明朝" w:hint="eastAsia"/>
        </w:rPr>
        <w:t>あらゆる人</w:t>
      </w:r>
      <w:r w:rsidRPr="00E2469C">
        <w:rPr>
          <w:rFonts w:hAnsi="ＭＳ 明朝" w:hint="eastAsia"/>
        </w:rPr>
        <w:t>」</w:t>
      </w:r>
      <w:r w:rsidR="000651EC" w:rsidRPr="00E2469C">
        <w:rPr>
          <w:rFonts w:hAnsi="ＭＳ 明朝" w:hint="eastAsia"/>
        </w:rPr>
        <w:t>がこうした場で交流するという意味合いなので、今後この表現についても少し見直しながら意味合いがしっかり伝わるように</w:t>
      </w:r>
      <w:r w:rsidR="002D45E8" w:rsidRPr="00E2469C">
        <w:rPr>
          <w:rFonts w:hAnsi="ＭＳ 明朝" w:hint="eastAsia"/>
        </w:rPr>
        <w:t>したい</w:t>
      </w:r>
      <w:r w:rsidR="000651EC" w:rsidRPr="00E2469C">
        <w:rPr>
          <w:rFonts w:hAnsi="ＭＳ 明朝" w:hint="eastAsia"/>
        </w:rPr>
        <w:t>。</w:t>
      </w:r>
    </w:p>
    <w:p w14:paraId="1D6BD2D0" w14:textId="77777777"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4D30020A" w14:textId="77777777" w:rsidR="002D45E8" w:rsidRPr="00E2469C" w:rsidRDefault="000651EC" w:rsidP="004515F4">
      <w:pPr>
        <w:wordWrap/>
        <w:autoSpaceDE/>
        <w:autoSpaceDN/>
        <w:ind w:firstLineChars="100" w:firstLine="239"/>
        <w:rPr>
          <w:rFonts w:hAnsi="ＭＳ 明朝"/>
        </w:rPr>
      </w:pPr>
      <w:r w:rsidRPr="00E2469C">
        <w:rPr>
          <w:rFonts w:hAnsi="ＭＳ 明朝" w:hint="eastAsia"/>
        </w:rPr>
        <w:lastRenderedPageBreak/>
        <w:t>そのほかよろしいか。</w:t>
      </w:r>
    </w:p>
    <w:p w14:paraId="19960153" w14:textId="31584F33" w:rsidR="00763ECB" w:rsidRPr="00E2469C" w:rsidRDefault="00763ECB" w:rsidP="00763ECB">
      <w:pPr>
        <w:wordWrap/>
        <w:autoSpaceDE/>
        <w:autoSpaceDN/>
        <w:ind w:firstLineChars="100" w:firstLine="239"/>
        <w:jc w:val="center"/>
        <w:rPr>
          <w:rFonts w:hAnsi="ＭＳ 明朝"/>
        </w:rPr>
      </w:pPr>
      <w:r w:rsidRPr="00E2469C">
        <w:rPr>
          <w:rFonts w:hAnsi="ＭＳ 明朝"/>
        </w:rPr>
        <w:t>（</w:t>
      </w:r>
      <w:r w:rsidRPr="00E2469C">
        <w:rPr>
          <w:rFonts w:hAnsi="ＭＳ 明朝" w:hint="eastAsia"/>
        </w:rPr>
        <w:t xml:space="preserve">　</w:t>
      </w:r>
      <w:r w:rsidRPr="00E2469C">
        <w:rPr>
          <w:rFonts w:hAnsi="ＭＳ 明朝"/>
        </w:rPr>
        <w:t>「</w:t>
      </w:r>
      <w:r w:rsidRPr="00E2469C">
        <w:rPr>
          <w:rFonts w:hAnsi="ＭＳ 明朝" w:hint="eastAsia"/>
        </w:rPr>
        <w:t>はい</w:t>
      </w:r>
      <w:r w:rsidRPr="00E2469C">
        <w:rPr>
          <w:rFonts w:hAnsi="ＭＳ 明朝"/>
        </w:rPr>
        <w:t>」という声あり</w:t>
      </w:r>
      <w:r w:rsidRPr="00E2469C">
        <w:rPr>
          <w:rFonts w:hAnsi="ＭＳ 明朝" w:hint="eastAsia"/>
        </w:rPr>
        <w:t xml:space="preserve">　</w:t>
      </w:r>
      <w:r w:rsidRPr="00E2469C">
        <w:rPr>
          <w:rFonts w:hAnsi="ＭＳ 明朝"/>
        </w:rPr>
        <w:t>）</w:t>
      </w:r>
    </w:p>
    <w:p w14:paraId="4C833E64" w14:textId="58CFBB22" w:rsidR="000651EC" w:rsidRPr="00E2469C" w:rsidRDefault="000651EC" w:rsidP="004515F4">
      <w:pPr>
        <w:wordWrap/>
        <w:autoSpaceDE/>
        <w:autoSpaceDN/>
        <w:ind w:firstLineChars="100" w:firstLine="239"/>
        <w:rPr>
          <w:rFonts w:hAnsi="ＭＳ 明朝"/>
        </w:rPr>
      </w:pPr>
      <w:r w:rsidRPr="00E2469C">
        <w:rPr>
          <w:rFonts w:hAnsi="ＭＳ 明朝" w:hint="eastAsia"/>
        </w:rPr>
        <w:t>執行部にお願いだが、このような大きなテーマ</w:t>
      </w:r>
      <w:r w:rsidR="002D45E8" w:rsidRPr="00E2469C">
        <w:rPr>
          <w:rFonts w:hAnsi="ＭＳ 明朝" w:hint="eastAsia"/>
        </w:rPr>
        <w:t>であり</w:t>
      </w:r>
      <w:r w:rsidRPr="00E2469C">
        <w:rPr>
          <w:rFonts w:hAnsi="ＭＳ 明朝" w:hint="eastAsia"/>
        </w:rPr>
        <w:t>、本当は発言</w:t>
      </w:r>
      <w:r w:rsidR="002D45E8" w:rsidRPr="00E2469C">
        <w:rPr>
          <w:rFonts w:hAnsi="ＭＳ 明朝" w:hint="eastAsia"/>
        </w:rPr>
        <w:t>したい</w:t>
      </w:r>
      <w:r w:rsidRPr="00E2469C">
        <w:rPr>
          <w:rFonts w:hAnsi="ＭＳ 明朝" w:hint="eastAsia"/>
        </w:rPr>
        <w:t>議員ももっと</w:t>
      </w:r>
      <w:r w:rsidR="002D45E8" w:rsidRPr="00E2469C">
        <w:rPr>
          <w:rFonts w:hAnsi="ＭＳ 明朝" w:hint="eastAsia"/>
        </w:rPr>
        <w:t>いる</w:t>
      </w:r>
      <w:r w:rsidRPr="00E2469C">
        <w:rPr>
          <w:rFonts w:hAnsi="ＭＳ 明朝" w:hint="eastAsia"/>
        </w:rPr>
        <w:t>ように思う。少し時間が押しているので配慮もあって</w:t>
      </w:r>
      <w:r w:rsidR="002D45E8" w:rsidRPr="00E2469C">
        <w:rPr>
          <w:rFonts w:hAnsi="ＭＳ 明朝" w:hint="eastAsia"/>
        </w:rPr>
        <w:t>のことと思う。</w:t>
      </w:r>
      <w:r w:rsidRPr="00E2469C">
        <w:rPr>
          <w:rFonts w:hAnsi="ＭＳ 明朝" w:hint="eastAsia"/>
        </w:rPr>
        <w:t>また</w:t>
      </w:r>
      <w:r w:rsidRPr="00E2469C">
        <w:rPr>
          <w:rFonts w:hAnsi="ＭＳ 明朝"/>
        </w:rPr>
        <w:t>3月</w:t>
      </w:r>
      <w:r w:rsidR="00763ECB" w:rsidRPr="00E2469C">
        <w:rPr>
          <w:rFonts w:hAnsi="ＭＳ 明朝" w:hint="eastAsia"/>
        </w:rPr>
        <w:t>の決定</w:t>
      </w:r>
      <w:r w:rsidR="002D45E8" w:rsidRPr="00E2469C">
        <w:rPr>
          <w:rFonts w:hAnsi="ＭＳ 明朝"/>
        </w:rPr>
        <w:t>前に</w:t>
      </w:r>
      <w:r w:rsidR="002D45E8" w:rsidRPr="00E2469C">
        <w:rPr>
          <w:rFonts w:hAnsi="ＭＳ 明朝" w:hint="eastAsia"/>
        </w:rPr>
        <w:t>、</w:t>
      </w:r>
      <w:r w:rsidR="002D45E8" w:rsidRPr="00E2469C">
        <w:rPr>
          <w:rFonts w:hAnsi="ＭＳ 明朝"/>
        </w:rPr>
        <w:t>議会との</w:t>
      </w:r>
      <w:r w:rsidRPr="00E2469C">
        <w:rPr>
          <w:rFonts w:hAnsi="ＭＳ 明朝"/>
        </w:rPr>
        <w:t>議論</w:t>
      </w:r>
      <w:r w:rsidR="002D45E8" w:rsidRPr="00E2469C">
        <w:rPr>
          <w:rFonts w:hAnsi="ＭＳ 明朝" w:hint="eastAsia"/>
        </w:rPr>
        <w:t>の場を設けてほしい。</w:t>
      </w:r>
      <w:r w:rsidRPr="00E2469C">
        <w:rPr>
          <w:rFonts w:hAnsi="ＭＳ 明朝"/>
        </w:rPr>
        <w:t>検討</w:t>
      </w:r>
      <w:r w:rsidR="00763ECB" w:rsidRPr="00E2469C">
        <w:rPr>
          <w:rFonts w:hAnsi="ＭＳ 明朝" w:hint="eastAsia"/>
        </w:rPr>
        <w:t>をお願いする</w:t>
      </w:r>
      <w:r w:rsidRPr="00E2469C">
        <w:rPr>
          <w:rFonts w:hAnsi="ＭＳ 明朝"/>
        </w:rPr>
        <w:t>。</w:t>
      </w:r>
    </w:p>
    <w:p w14:paraId="61FD7172" w14:textId="77777777" w:rsidR="000651EC" w:rsidRPr="00E2469C" w:rsidRDefault="000651EC" w:rsidP="004515F4">
      <w:pPr>
        <w:wordWrap/>
        <w:autoSpaceDE/>
        <w:autoSpaceDN/>
        <w:rPr>
          <w:rFonts w:ascii="ＭＳ ゴシック" w:eastAsia="ＭＳ ゴシック" w:hAnsi="ＭＳ ゴシック"/>
          <w:b/>
        </w:rPr>
      </w:pPr>
    </w:p>
    <w:p w14:paraId="597ADFED" w14:textId="70276F2F" w:rsidR="00763BB9" w:rsidRPr="00E2469C" w:rsidRDefault="002D45E8" w:rsidP="004515F4">
      <w:pPr>
        <w:wordWrap/>
        <w:autoSpaceDE/>
        <w:autoSpaceDN/>
        <w:ind w:firstLineChars="100" w:firstLine="240"/>
        <w:rPr>
          <w:rFonts w:ascii="ＭＳ ゴシック" w:eastAsia="ＭＳ ゴシック" w:hAnsi="ＭＳ ゴシック"/>
          <w:b/>
        </w:rPr>
      </w:pPr>
      <w:r w:rsidRPr="00E2469C">
        <w:rPr>
          <w:rFonts w:ascii="ＭＳ ゴシック" w:eastAsia="ＭＳ ゴシック" w:hAnsi="ＭＳ ゴシック" w:hint="eastAsia"/>
          <w:b/>
        </w:rPr>
        <w:t xml:space="preserve">⑶　</w:t>
      </w:r>
      <w:r w:rsidR="000651EC" w:rsidRPr="00E2469C">
        <w:rPr>
          <w:rFonts w:ascii="ＭＳ ゴシック" w:eastAsia="ＭＳ ゴシック" w:hAnsi="ＭＳ ゴシック"/>
          <w:b/>
        </w:rPr>
        <w:t>その</w:t>
      </w:r>
      <w:r w:rsidR="00E90741" w:rsidRPr="00E2469C">
        <w:rPr>
          <w:rFonts w:ascii="ＭＳ ゴシック" w:eastAsia="ＭＳ ゴシック" w:hAnsi="ＭＳ ゴシック"/>
          <w:b/>
        </w:rPr>
        <w:t>他</w:t>
      </w:r>
    </w:p>
    <w:p w14:paraId="25E6D01F"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○議長</w:t>
      </w:r>
    </w:p>
    <w:p w14:paraId="11691EB7" w14:textId="77777777" w:rsidR="00763BB9" w:rsidRPr="00E2469C" w:rsidRDefault="000651EC" w:rsidP="004515F4">
      <w:pPr>
        <w:wordWrap/>
        <w:autoSpaceDE/>
        <w:autoSpaceDN/>
        <w:ind w:firstLineChars="100" w:firstLine="239"/>
        <w:rPr>
          <w:rFonts w:hAnsi="ＭＳ 明朝"/>
        </w:rPr>
      </w:pPr>
      <w:r w:rsidRPr="00E2469C">
        <w:rPr>
          <w:rFonts w:hAnsi="ＭＳ 明朝"/>
        </w:rPr>
        <w:t xml:space="preserve">執行部からほかに何かあるか。 </w:t>
      </w:r>
    </w:p>
    <w:p w14:paraId="52F60A90" w14:textId="377A28CD" w:rsidR="000651EC" w:rsidRPr="00E2469C" w:rsidRDefault="000651EC" w:rsidP="004515F4">
      <w:pPr>
        <w:wordWrap/>
        <w:autoSpaceDE/>
        <w:autoSpaceDN/>
        <w:ind w:firstLineChars="100" w:firstLine="239"/>
        <w:jc w:val="center"/>
        <w:rPr>
          <w:rFonts w:hAnsi="ＭＳ 明朝"/>
        </w:rPr>
      </w:pPr>
      <w:r w:rsidRPr="00E2469C">
        <w:rPr>
          <w:rFonts w:hAnsi="ＭＳ 明朝"/>
        </w:rPr>
        <w:t>（</w:t>
      </w:r>
      <w:r w:rsidR="00763ECB" w:rsidRPr="00E2469C">
        <w:rPr>
          <w:rFonts w:hAnsi="ＭＳ 明朝" w:hint="eastAsia"/>
        </w:rPr>
        <w:t xml:space="preserve">　</w:t>
      </w:r>
      <w:r w:rsidRPr="00E2469C">
        <w:rPr>
          <w:rFonts w:hAnsi="ＭＳ 明朝"/>
        </w:rPr>
        <w:t>「なし」という声あり</w:t>
      </w:r>
      <w:r w:rsidR="002D45E8" w:rsidRPr="00E2469C">
        <w:rPr>
          <w:rFonts w:hAnsi="ＭＳ 明朝" w:hint="eastAsia"/>
        </w:rPr>
        <w:t xml:space="preserve">　</w:t>
      </w:r>
      <w:r w:rsidRPr="00E2469C">
        <w:rPr>
          <w:rFonts w:hAnsi="ＭＳ 明朝"/>
        </w:rPr>
        <w:t>）</w:t>
      </w:r>
    </w:p>
    <w:p w14:paraId="0FFA1456" w14:textId="66DB4E6E" w:rsidR="0056042B" w:rsidRPr="00E2469C" w:rsidRDefault="000651EC" w:rsidP="004515F4">
      <w:pPr>
        <w:wordWrap/>
        <w:autoSpaceDE/>
        <w:autoSpaceDN/>
        <w:ind w:firstLineChars="100" w:firstLine="239"/>
        <w:rPr>
          <w:rFonts w:hAnsi="ＭＳ 明朝"/>
        </w:rPr>
      </w:pPr>
      <w:r w:rsidRPr="00E2469C">
        <w:rPr>
          <w:rFonts w:hAnsi="ＭＳ 明朝" w:hint="eastAsia"/>
        </w:rPr>
        <w:t>ないよう</w:t>
      </w:r>
      <w:r w:rsidR="002D45E8" w:rsidRPr="00E2469C">
        <w:rPr>
          <w:rFonts w:hAnsi="ＭＳ 明朝" w:hint="eastAsia"/>
        </w:rPr>
        <w:t>なので、</w:t>
      </w:r>
      <w:r w:rsidRPr="00E2469C">
        <w:rPr>
          <w:rFonts w:hAnsi="ＭＳ 明朝" w:hint="eastAsia"/>
        </w:rPr>
        <w:t>議題</w:t>
      </w:r>
      <w:r w:rsidRPr="00E2469C">
        <w:rPr>
          <w:rFonts w:hAnsi="ＭＳ 明朝"/>
        </w:rPr>
        <w:t>1を</w:t>
      </w:r>
      <w:r w:rsidR="0056042B" w:rsidRPr="00E2469C">
        <w:rPr>
          <w:rFonts w:hAnsi="ＭＳ 明朝" w:hint="eastAsia"/>
        </w:rPr>
        <w:t>終わる</w:t>
      </w:r>
      <w:r w:rsidR="002D45E8" w:rsidRPr="00E2469C">
        <w:rPr>
          <w:rFonts w:hAnsi="ＭＳ 明朝" w:hint="eastAsia"/>
        </w:rPr>
        <w:t>。</w:t>
      </w:r>
    </w:p>
    <w:p w14:paraId="381581D5" w14:textId="77777777" w:rsidR="00763ECB" w:rsidRPr="00E2469C" w:rsidRDefault="00763ECB" w:rsidP="00763ECB">
      <w:pPr>
        <w:wordWrap/>
        <w:autoSpaceDE/>
        <w:autoSpaceDN/>
        <w:rPr>
          <w:rFonts w:hAnsi="ＭＳ 明朝"/>
        </w:rPr>
      </w:pPr>
    </w:p>
    <w:p w14:paraId="287525FA" w14:textId="45651AAA"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 xml:space="preserve">2 </w:t>
      </w:r>
      <w:r w:rsidR="0056042B" w:rsidRPr="00E2469C">
        <w:rPr>
          <w:rFonts w:ascii="ＭＳ ゴシック" w:eastAsia="ＭＳ ゴシック" w:hAnsi="ＭＳ ゴシック" w:hint="eastAsia"/>
          <w:b/>
        </w:rPr>
        <w:t xml:space="preserve">　</w:t>
      </w:r>
      <w:r w:rsidRPr="00E2469C">
        <w:rPr>
          <w:rFonts w:ascii="ＭＳ ゴシック" w:eastAsia="ＭＳ ゴシック" w:hAnsi="ＭＳ ゴシック"/>
          <w:b/>
        </w:rPr>
        <w:t>行政視察レポートについて</w:t>
      </w:r>
    </w:p>
    <w:p w14:paraId="574B2B4C" w14:textId="314246F6" w:rsidR="00763BB9" w:rsidRPr="00E2469C" w:rsidRDefault="00240120" w:rsidP="004515F4">
      <w:pPr>
        <w:wordWrap/>
        <w:autoSpaceDE/>
        <w:autoSpaceDN/>
        <w:ind w:firstLineChars="100" w:firstLine="240"/>
        <w:rPr>
          <w:rFonts w:ascii="ＭＳ ゴシック" w:eastAsia="ＭＳ ゴシック" w:hAnsi="ＭＳ ゴシック"/>
          <w:b/>
        </w:rPr>
      </w:pPr>
      <w:r w:rsidRPr="00E2469C">
        <w:rPr>
          <w:rFonts w:ascii="ＭＳ ゴシック" w:eastAsia="ＭＳ ゴシック" w:hAnsi="ＭＳ ゴシック" w:hint="eastAsia"/>
          <w:b/>
        </w:rPr>
        <w:t xml:space="preserve">⑴　</w:t>
      </w:r>
      <w:r w:rsidR="000651EC" w:rsidRPr="00E2469C">
        <w:rPr>
          <w:rFonts w:ascii="ＭＳ ゴシック" w:eastAsia="ＭＳ ゴシック" w:hAnsi="ＭＳ ゴシック"/>
          <w:b/>
        </w:rPr>
        <w:t>総務委員会</w:t>
      </w:r>
    </w:p>
    <w:p w14:paraId="49D0244F" w14:textId="098A5804" w:rsidR="000651EC"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b/>
        </w:rPr>
        <w:t>○議長</w:t>
      </w:r>
    </w:p>
    <w:p w14:paraId="510DD818" w14:textId="22D43B15" w:rsidR="000651EC" w:rsidRPr="00E2469C" w:rsidRDefault="000651EC" w:rsidP="004515F4">
      <w:pPr>
        <w:wordWrap/>
        <w:autoSpaceDE/>
        <w:autoSpaceDN/>
        <w:ind w:firstLineChars="100" w:firstLine="239"/>
        <w:rPr>
          <w:rFonts w:hAnsi="ＭＳ 明朝"/>
        </w:rPr>
      </w:pPr>
      <w:r w:rsidRPr="00E2469C">
        <w:rPr>
          <w:rFonts w:hAnsi="ＭＳ 明朝"/>
        </w:rPr>
        <w:t>先般</w:t>
      </w:r>
      <w:r w:rsidR="00240120" w:rsidRPr="00E2469C">
        <w:rPr>
          <w:rFonts w:hAnsi="ＭＳ 明朝" w:hint="eastAsia"/>
        </w:rPr>
        <w:t>、</w:t>
      </w:r>
      <w:r w:rsidRPr="00E2469C">
        <w:rPr>
          <w:rFonts w:hAnsi="ＭＳ 明朝"/>
        </w:rPr>
        <w:t>総務委員会において行政視察を実施された。視察先で得た先進的な</w:t>
      </w:r>
      <w:r w:rsidR="00E90741" w:rsidRPr="00E2469C">
        <w:rPr>
          <w:rFonts w:hAnsi="ＭＳ 明朝"/>
        </w:rPr>
        <w:t>取組</w:t>
      </w:r>
      <w:r w:rsidRPr="00E2469C">
        <w:rPr>
          <w:rFonts w:hAnsi="ＭＳ 明朝"/>
        </w:rPr>
        <w:t>や知見</w:t>
      </w:r>
      <w:r w:rsidR="00E90741" w:rsidRPr="00E2469C">
        <w:rPr>
          <w:rFonts w:hAnsi="ＭＳ 明朝"/>
        </w:rPr>
        <w:t>等</w:t>
      </w:r>
      <w:r w:rsidRPr="00E2469C">
        <w:rPr>
          <w:rFonts w:hAnsi="ＭＳ 明朝"/>
        </w:rPr>
        <w:t>を行政視察レポートとしてまとめられたので報告して</w:t>
      </w:r>
      <w:r w:rsidR="00240120" w:rsidRPr="00E2469C">
        <w:rPr>
          <w:rFonts w:hAnsi="ＭＳ 明朝" w:hint="eastAsia"/>
        </w:rPr>
        <w:t>もらう</w:t>
      </w:r>
      <w:r w:rsidRPr="00E2469C">
        <w:rPr>
          <w:rFonts w:hAnsi="ＭＳ 明朝"/>
        </w:rPr>
        <w:t>。執行部の</w:t>
      </w:r>
      <w:r w:rsidR="00240120" w:rsidRPr="00E2469C">
        <w:rPr>
          <w:rFonts w:hAnsi="ＭＳ 明朝" w:hint="eastAsia"/>
        </w:rPr>
        <w:t>皆も</w:t>
      </w:r>
      <w:r w:rsidRPr="00E2469C">
        <w:rPr>
          <w:rFonts w:hAnsi="ＭＳ 明朝"/>
        </w:rPr>
        <w:t>聴講</w:t>
      </w:r>
      <w:r w:rsidR="00240120" w:rsidRPr="00E2469C">
        <w:rPr>
          <w:rFonts w:hAnsi="ＭＳ 明朝" w:hint="eastAsia"/>
        </w:rPr>
        <w:t>されたい</w:t>
      </w:r>
      <w:r w:rsidRPr="00E2469C">
        <w:rPr>
          <w:rFonts w:hAnsi="ＭＳ 明朝"/>
        </w:rPr>
        <w:t>。総務委員会、柳楽副委員長お願いする。</w:t>
      </w:r>
    </w:p>
    <w:p w14:paraId="20BFE5C6" w14:textId="77777777" w:rsidR="00763BB9"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○柳楽副委員長</w:t>
      </w:r>
    </w:p>
    <w:p w14:paraId="667DB4B0" w14:textId="0584971A" w:rsidR="000651EC" w:rsidRPr="00E2469C" w:rsidRDefault="000651EC" w:rsidP="004515F4">
      <w:pPr>
        <w:wordWrap/>
        <w:autoSpaceDE/>
        <w:autoSpaceDN/>
        <w:ind w:firstLineChars="100" w:firstLine="239"/>
        <w:rPr>
          <w:rFonts w:hAnsi="ＭＳ 明朝"/>
        </w:rPr>
      </w:pPr>
      <w:r w:rsidRPr="00E2469C">
        <w:rPr>
          <w:rFonts w:hAnsi="ＭＳ 明朝" w:hint="eastAsia"/>
        </w:rPr>
        <w:t>総務委員会では</w:t>
      </w:r>
      <w:r w:rsidR="001E7F60" w:rsidRPr="00E2469C">
        <w:rPr>
          <w:rFonts w:hAnsi="ＭＳ 明朝" w:hint="eastAsia"/>
        </w:rPr>
        <w:t>、</w:t>
      </w:r>
      <w:r w:rsidRPr="00E2469C">
        <w:rPr>
          <w:rFonts w:hAnsi="ＭＳ 明朝" w:hint="eastAsia"/>
        </w:rPr>
        <w:t>当面の</w:t>
      </w:r>
      <w:r w:rsidR="00E90741" w:rsidRPr="00E2469C">
        <w:rPr>
          <w:rFonts w:hAnsi="ＭＳ 明朝" w:hint="eastAsia"/>
        </w:rPr>
        <w:t>取組</w:t>
      </w:r>
      <w:r w:rsidRPr="00E2469C">
        <w:rPr>
          <w:rFonts w:hAnsi="ＭＳ 明朝" w:hint="eastAsia"/>
        </w:rPr>
        <w:t>課題として防災減災をテーマに設定し</w:t>
      </w:r>
      <w:r w:rsidR="001E7F60" w:rsidRPr="00E2469C">
        <w:rPr>
          <w:rFonts w:hAnsi="ＭＳ 明朝" w:hint="eastAsia"/>
        </w:rPr>
        <w:t>、</w:t>
      </w:r>
      <w:r w:rsidRPr="00E2469C">
        <w:rPr>
          <w:rFonts w:hAnsi="ＭＳ 明朝" w:hint="eastAsia"/>
        </w:rPr>
        <w:t>調査研究を進めている。これに関連して、人材育成とまちづくりの視点も含め</w:t>
      </w:r>
      <w:r w:rsidR="001E7F60" w:rsidRPr="00E2469C">
        <w:rPr>
          <w:rFonts w:hAnsi="ＭＳ 明朝" w:hint="eastAsia"/>
        </w:rPr>
        <w:t>、</w:t>
      </w:r>
      <w:r w:rsidRPr="00E2469C">
        <w:rPr>
          <w:rFonts w:hAnsi="ＭＳ 明朝" w:hint="eastAsia"/>
        </w:rPr>
        <w:t>先進的な事例を学び本市の施策に役立てるため、令和</w:t>
      </w:r>
      <w:r w:rsidRPr="00E2469C">
        <w:rPr>
          <w:rFonts w:hAnsi="ＭＳ 明朝"/>
        </w:rPr>
        <w:t>8年8月4日から6日まで、宮城県気仙沼市と仙台市への行政視察を実施したので</w:t>
      </w:r>
      <w:r w:rsidR="001E7F60" w:rsidRPr="00E2469C">
        <w:rPr>
          <w:rFonts w:hAnsi="ＭＳ 明朝" w:hint="eastAsia"/>
        </w:rPr>
        <w:t>、</w:t>
      </w:r>
      <w:r w:rsidRPr="00E2469C">
        <w:rPr>
          <w:rFonts w:hAnsi="ＭＳ 明朝"/>
        </w:rPr>
        <w:t>その概要について報告をする。</w:t>
      </w:r>
    </w:p>
    <w:p w14:paraId="7F89A737" w14:textId="606271E0" w:rsidR="000651EC" w:rsidRPr="00E2469C" w:rsidRDefault="000651EC" w:rsidP="004515F4">
      <w:pPr>
        <w:wordWrap/>
        <w:autoSpaceDE/>
        <w:autoSpaceDN/>
        <w:ind w:firstLineChars="100" w:firstLine="239"/>
        <w:rPr>
          <w:rFonts w:hAnsi="ＭＳ 明朝"/>
        </w:rPr>
      </w:pPr>
      <w:r w:rsidRPr="00E2469C">
        <w:rPr>
          <w:rFonts w:hAnsi="ＭＳ 明朝"/>
        </w:rPr>
        <w:t>2ページを</w:t>
      </w:r>
      <w:r w:rsidR="00240120" w:rsidRPr="00E2469C">
        <w:rPr>
          <w:rFonts w:hAnsi="ＭＳ 明朝" w:hint="eastAsia"/>
        </w:rPr>
        <w:t>参照されたい</w:t>
      </w:r>
      <w:r w:rsidRPr="00E2469C">
        <w:rPr>
          <w:rFonts w:hAnsi="ＭＳ 明朝"/>
        </w:rPr>
        <w:t>。視察概要と参加者である。気仙沼市では人材育成と市民主体のまちづくりについて、仙台市減災推進課ではせんだい災害ＶＲ、マイタイムライン、地域防災リーダーを中心とした地域防災について。そして仙台市のせんだいメディアテークでは震災アーカイブ事業と市民協働の</w:t>
      </w:r>
      <w:r w:rsidR="00E90741" w:rsidRPr="00E2469C">
        <w:rPr>
          <w:rFonts w:hAnsi="ＭＳ 明朝"/>
        </w:rPr>
        <w:t>取組等</w:t>
      </w:r>
      <w:r w:rsidRPr="00E2469C">
        <w:rPr>
          <w:rFonts w:hAnsi="ＭＳ 明朝"/>
        </w:rPr>
        <w:t>について調査を行った。参加者は総務委員会の委員7</w:t>
      </w:r>
      <w:r w:rsidR="00240120" w:rsidRPr="00E2469C">
        <w:rPr>
          <w:rFonts w:hAnsi="ＭＳ 明朝"/>
        </w:rPr>
        <w:t>名</w:t>
      </w:r>
      <w:r w:rsidR="00240120" w:rsidRPr="00E2469C">
        <w:rPr>
          <w:rFonts w:hAnsi="ＭＳ 明朝" w:hint="eastAsia"/>
        </w:rPr>
        <w:t>と</w:t>
      </w:r>
      <w:r w:rsidRPr="00E2469C">
        <w:rPr>
          <w:rFonts w:hAnsi="ＭＳ 明朝"/>
        </w:rPr>
        <w:t>議長</w:t>
      </w:r>
      <w:r w:rsidR="001E7F60" w:rsidRPr="00E2469C">
        <w:rPr>
          <w:rFonts w:hAnsi="ＭＳ 明朝" w:hint="eastAsia"/>
        </w:rPr>
        <w:t>にも同行いただいた</w:t>
      </w:r>
      <w:r w:rsidRPr="00E2469C">
        <w:rPr>
          <w:rFonts w:hAnsi="ＭＳ 明朝"/>
        </w:rPr>
        <w:t>。</w:t>
      </w:r>
    </w:p>
    <w:p w14:paraId="5EE0DCAB" w14:textId="2B35F5B4" w:rsidR="000651EC" w:rsidRPr="00E2469C" w:rsidRDefault="000651EC" w:rsidP="004515F4">
      <w:pPr>
        <w:wordWrap/>
        <w:autoSpaceDE/>
        <w:autoSpaceDN/>
        <w:ind w:firstLineChars="100" w:firstLine="239"/>
        <w:rPr>
          <w:rFonts w:hAnsi="ＭＳ 明朝"/>
        </w:rPr>
      </w:pPr>
      <w:r w:rsidRPr="00E2469C">
        <w:rPr>
          <w:rFonts w:hAnsi="ＭＳ 明朝"/>
        </w:rPr>
        <w:t>3ページ</w:t>
      </w:r>
      <w:r w:rsidR="00240120" w:rsidRPr="00E2469C">
        <w:rPr>
          <w:rFonts w:hAnsi="ＭＳ 明朝" w:hint="eastAsia"/>
        </w:rPr>
        <w:t>、</w:t>
      </w:r>
      <w:r w:rsidRPr="00E2469C">
        <w:rPr>
          <w:rFonts w:hAnsi="ＭＳ 明朝"/>
        </w:rPr>
        <w:t>気仙沼市についてである。気仙沼市は東日本大震災の後、復旧復興にとどまらず、さらに先の未来づくりを牽引できるリーダー人材の育成に注力されている。本市においても施政方針に人材育成を掲げており、今後のまちづくりに生かすことを目的として視察を行った。</w:t>
      </w:r>
    </w:p>
    <w:p w14:paraId="737E7757" w14:textId="1148F034" w:rsidR="000651EC" w:rsidRPr="00E2469C" w:rsidRDefault="000651EC" w:rsidP="004515F4">
      <w:pPr>
        <w:wordWrap/>
        <w:autoSpaceDE/>
        <w:autoSpaceDN/>
        <w:ind w:firstLineChars="100" w:firstLine="239"/>
        <w:rPr>
          <w:rFonts w:hAnsi="ＭＳ 明朝"/>
        </w:rPr>
      </w:pPr>
      <w:r w:rsidRPr="00E2469C">
        <w:rPr>
          <w:rFonts w:hAnsi="ＭＳ 明朝"/>
        </w:rPr>
        <w:t>4ページを</w:t>
      </w:r>
      <w:r w:rsidR="00240120" w:rsidRPr="00E2469C">
        <w:rPr>
          <w:rFonts w:hAnsi="ＭＳ 明朝" w:hint="eastAsia"/>
        </w:rPr>
        <w:t>参照されたい</w:t>
      </w:r>
      <w:r w:rsidRPr="00E2469C">
        <w:rPr>
          <w:rFonts w:hAnsi="ＭＳ 明朝"/>
        </w:rPr>
        <w:t>。人から始まる地方創生の</w:t>
      </w:r>
      <w:r w:rsidR="00E90741" w:rsidRPr="00E2469C">
        <w:rPr>
          <w:rFonts w:hAnsi="ＭＳ 明朝"/>
        </w:rPr>
        <w:t>取組</w:t>
      </w:r>
      <w:r w:rsidRPr="00E2469C">
        <w:rPr>
          <w:rFonts w:hAnsi="ＭＳ 明朝"/>
        </w:rPr>
        <w:t>の柱である。経営リーダー育成とまちづくり人材育成を両輪とし、それらを気仙沼まち大学構想というプラットフォームで横断的につなぐことで、多様な人材が対話、共創、協働できる土壌をつくっている。</w:t>
      </w:r>
    </w:p>
    <w:p w14:paraId="55B54209" w14:textId="3BB78B06" w:rsidR="000651EC" w:rsidRPr="00E2469C" w:rsidRDefault="000651EC" w:rsidP="004515F4">
      <w:pPr>
        <w:wordWrap/>
        <w:autoSpaceDE/>
        <w:autoSpaceDN/>
        <w:ind w:firstLineChars="100" w:firstLine="239"/>
        <w:rPr>
          <w:rFonts w:hAnsi="ＭＳ 明朝"/>
        </w:rPr>
      </w:pPr>
      <w:r w:rsidRPr="00E2469C">
        <w:rPr>
          <w:rFonts w:hAnsi="ＭＳ 明朝"/>
        </w:rPr>
        <w:t>5ページを</w:t>
      </w:r>
      <w:r w:rsidR="00240120" w:rsidRPr="00E2469C">
        <w:rPr>
          <w:rFonts w:hAnsi="ＭＳ 明朝" w:hint="eastAsia"/>
        </w:rPr>
        <w:t>参照されたい</w:t>
      </w:r>
      <w:r w:rsidR="00240120" w:rsidRPr="00E2469C">
        <w:rPr>
          <w:rFonts w:hAnsi="ＭＳ 明朝"/>
        </w:rPr>
        <w:t>。</w:t>
      </w:r>
      <w:r w:rsidRPr="00E2469C">
        <w:rPr>
          <w:rFonts w:hAnsi="ＭＳ 明朝"/>
        </w:rPr>
        <w:t>気仙沼まち大学構想に基づく人材育成についてである。若者向けのぬま大学や40代以上や女性向けのプログラムなど、多様な年代、立場の</w:t>
      </w:r>
      <w:r w:rsidRPr="00E2469C">
        <w:rPr>
          <w:rFonts w:hAnsi="ＭＳ 明朝"/>
        </w:rPr>
        <w:lastRenderedPageBreak/>
        <w:t>リーダーが横断的につながり、市民、行政、企業、ＮＰＯが立場を超えて協働する市民が主体のまちづくりを促進している。右側の全体像に示されているように、右下から①土壌を耕す、②芽を育む、③幹が太くなる、④実が結ばれる</w:t>
      </w:r>
      <w:r w:rsidR="001E7F60" w:rsidRPr="00E2469C">
        <w:rPr>
          <w:rFonts w:hAnsi="ＭＳ 明朝" w:hint="eastAsia"/>
        </w:rPr>
        <w:t>、</w:t>
      </w:r>
      <w:r w:rsidRPr="00E2469C">
        <w:rPr>
          <w:rFonts w:hAnsi="ＭＳ 明朝"/>
        </w:rPr>
        <w:t>というようにステップを明確にしてそれぞれの</w:t>
      </w:r>
      <w:r w:rsidR="00E90741" w:rsidRPr="00E2469C">
        <w:rPr>
          <w:rFonts w:hAnsi="ＭＳ 明朝"/>
        </w:rPr>
        <w:t>取組</w:t>
      </w:r>
      <w:r w:rsidRPr="00E2469C">
        <w:rPr>
          <w:rFonts w:hAnsi="ＭＳ 明朝"/>
        </w:rPr>
        <w:t>が進められている。先ほどのグランドデザインの参考にして</w:t>
      </w:r>
      <w:r w:rsidR="00F973AA" w:rsidRPr="00E2469C">
        <w:rPr>
          <w:rFonts w:hAnsi="ＭＳ 明朝" w:hint="eastAsia"/>
        </w:rPr>
        <w:t>もらえる</w:t>
      </w:r>
      <w:r w:rsidRPr="00E2469C">
        <w:rPr>
          <w:rFonts w:hAnsi="ＭＳ 明朝"/>
        </w:rPr>
        <w:t>のではないかと感じたところである。</w:t>
      </w:r>
    </w:p>
    <w:p w14:paraId="25B32FCF" w14:textId="7F7561BE" w:rsidR="000651EC" w:rsidRPr="00E2469C" w:rsidRDefault="000651EC" w:rsidP="004515F4">
      <w:pPr>
        <w:wordWrap/>
        <w:autoSpaceDE/>
        <w:autoSpaceDN/>
        <w:ind w:firstLineChars="100" w:firstLine="239"/>
        <w:rPr>
          <w:rFonts w:hAnsi="ＭＳ 明朝"/>
        </w:rPr>
      </w:pPr>
      <w:r w:rsidRPr="00E2469C">
        <w:rPr>
          <w:rFonts w:hAnsi="ＭＳ 明朝"/>
        </w:rPr>
        <w:t>6ページを</w:t>
      </w:r>
      <w:r w:rsidR="00F973AA" w:rsidRPr="00E2469C">
        <w:rPr>
          <w:rFonts w:hAnsi="ＭＳ 明朝" w:hint="eastAsia"/>
        </w:rPr>
        <w:t>参照されたい</w:t>
      </w:r>
      <w:r w:rsidR="00F973AA" w:rsidRPr="00E2469C">
        <w:rPr>
          <w:rFonts w:hAnsi="ＭＳ 明朝"/>
        </w:rPr>
        <w:t>。</w:t>
      </w:r>
      <w:r w:rsidRPr="00E2469C">
        <w:rPr>
          <w:rFonts w:hAnsi="ＭＳ 明朝"/>
        </w:rPr>
        <w:t>委員会の考察である。まちづくりを事業からではなく、人を育てることから始めている点が非常に印象的であった。市民のやってみたい</w:t>
      </w:r>
      <w:proofErr w:type="gramStart"/>
      <w:r w:rsidRPr="00E2469C">
        <w:rPr>
          <w:rFonts w:hAnsi="ＭＳ 明朝"/>
        </w:rPr>
        <w:t>を</w:t>
      </w:r>
      <w:proofErr w:type="gramEnd"/>
      <w:r w:rsidRPr="00E2469C">
        <w:rPr>
          <w:rFonts w:hAnsi="ＭＳ 明朝"/>
        </w:rPr>
        <w:t>応援する環境づくりが出発点であり、行政は事業をコントロールするのではなく、人と人をつなぐ伴走者としての役割転換が求められる。浜田市においても、人に投資する、挑戦する人を応援することを長期的なまちづくり施策の柱として位置付ける必要があると考える。</w:t>
      </w:r>
    </w:p>
    <w:p w14:paraId="663DD830" w14:textId="390C57A4" w:rsidR="000651EC" w:rsidRPr="00E2469C" w:rsidRDefault="000651EC" w:rsidP="004515F4">
      <w:pPr>
        <w:wordWrap/>
        <w:autoSpaceDE/>
        <w:autoSpaceDN/>
        <w:ind w:firstLineChars="100" w:firstLine="239"/>
        <w:rPr>
          <w:rFonts w:hAnsi="ＭＳ 明朝"/>
        </w:rPr>
      </w:pPr>
      <w:r w:rsidRPr="00E2469C">
        <w:rPr>
          <w:rFonts w:hAnsi="ＭＳ 明朝" w:hint="eastAsia"/>
        </w:rPr>
        <w:t>続いて</w:t>
      </w:r>
      <w:r w:rsidRPr="00E2469C">
        <w:rPr>
          <w:rFonts w:hAnsi="ＭＳ 明朝"/>
        </w:rPr>
        <w:t>7ページをご</w:t>
      </w:r>
      <w:r w:rsidR="00F973AA" w:rsidRPr="00E2469C">
        <w:rPr>
          <w:rFonts w:hAnsi="ＭＳ 明朝" w:hint="eastAsia"/>
        </w:rPr>
        <w:t>参照されたい</w:t>
      </w:r>
      <w:r w:rsidR="00F973AA" w:rsidRPr="00E2469C">
        <w:rPr>
          <w:rFonts w:hAnsi="ＭＳ 明朝"/>
        </w:rPr>
        <w:t>。</w:t>
      </w:r>
      <w:r w:rsidRPr="00E2469C">
        <w:rPr>
          <w:rFonts w:hAnsi="ＭＳ 明朝"/>
        </w:rPr>
        <w:t>仙台市の減災推進課の視察についてである。東日本大震災の教訓から、災害が大規模になるほど行政の公助には限界があることが明白となり、市民による自助と地域住民相互の共助を高める実効的な仕</w:t>
      </w:r>
      <w:r w:rsidR="00E90741" w:rsidRPr="00E2469C">
        <w:rPr>
          <w:rFonts w:hAnsi="ＭＳ 明朝"/>
        </w:rPr>
        <w:t>組</w:t>
      </w:r>
      <w:r w:rsidRPr="00E2469C">
        <w:rPr>
          <w:rFonts w:hAnsi="ＭＳ 明朝"/>
        </w:rPr>
        <w:t>みづくりを展開している。</w:t>
      </w:r>
    </w:p>
    <w:p w14:paraId="6D9B87EB" w14:textId="128833E0" w:rsidR="000651EC" w:rsidRPr="00E2469C" w:rsidRDefault="000651EC" w:rsidP="004515F4">
      <w:pPr>
        <w:wordWrap/>
        <w:autoSpaceDE/>
        <w:autoSpaceDN/>
        <w:ind w:firstLineChars="100" w:firstLine="239"/>
        <w:rPr>
          <w:rFonts w:hAnsi="ＭＳ 明朝"/>
        </w:rPr>
      </w:pPr>
      <w:r w:rsidRPr="00E2469C">
        <w:rPr>
          <w:rFonts w:hAnsi="ＭＳ 明朝"/>
        </w:rPr>
        <w:t>8ページである。地域防災の担い手育成についてである。仙台市では仙台市地域防災リーダー、通称ＳＢＬを養成している。単なる知識の習得ではなく、地域で実際に行動できる人材を育成する制度であり、現在約1</w:t>
      </w:r>
      <w:r w:rsidR="00FB0D2C" w:rsidRPr="00E2469C">
        <w:rPr>
          <w:rFonts w:hAnsi="ＭＳ 明朝" w:hint="eastAsia"/>
        </w:rPr>
        <w:t>,</w:t>
      </w:r>
      <w:r w:rsidRPr="00E2469C">
        <w:rPr>
          <w:rFonts w:hAnsi="ＭＳ 明朝"/>
        </w:rPr>
        <w:t>000名以上が活動している。養成して終わりではなく、定期的なバックアップ講習会や情報誌ＳＢＬ通信の発行を通じて、継続的な活動を支えるフォローアップ体制が構築されている点が特徴である。</w:t>
      </w:r>
    </w:p>
    <w:p w14:paraId="02BA4473" w14:textId="114D2924" w:rsidR="000651EC" w:rsidRPr="00E2469C" w:rsidRDefault="000651EC" w:rsidP="004515F4">
      <w:pPr>
        <w:wordWrap/>
        <w:autoSpaceDE/>
        <w:autoSpaceDN/>
        <w:ind w:firstLineChars="100" w:firstLine="239"/>
        <w:rPr>
          <w:rFonts w:hAnsi="ＭＳ 明朝"/>
        </w:rPr>
      </w:pPr>
      <w:r w:rsidRPr="00E2469C">
        <w:rPr>
          <w:rFonts w:hAnsi="ＭＳ 明朝"/>
        </w:rPr>
        <w:t>9ページを</w:t>
      </w:r>
      <w:r w:rsidR="00F973AA" w:rsidRPr="00E2469C">
        <w:rPr>
          <w:rFonts w:hAnsi="ＭＳ 明朝" w:hint="eastAsia"/>
        </w:rPr>
        <w:t>参照されたい</w:t>
      </w:r>
      <w:r w:rsidRPr="00E2469C">
        <w:rPr>
          <w:rFonts w:hAnsi="ＭＳ 明朝"/>
        </w:rPr>
        <w:t>。防災学習と避難所運営である。せんだい災害ＶＲを用いて地震や津波を疑似体験し、防災を自分事として捉えさせた上でマイタイムラインの作成に結びつけるという体験型防災学習を実施している。また、行政職員に依存せず、地域住民と施設管理者が主体となって避難所を開設運営するための体制整備と訓練が重ねられている。</w:t>
      </w:r>
    </w:p>
    <w:p w14:paraId="3EE0AFD7" w14:textId="12FD7F77" w:rsidR="000651EC" w:rsidRPr="00E2469C" w:rsidRDefault="000651EC" w:rsidP="004515F4">
      <w:pPr>
        <w:wordWrap/>
        <w:autoSpaceDE/>
        <w:autoSpaceDN/>
        <w:ind w:firstLineChars="100" w:firstLine="239"/>
        <w:rPr>
          <w:rFonts w:hAnsi="ＭＳ 明朝"/>
        </w:rPr>
      </w:pPr>
      <w:r w:rsidRPr="00E2469C">
        <w:rPr>
          <w:rFonts w:hAnsi="ＭＳ 明朝"/>
        </w:rPr>
        <w:t>10ページである。委員会の考察である。自主防災</w:t>
      </w:r>
      <w:r w:rsidR="00E90741" w:rsidRPr="00E2469C">
        <w:rPr>
          <w:rFonts w:hAnsi="ＭＳ 明朝"/>
        </w:rPr>
        <w:t>組</w:t>
      </w:r>
      <w:r w:rsidRPr="00E2469C">
        <w:rPr>
          <w:rFonts w:hAnsi="ＭＳ 明朝"/>
        </w:rPr>
        <w:t>織をつくるだけでなく、ＳＢＬのように実際に</w:t>
      </w:r>
      <w:r w:rsidR="00E90741" w:rsidRPr="00E2469C">
        <w:rPr>
          <w:rFonts w:hAnsi="ＭＳ 明朝"/>
        </w:rPr>
        <w:t>組</w:t>
      </w:r>
      <w:r w:rsidRPr="00E2469C">
        <w:rPr>
          <w:rFonts w:hAnsi="ＭＳ 明朝"/>
        </w:rPr>
        <w:t>織を動かす人材を育成することが重要である。また防災士や消防団など既存の地域人材と連携する仕</w:t>
      </w:r>
      <w:r w:rsidR="00E90741" w:rsidRPr="00E2469C">
        <w:rPr>
          <w:rFonts w:hAnsi="ＭＳ 明朝"/>
        </w:rPr>
        <w:t>組</w:t>
      </w:r>
      <w:r w:rsidRPr="00E2469C">
        <w:rPr>
          <w:rFonts w:hAnsi="ＭＳ 明朝"/>
        </w:rPr>
        <w:t>みの構築が必要である。大規模災害時には行政が全てを対応することは不可能であるため、平時から地域住民が主体となり行政が支援するという役割分担を明確にした訓練を重ねるべきであると考察した。</w:t>
      </w:r>
    </w:p>
    <w:p w14:paraId="4CC6B08F" w14:textId="01F00D42" w:rsidR="000651EC" w:rsidRPr="00E2469C" w:rsidRDefault="000651EC" w:rsidP="004515F4">
      <w:pPr>
        <w:wordWrap/>
        <w:autoSpaceDE/>
        <w:autoSpaceDN/>
        <w:ind w:firstLineChars="100" w:firstLine="239"/>
        <w:rPr>
          <w:rFonts w:hAnsi="ＭＳ 明朝"/>
        </w:rPr>
      </w:pPr>
      <w:r w:rsidRPr="00E2469C">
        <w:rPr>
          <w:rFonts w:hAnsi="ＭＳ 明朝" w:hint="eastAsia"/>
        </w:rPr>
        <w:t>次に</w:t>
      </w:r>
      <w:r w:rsidRPr="00E2469C">
        <w:rPr>
          <w:rFonts w:hAnsi="ＭＳ 明朝"/>
        </w:rPr>
        <w:t>11ページである。せんだいメディアテークについてである。美術、映像</w:t>
      </w:r>
      <w:r w:rsidR="00FB0D2C" w:rsidRPr="00E2469C">
        <w:rPr>
          <w:rFonts w:hAnsi="ＭＳ 明朝" w:hint="eastAsia"/>
        </w:rPr>
        <w:t>、</w:t>
      </w:r>
      <w:r w:rsidRPr="00E2469C">
        <w:rPr>
          <w:rFonts w:hAnsi="ＭＳ 明朝"/>
        </w:rPr>
        <w:t>図書サービスを融合した複合文化施設であり、震災の記録継承や地域文化の創造、発信に</w:t>
      </w:r>
      <w:r w:rsidR="00E90741" w:rsidRPr="00E2469C">
        <w:rPr>
          <w:rFonts w:hAnsi="ＭＳ 明朝"/>
        </w:rPr>
        <w:t>取</w:t>
      </w:r>
      <w:r w:rsidRPr="00E2469C">
        <w:rPr>
          <w:rFonts w:hAnsi="ＭＳ 明朝"/>
        </w:rPr>
        <w:t>り</w:t>
      </w:r>
      <w:r w:rsidR="00E90741" w:rsidRPr="00E2469C">
        <w:rPr>
          <w:rFonts w:hAnsi="ＭＳ 明朝"/>
        </w:rPr>
        <w:t>組</w:t>
      </w:r>
      <w:r w:rsidRPr="00E2469C">
        <w:rPr>
          <w:rFonts w:hAnsi="ＭＳ 明朝"/>
        </w:rPr>
        <w:t>む先進的な拠点として機能している。</w:t>
      </w:r>
    </w:p>
    <w:p w14:paraId="7D704C8A" w14:textId="18735007" w:rsidR="000651EC" w:rsidRPr="00E2469C" w:rsidRDefault="000651EC" w:rsidP="004515F4">
      <w:pPr>
        <w:wordWrap/>
        <w:autoSpaceDE/>
        <w:autoSpaceDN/>
        <w:ind w:firstLineChars="100" w:firstLine="239"/>
        <w:rPr>
          <w:rFonts w:hAnsi="ＭＳ 明朝"/>
        </w:rPr>
      </w:pPr>
      <w:r w:rsidRPr="00E2469C">
        <w:rPr>
          <w:rFonts w:hAnsi="ＭＳ 明朝"/>
        </w:rPr>
        <w:t>12ページの施設のコンセプトについてである。最先端のサービスを提供し、単なる端末ではなく人と</w:t>
      </w:r>
      <w:r w:rsidR="00F973AA" w:rsidRPr="00E2469C">
        <w:rPr>
          <w:rFonts w:hAnsi="ＭＳ 明朝" w:hint="eastAsia"/>
        </w:rPr>
        <w:t>人、</w:t>
      </w:r>
      <w:r w:rsidRPr="00E2469C">
        <w:rPr>
          <w:rFonts w:hAnsi="ＭＳ 明朝"/>
        </w:rPr>
        <w:t>情報が交わる接点となること、そしてあらゆる障壁から自由なバリアフリーを掲げている。</w:t>
      </w:r>
    </w:p>
    <w:p w14:paraId="58354E3B" w14:textId="3D542F85" w:rsidR="000651EC" w:rsidRPr="00E2469C" w:rsidRDefault="000651EC" w:rsidP="004515F4">
      <w:pPr>
        <w:wordWrap/>
        <w:autoSpaceDE/>
        <w:autoSpaceDN/>
        <w:ind w:firstLineChars="100" w:firstLine="239"/>
        <w:rPr>
          <w:rFonts w:hAnsi="ＭＳ 明朝"/>
        </w:rPr>
      </w:pPr>
      <w:r w:rsidRPr="00E2469C">
        <w:rPr>
          <w:rFonts w:hAnsi="ＭＳ 明朝"/>
        </w:rPr>
        <w:t>13ページである。震災の記憶を継承する活動についてである。施設内に</w:t>
      </w:r>
      <w:r w:rsidR="00FB0D2C" w:rsidRPr="00E2469C">
        <w:rPr>
          <w:rFonts w:hAnsi="ＭＳ 明朝" w:hint="eastAsia"/>
        </w:rPr>
        <w:t>「</w:t>
      </w:r>
      <w:r w:rsidRPr="00E2469C">
        <w:rPr>
          <w:rFonts w:hAnsi="ＭＳ 明朝"/>
        </w:rPr>
        <w:t>3</w:t>
      </w:r>
      <w:r w:rsidR="00FB0D2C" w:rsidRPr="00E2469C">
        <w:rPr>
          <w:rFonts w:hAnsi="ＭＳ 明朝" w:hint="eastAsia"/>
        </w:rPr>
        <w:t>が</w:t>
      </w:r>
      <w:proofErr w:type="gramStart"/>
      <w:r w:rsidR="00FB0D2C" w:rsidRPr="00E2469C">
        <w:rPr>
          <w:rFonts w:hAnsi="ＭＳ 明朝" w:hint="eastAsia"/>
        </w:rPr>
        <w:t>つ</w:t>
      </w:r>
      <w:proofErr w:type="gramEnd"/>
      <w:r w:rsidRPr="00E2469C">
        <w:rPr>
          <w:rFonts w:hAnsi="ＭＳ 明朝"/>
        </w:rPr>
        <w:t>11</w:t>
      </w:r>
      <w:r w:rsidR="00FB0D2C" w:rsidRPr="00E2469C">
        <w:rPr>
          <w:rFonts w:hAnsi="ＭＳ 明朝" w:hint="eastAsia"/>
        </w:rPr>
        <w:t>にち</w:t>
      </w:r>
      <w:r w:rsidRPr="00E2469C">
        <w:rPr>
          <w:rFonts w:hAnsi="ＭＳ 明朝"/>
        </w:rPr>
        <w:t>を</w:t>
      </w:r>
      <w:r w:rsidR="00FB0D2C" w:rsidRPr="00E2469C">
        <w:rPr>
          <w:rFonts w:hAnsi="ＭＳ 明朝" w:hint="eastAsia"/>
        </w:rPr>
        <w:t>わすれ</w:t>
      </w:r>
      <w:r w:rsidR="00F973AA" w:rsidRPr="00E2469C">
        <w:rPr>
          <w:rFonts w:hAnsi="ＭＳ 明朝" w:hint="eastAsia"/>
        </w:rPr>
        <w:t>ない</w:t>
      </w:r>
      <w:r w:rsidRPr="00E2469C">
        <w:rPr>
          <w:rFonts w:hAnsi="ＭＳ 明朝"/>
        </w:rPr>
        <w:t>ためにセンター</w:t>
      </w:r>
      <w:r w:rsidR="00FB0D2C" w:rsidRPr="00E2469C">
        <w:rPr>
          <w:rFonts w:hAnsi="ＭＳ 明朝" w:hint="eastAsia"/>
        </w:rPr>
        <w:t>」</w:t>
      </w:r>
      <w:r w:rsidRPr="00E2469C">
        <w:rPr>
          <w:rFonts w:hAnsi="ＭＳ 明朝"/>
        </w:rPr>
        <w:t>を開設し、震災の記憶を行政や専門家が単に保存</w:t>
      </w:r>
      <w:r w:rsidRPr="00E2469C">
        <w:rPr>
          <w:rFonts w:hAnsi="ＭＳ 明朝"/>
        </w:rPr>
        <w:lastRenderedPageBreak/>
        <w:t>するのではなく、市民が主体となって写真や映像などを広く発信するデジタルアーカイブ事業を展開している。集めた記録は展示や上映会などに活用され、市民が震災に向き合い、語り合い、次世代へ伝えるための重要なプラットフォームとなっている。</w:t>
      </w:r>
    </w:p>
    <w:p w14:paraId="10071044" w14:textId="61AFD5FC" w:rsidR="000651EC" w:rsidRPr="00E2469C" w:rsidRDefault="000651EC" w:rsidP="004515F4">
      <w:pPr>
        <w:wordWrap/>
        <w:autoSpaceDE/>
        <w:autoSpaceDN/>
        <w:ind w:firstLineChars="100" w:firstLine="239"/>
        <w:rPr>
          <w:rFonts w:hAnsi="ＭＳ 明朝"/>
        </w:rPr>
      </w:pPr>
      <w:r w:rsidRPr="00E2469C">
        <w:rPr>
          <w:rFonts w:hAnsi="ＭＳ 明朝"/>
        </w:rPr>
        <w:t>14ページを</w:t>
      </w:r>
      <w:r w:rsidR="00F973AA" w:rsidRPr="00E2469C">
        <w:rPr>
          <w:rFonts w:hAnsi="ＭＳ 明朝" w:hint="eastAsia"/>
        </w:rPr>
        <w:t>参照されたい</w:t>
      </w:r>
      <w:r w:rsidRPr="00E2469C">
        <w:rPr>
          <w:rFonts w:hAnsi="ＭＳ 明朝"/>
        </w:rPr>
        <w:t>。委員会の考察である。記録を単に保存するにとどめず、市民が活用し</w:t>
      </w:r>
      <w:r w:rsidR="00FB0D2C" w:rsidRPr="00E2469C">
        <w:rPr>
          <w:rFonts w:hAnsi="ＭＳ 明朝" w:hint="eastAsia"/>
        </w:rPr>
        <w:t>、</w:t>
      </w:r>
      <w:r w:rsidRPr="00E2469C">
        <w:rPr>
          <w:rFonts w:hAnsi="ＭＳ 明朝"/>
        </w:rPr>
        <w:t>次の世代へ伝えるものとして位置付ける視点が重要である。浜田市においても過去の災害の記憶の風化を防ぎ、後世に語り継ぐ仕</w:t>
      </w:r>
      <w:r w:rsidR="00E90741" w:rsidRPr="00E2469C">
        <w:rPr>
          <w:rFonts w:hAnsi="ＭＳ 明朝"/>
        </w:rPr>
        <w:t>組</w:t>
      </w:r>
      <w:r w:rsidRPr="00E2469C">
        <w:rPr>
          <w:rFonts w:hAnsi="ＭＳ 明朝"/>
        </w:rPr>
        <w:t>みの構築が求められる。行政だけでなく市民自身が広く発信に参加できる仕</w:t>
      </w:r>
      <w:r w:rsidR="00E90741" w:rsidRPr="00E2469C">
        <w:rPr>
          <w:rFonts w:hAnsi="ＭＳ 明朝"/>
        </w:rPr>
        <w:t>組</w:t>
      </w:r>
      <w:r w:rsidRPr="00E2469C">
        <w:rPr>
          <w:rFonts w:hAnsi="ＭＳ 明朝"/>
        </w:rPr>
        <w:t>みは、本市の歴史や伝統文化の継承にも応用できると考える。</w:t>
      </w:r>
    </w:p>
    <w:p w14:paraId="7A07CA94" w14:textId="0D2D8F43" w:rsidR="000651EC" w:rsidRPr="00E2469C" w:rsidRDefault="000651EC" w:rsidP="004515F4">
      <w:pPr>
        <w:wordWrap/>
        <w:autoSpaceDE/>
        <w:autoSpaceDN/>
        <w:ind w:firstLineChars="100" w:firstLine="239"/>
        <w:rPr>
          <w:rFonts w:hAnsi="ＭＳ 明朝"/>
        </w:rPr>
      </w:pPr>
      <w:r w:rsidRPr="00E2469C">
        <w:rPr>
          <w:rFonts w:hAnsi="ＭＳ 明朝"/>
        </w:rPr>
        <w:t>15ページである。最後に全体の考察と今後の</w:t>
      </w:r>
      <w:r w:rsidR="00E90741" w:rsidRPr="00E2469C">
        <w:rPr>
          <w:rFonts w:hAnsi="ＭＳ 明朝"/>
        </w:rPr>
        <w:t>取組</w:t>
      </w:r>
      <w:r w:rsidRPr="00E2469C">
        <w:rPr>
          <w:rFonts w:hAnsi="ＭＳ 明朝"/>
        </w:rPr>
        <w:t>に向けてである。今回の視察を通じ、平時から地域に人のつながりと主体性を育てることが防災の基盤となることを改めて認識した。短期的な課題として防災意識の醸成、中期的に自主防災</w:t>
      </w:r>
      <w:r w:rsidR="00E90741" w:rsidRPr="00E2469C">
        <w:rPr>
          <w:rFonts w:hAnsi="ＭＳ 明朝"/>
        </w:rPr>
        <w:t>組</w:t>
      </w:r>
      <w:r w:rsidRPr="00E2469C">
        <w:rPr>
          <w:rFonts w:hAnsi="ＭＳ 明朝"/>
        </w:rPr>
        <w:t>織の実働化、そして長期的に住民主体の体制構築を目指す必要がある。気仙沼市で学んだ人への投資と、仙台市で学んだ実践的な防災減災の仕</w:t>
      </w:r>
      <w:r w:rsidR="00E90741" w:rsidRPr="00E2469C">
        <w:rPr>
          <w:rFonts w:hAnsi="ＭＳ 明朝"/>
        </w:rPr>
        <w:t>組</w:t>
      </w:r>
      <w:r w:rsidRPr="00E2469C">
        <w:rPr>
          <w:rFonts w:hAnsi="ＭＳ 明朝"/>
        </w:rPr>
        <w:t>みづくりや記録の活用を浜田市の今後の施策にしっかりと反映させるよう、引き続き調査研究を進めてまいる。</w:t>
      </w:r>
    </w:p>
    <w:p w14:paraId="7B532683" w14:textId="77777777" w:rsidR="00F973AA" w:rsidRPr="00E2469C" w:rsidRDefault="000651EC"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29CB7EA6" w14:textId="51059D97" w:rsidR="00763BB9" w:rsidRPr="00E2469C" w:rsidRDefault="00F973AA" w:rsidP="004515F4">
      <w:pPr>
        <w:wordWrap/>
        <w:autoSpaceDE/>
        <w:autoSpaceDN/>
        <w:ind w:firstLineChars="100" w:firstLine="239"/>
        <w:rPr>
          <w:rFonts w:hAnsi="ＭＳ 明朝"/>
        </w:rPr>
      </w:pPr>
      <w:r w:rsidRPr="00E2469C">
        <w:rPr>
          <w:rFonts w:hAnsi="ＭＳ 明朝" w:hint="eastAsia"/>
        </w:rPr>
        <w:t>ただいまの報告について質疑はあるか。</w:t>
      </w:r>
    </w:p>
    <w:p w14:paraId="17F393B8" w14:textId="11B945F9" w:rsidR="000651EC" w:rsidRPr="00E2469C" w:rsidRDefault="000651EC" w:rsidP="004515F4">
      <w:pPr>
        <w:wordWrap/>
        <w:autoSpaceDE/>
        <w:autoSpaceDN/>
        <w:jc w:val="center"/>
        <w:rPr>
          <w:rFonts w:hAnsi="ＭＳ 明朝"/>
        </w:rPr>
      </w:pPr>
      <w:r w:rsidRPr="00E2469C">
        <w:rPr>
          <w:rFonts w:hAnsi="ＭＳ 明朝"/>
        </w:rPr>
        <w:t>（</w:t>
      </w:r>
      <w:r w:rsidR="00FB0D2C" w:rsidRPr="00E2469C">
        <w:rPr>
          <w:rFonts w:hAnsi="ＭＳ 明朝" w:hint="eastAsia"/>
        </w:rPr>
        <w:t xml:space="preserve">　</w:t>
      </w:r>
      <w:r w:rsidRPr="00E2469C">
        <w:rPr>
          <w:rFonts w:hAnsi="ＭＳ 明朝"/>
        </w:rPr>
        <w:t>「なし」という声あり</w:t>
      </w:r>
      <w:r w:rsidR="00FB0D2C" w:rsidRPr="00E2469C">
        <w:rPr>
          <w:rFonts w:hAnsi="ＭＳ 明朝" w:hint="eastAsia"/>
        </w:rPr>
        <w:t xml:space="preserve">　</w:t>
      </w:r>
      <w:r w:rsidRPr="00E2469C">
        <w:rPr>
          <w:rFonts w:hAnsi="ＭＳ 明朝"/>
        </w:rPr>
        <w:t>）</w:t>
      </w:r>
    </w:p>
    <w:p w14:paraId="7676A85F" w14:textId="5796DC21" w:rsidR="000651EC" w:rsidRPr="00E2469C" w:rsidRDefault="000651EC" w:rsidP="004515F4">
      <w:pPr>
        <w:wordWrap/>
        <w:autoSpaceDE/>
        <w:autoSpaceDN/>
        <w:ind w:firstLineChars="100" w:firstLine="239"/>
        <w:rPr>
          <w:rFonts w:hAnsi="ＭＳ 明朝"/>
        </w:rPr>
      </w:pPr>
      <w:r w:rsidRPr="00E2469C">
        <w:rPr>
          <w:rFonts w:hAnsi="ＭＳ 明朝" w:hint="eastAsia"/>
        </w:rPr>
        <w:t>執行部はこの後の休憩後、退席となる。</w:t>
      </w:r>
      <w:r w:rsidR="00ED68FC" w:rsidRPr="00E2469C">
        <w:rPr>
          <w:rFonts w:hAnsi="ＭＳ 明朝" w:hint="eastAsia"/>
        </w:rPr>
        <w:t>執行部に</w:t>
      </w:r>
      <w:r w:rsidRPr="00E2469C">
        <w:rPr>
          <w:rFonts w:hAnsi="ＭＳ 明朝" w:hint="eastAsia"/>
        </w:rPr>
        <w:t>何か質問はあるか。</w:t>
      </w:r>
    </w:p>
    <w:p w14:paraId="69F2A8E0" w14:textId="3D0C3FE6" w:rsidR="00763BB9" w:rsidRPr="00E2469C" w:rsidRDefault="000651EC" w:rsidP="00FB0D2C">
      <w:pPr>
        <w:wordWrap/>
        <w:autoSpaceDE/>
        <w:autoSpaceDN/>
        <w:jc w:val="center"/>
        <w:rPr>
          <w:rFonts w:hAnsi="ＭＳ 明朝"/>
        </w:rPr>
      </w:pPr>
      <w:r w:rsidRPr="00E2469C">
        <w:rPr>
          <w:rFonts w:hAnsi="ＭＳ 明朝" w:hint="eastAsia"/>
        </w:rPr>
        <w:t>（</w:t>
      </w:r>
      <w:r w:rsidR="00FB0D2C" w:rsidRPr="00E2469C">
        <w:rPr>
          <w:rFonts w:hAnsi="ＭＳ 明朝" w:hint="eastAsia"/>
        </w:rPr>
        <w:t xml:space="preserve">　</w:t>
      </w:r>
      <w:r w:rsidRPr="00E2469C">
        <w:rPr>
          <w:rFonts w:hAnsi="ＭＳ 明朝"/>
        </w:rPr>
        <w:t>「なし」という声あり</w:t>
      </w:r>
      <w:r w:rsidR="00FB0D2C" w:rsidRPr="00E2469C">
        <w:rPr>
          <w:rFonts w:hAnsi="ＭＳ 明朝" w:hint="eastAsia"/>
        </w:rPr>
        <w:t xml:space="preserve">　</w:t>
      </w:r>
      <w:r w:rsidRPr="00E2469C">
        <w:rPr>
          <w:rFonts w:hAnsi="ＭＳ 明朝"/>
        </w:rPr>
        <w:t>）</w:t>
      </w:r>
    </w:p>
    <w:p w14:paraId="41263CFF" w14:textId="0CC66015" w:rsidR="000651EC" w:rsidRPr="00E2469C" w:rsidRDefault="000651EC" w:rsidP="004515F4">
      <w:pPr>
        <w:wordWrap/>
        <w:autoSpaceDE/>
        <w:autoSpaceDN/>
        <w:ind w:firstLineChars="100" w:firstLine="239"/>
        <w:rPr>
          <w:rFonts w:hAnsi="ＭＳ 明朝"/>
        </w:rPr>
      </w:pPr>
      <w:r w:rsidRPr="00E2469C">
        <w:rPr>
          <w:rFonts w:hAnsi="ＭＳ 明朝"/>
        </w:rPr>
        <w:t>ここで暫時休憩とする。</w:t>
      </w:r>
    </w:p>
    <w:p w14:paraId="72FEDF78" w14:textId="77777777" w:rsidR="000651EC" w:rsidRPr="00E2469C" w:rsidRDefault="000651EC" w:rsidP="004515F4">
      <w:pPr>
        <w:wordWrap/>
        <w:autoSpaceDE/>
        <w:autoSpaceDN/>
        <w:rPr>
          <w:rFonts w:ascii="ＭＳ ゴシック" w:eastAsia="ＭＳ ゴシック" w:hAnsi="ＭＳ ゴシック"/>
          <w:b/>
        </w:rPr>
      </w:pPr>
    </w:p>
    <w:p w14:paraId="2408F0CB" w14:textId="2C8F848C" w:rsidR="00ED68FC" w:rsidRPr="00E2469C" w:rsidRDefault="00ED68FC" w:rsidP="004515F4">
      <w:pPr>
        <w:wordWrap/>
        <w:autoSpaceDE/>
        <w:autoSpaceDN/>
        <w:jc w:val="center"/>
        <w:rPr>
          <w:rFonts w:asciiTheme="minorEastAsia" w:eastAsiaTheme="minorEastAsia" w:hAnsiTheme="minorEastAsia"/>
        </w:rPr>
      </w:pPr>
      <w:r w:rsidRPr="00E2469C">
        <w:rPr>
          <w:rFonts w:asciiTheme="minorEastAsia" w:eastAsiaTheme="minorEastAsia" w:hAnsiTheme="minorEastAsia" w:hint="eastAsia"/>
        </w:rPr>
        <w:t xml:space="preserve">〔　</w:t>
      </w:r>
      <w:r w:rsidR="009023D3" w:rsidRPr="00E2469C">
        <w:rPr>
          <w:rFonts w:asciiTheme="minorEastAsia" w:eastAsiaTheme="minorEastAsia" w:hAnsiTheme="minorEastAsia" w:hint="eastAsia"/>
        </w:rPr>
        <w:t>12</w:t>
      </w:r>
      <w:r w:rsidRPr="00E2469C">
        <w:rPr>
          <w:rFonts w:asciiTheme="minorEastAsia" w:eastAsiaTheme="minorEastAsia" w:hAnsiTheme="minorEastAsia"/>
        </w:rPr>
        <w:t xml:space="preserve"> </w:t>
      </w:r>
      <w:r w:rsidRPr="00E2469C">
        <w:rPr>
          <w:rFonts w:asciiTheme="minorEastAsia" w:eastAsiaTheme="minorEastAsia" w:hAnsiTheme="minorEastAsia" w:hint="eastAsia"/>
        </w:rPr>
        <w:t xml:space="preserve">時 </w:t>
      </w:r>
      <w:r w:rsidR="009023D3" w:rsidRPr="00E2469C">
        <w:rPr>
          <w:rFonts w:asciiTheme="minorEastAsia" w:eastAsiaTheme="minorEastAsia" w:hAnsiTheme="minorEastAsia" w:hint="eastAsia"/>
        </w:rPr>
        <w:t>42</w:t>
      </w:r>
      <w:r w:rsidRPr="00E2469C">
        <w:rPr>
          <w:rFonts w:asciiTheme="minorEastAsia" w:eastAsiaTheme="minorEastAsia" w:hAnsiTheme="minorEastAsia"/>
        </w:rPr>
        <w:t xml:space="preserve"> </w:t>
      </w:r>
      <w:r w:rsidRPr="00E2469C">
        <w:rPr>
          <w:rFonts w:asciiTheme="minorEastAsia" w:eastAsiaTheme="minorEastAsia" w:hAnsiTheme="minorEastAsia" w:hint="eastAsia"/>
        </w:rPr>
        <w:t>分　休憩　〕</w:t>
      </w:r>
    </w:p>
    <w:p w14:paraId="183D0C40" w14:textId="444FFC58" w:rsidR="00ED68FC" w:rsidRPr="00E2469C" w:rsidRDefault="00ED68FC" w:rsidP="004515F4">
      <w:pPr>
        <w:wordWrap/>
        <w:autoSpaceDE/>
        <w:autoSpaceDN/>
        <w:jc w:val="center"/>
        <w:rPr>
          <w:rFonts w:asciiTheme="minorEastAsia" w:eastAsiaTheme="minorEastAsia" w:hAnsiTheme="minorEastAsia"/>
        </w:rPr>
      </w:pPr>
      <w:r w:rsidRPr="00E2469C">
        <w:rPr>
          <w:rFonts w:asciiTheme="minorEastAsia" w:eastAsiaTheme="minorEastAsia" w:hAnsiTheme="minorEastAsia" w:hint="eastAsia"/>
        </w:rPr>
        <w:t>〔　13 時 40 分　再開　〕</w:t>
      </w:r>
    </w:p>
    <w:p w14:paraId="22EC7517" w14:textId="77777777" w:rsidR="00791F8A" w:rsidRPr="00E2469C" w:rsidRDefault="00791F8A" w:rsidP="004515F4">
      <w:pPr>
        <w:wordWrap/>
        <w:autoSpaceDE/>
        <w:autoSpaceDN/>
        <w:rPr>
          <w:rFonts w:ascii="ＭＳ ゴシック" w:eastAsia="ＭＳ ゴシック" w:hAnsi="ＭＳ ゴシック"/>
          <w:b/>
        </w:rPr>
      </w:pPr>
    </w:p>
    <w:p w14:paraId="6454C64D" w14:textId="653A3F68" w:rsidR="00791F8A" w:rsidRPr="00E2469C" w:rsidRDefault="00763BB9"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 xml:space="preserve">3 　</w:t>
      </w:r>
      <w:r w:rsidR="00791F8A" w:rsidRPr="00E2469C">
        <w:rPr>
          <w:rFonts w:ascii="ＭＳ ゴシック" w:eastAsia="ＭＳ ゴシック" w:hAnsi="ＭＳ ゴシック"/>
          <w:b/>
        </w:rPr>
        <w:t>議員選出監査委員からの報告について（決算審査意見書</w:t>
      </w:r>
      <w:r w:rsidR="00E90741" w:rsidRPr="00E2469C">
        <w:rPr>
          <w:rFonts w:ascii="ＭＳ ゴシック" w:eastAsia="ＭＳ ゴシック" w:hAnsi="ＭＳ ゴシック"/>
          <w:b/>
        </w:rPr>
        <w:t>等</w:t>
      </w:r>
      <w:r w:rsidR="00791F8A" w:rsidRPr="00E2469C">
        <w:rPr>
          <w:rFonts w:ascii="ＭＳ ゴシック" w:eastAsia="ＭＳ ゴシック" w:hAnsi="ＭＳ ゴシック"/>
          <w:b/>
        </w:rPr>
        <w:t>報告）</w:t>
      </w:r>
    </w:p>
    <w:p w14:paraId="3CE78315" w14:textId="77777777" w:rsidR="00245AC2" w:rsidRPr="00E2469C" w:rsidRDefault="00245AC2" w:rsidP="00245AC2">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234854BC" w14:textId="1A180CB8" w:rsidR="00791F8A" w:rsidRPr="00E2469C" w:rsidRDefault="00791F8A" w:rsidP="004515F4">
      <w:pPr>
        <w:wordWrap/>
        <w:autoSpaceDE/>
        <w:autoSpaceDN/>
        <w:ind w:firstLineChars="100" w:firstLine="239"/>
        <w:rPr>
          <w:rFonts w:hAnsi="ＭＳ 明朝"/>
        </w:rPr>
      </w:pPr>
      <w:r w:rsidRPr="00E2469C">
        <w:rPr>
          <w:rFonts w:hAnsi="ＭＳ 明朝" w:hint="eastAsia"/>
        </w:rPr>
        <w:t>令和</w:t>
      </w:r>
      <w:r w:rsidR="003160DB" w:rsidRPr="00E2469C">
        <w:rPr>
          <w:rFonts w:hAnsi="ＭＳ 明朝" w:hint="eastAsia"/>
        </w:rPr>
        <w:t>5</w:t>
      </w:r>
      <w:r w:rsidRPr="00E2469C">
        <w:rPr>
          <w:rFonts w:hAnsi="ＭＳ 明朝" w:hint="eastAsia"/>
        </w:rPr>
        <w:t>年から</w:t>
      </w:r>
      <w:r w:rsidRPr="00E2469C">
        <w:rPr>
          <w:rFonts w:hAnsi="ＭＳ 明朝"/>
        </w:rPr>
        <w:t>議会と議選監査をつなぐ仕</w:t>
      </w:r>
      <w:r w:rsidR="00E90741" w:rsidRPr="00E2469C">
        <w:rPr>
          <w:rFonts w:hAnsi="ＭＳ 明朝"/>
        </w:rPr>
        <w:t>組</w:t>
      </w:r>
      <w:r w:rsidRPr="00E2469C">
        <w:rPr>
          <w:rFonts w:hAnsi="ＭＳ 明朝"/>
        </w:rPr>
        <w:t>みの一つとして、決算審査</w:t>
      </w:r>
      <w:r w:rsidR="00E90741" w:rsidRPr="00E2469C">
        <w:rPr>
          <w:rFonts w:hAnsi="ＭＳ 明朝"/>
        </w:rPr>
        <w:t>等</w:t>
      </w:r>
      <w:r w:rsidRPr="00E2469C">
        <w:rPr>
          <w:rFonts w:hAnsi="ＭＳ 明朝"/>
        </w:rPr>
        <w:t>の充実を図るため、</w:t>
      </w:r>
      <w:r w:rsidR="003160DB" w:rsidRPr="00E2469C">
        <w:rPr>
          <w:rFonts w:hAnsi="ＭＳ 明朝" w:hint="eastAsia"/>
        </w:rPr>
        <w:t>9</w:t>
      </w:r>
      <w:r w:rsidRPr="00E2469C">
        <w:rPr>
          <w:rFonts w:hAnsi="ＭＳ 明朝"/>
        </w:rPr>
        <w:t>月定例会議の初日に開催する全員協議会において、監査委員が作成する決算審査意見書</w:t>
      </w:r>
      <w:r w:rsidR="00E90741" w:rsidRPr="00E2469C">
        <w:rPr>
          <w:rFonts w:hAnsi="ＭＳ 明朝"/>
        </w:rPr>
        <w:t>等</w:t>
      </w:r>
      <w:r w:rsidRPr="00E2469C">
        <w:rPr>
          <w:rFonts w:hAnsi="ＭＳ 明朝"/>
        </w:rPr>
        <w:t>について、議選の監査委員から補足説明を受けることとしている。</w:t>
      </w:r>
    </w:p>
    <w:p w14:paraId="28E78531" w14:textId="09D13A9A" w:rsidR="00791F8A" w:rsidRPr="00E2469C" w:rsidRDefault="00791F8A" w:rsidP="004515F4">
      <w:pPr>
        <w:wordWrap/>
        <w:autoSpaceDE/>
        <w:autoSpaceDN/>
        <w:ind w:firstLineChars="100" w:firstLine="239"/>
        <w:rPr>
          <w:rFonts w:hAnsi="ＭＳ 明朝"/>
        </w:rPr>
      </w:pPr>
      <w:r w:rsidRPr="00E2469C">
        <w:rPr>
          <w:rFonts w:hAnsi="ＭＳ 明朝" w:hint="eastAsia"/>
        </w:rPr>
        <w:t>ついては、川神監査委員から報告をお願いする。</w:t>
      </w:r>
    </w:p>
    <w:p w14:paraId="44608CA9" w14:textId="77777777" w:rsidR="00763BB9"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○川神議員</w:t>
      </w:r>
    </w:p>
    <w:p w14:paraId="35918C92" w14:textId="2A76C0FB" w:rsidR="00791F8A" w:rsidRPr="00E2469C" w:rsidRDefault="00791F8A" w:rsidP="004515F4">
      <w:pPr>
        <w:wordWrap/>
        <w:autoSpaceDE/>
        <w:autoSpaceDN/>
        <w:ind w:firstLineChars="100" w:firstLine="239"/>
        <w:rPr>
          <w:rFonts w:hAnsi="ＭＳ 明朝"/>
        </w:rPr>
      </w:pPr>
      <w:r w:rsidRPr="00E2469C">
        <w:rPr>
          <w:rFonts w:hAnsi="ＭＳ 明朝" w:hint="eastAsia"/>
        </w:rPr>
        <w:t>決算審査の状況の報告の前に、この場を借りて、令和</w:t>
      </w:r>
      <w:r w:rsidR="003160DB" w:rsidRPr="00E2469C">
        <w:rPr>
          <w:rFonts w:hAnsi="ＭＳ 明朝" w:hint="eastAsia"/>
        </w:rPr>
        <w:t>8</w:t>
      </w:r>
      <w:r w:rsidRPr="00E2469C">
        <w:rPr>
          <w:rFonts w:hAnsi="ＭＳ 明朝" w:hint="eastAsia"/>
        </w:rPr>
        <w:t>年</w:t>
      </w:r>
      <w:r w:rsidR="003160DB" w:rsidRPr="00E2469C">
        <w:rPr>
          <w:rFonts w:hAnsi="ＭＳ 明朝" w:hint="eastAsia"/>
        </w:rPr>
        <w:t>7</w:t>
      </w:r>
      <w:r w:rsidRPr="00E2469C">
        <w:rPr>
          <w:rFonts w:hAnsi="ＭＳ 明朝" w:hint="eastAsia"/>
        </w:rPr>
        <w:t>月</w:t>
      </w:r>
      <w:r w:rsidR="003160DB" w:rsidRPr="00E2469C">
        <w:rPr>
          <w:rFonts w:hAnsi="ＭＳ 明朝" w:hint="eastAsia"/>
        </w:rPr>
        <w:t>3</w:t>
      </w:r>
      <w:r w:rsidRPr="00E2469C">
        <w:rPr>
          <w:rFonts w:hAnsi="ＭＳ 明朝" w:hint="eastAsia"/>
        </w:rPr>
        <w:t>日の全員協議会における森谷議員からの要望に回答する。</w:t>
      </w:r>
    </w:p>
    <w:p w14:paraId="1658A3EC" w14:textId="77A830FA" w:rsidR="00791F8A" w:rsidRPr="00E2469C" w:rsidRDefault="00791F8A" w:rsidP="004515F4">
      <w:pPr>
        <w:wordWrap/>
        <w:autoSpaceDE/>
        <w:autoSpaceDN/>
        <w:ind w:firstLineChars="100" w:firstLine="239"/>
        <w:rPr>
          <w:rFonts w:hAnsi="ＭＳ 明朝"/>
        </w:rPr>
      </w:pPr>
      <w:r w:rsidRPr="00E2469C">
        <w:rPr>
          <w:rFonts w:hAnsi="ＭＳ 明朝" w:hint="eastAsia"/>
        </w:rPr>
        <w:t>内容は、旅費の代理受領に先立ち、個人のクレジットカード決済により立替えが行われていることに関する精査であった。この件に関しては、別途住民監査請求が市民から出され、結果を市長、議長にも通知をしているため、詳細な説明は行わないが、個人クレジットカードの使用については現行の規定では禁止されていない。また、クレジットカードに付与されるポイントの精算ルールも現時点ではないため、違法</w:t>
      </w:r>
      <w:r w:rsidR="00245AC2" w:rsidRPr="00E2469C">
        <w:rPr>
          <w:rFonts w:hAnsi="ＭＳ 明朝" w:hint="eastAsia"/>
        </w:rPr>
        <w:t>・</w:t>
      </w:r>
      <w:r w:rsidRPr="00E2469C">
        <w:rPr>
          <w:rFonts w:hAnsi="ＭＳ 明朝" w:hint="eastAsia"/>
        </w:rPr>
        <w:t>不</w:t>
      </w:r>
      <w:r w:rsidRPr="00E2469C">
        <w:rPr>
          <w:rFonts w:hAnsi="ＭＳ 明朝" w:hint="eastAsia"/>
        </w:rPr>
        <w:lastRenderedPageBreak/>
        <w:t>当とまでは言えないことから、精査を行う予定はない。</w:t>
      </w:r>
    </w:p>
    <w:p w14:paraId="61954B95" w14:textId="479570AC" w:rsidR="00791F8A" w:rsidRPr="00E2469C" w:rsidRDefault="00791F8A" w:rsidP="004515F4">
      <w:pPr>
        <w:wordWrap/>
        <w:autoSpaceDE/>
        <w:autoSpaceDN/>
        <w:ind w:firstLineChars="100" w:firstLine="239"/>
        <w:rPr>
          <w:rFonts w:hAnsi="ＭＳ 明朝"/>
        </w:rPr>
      </w:pPr>
      <w:r w:rsidRPr="00E2469C">
        <w:rPr>
          <w:rFonts w:hAnsi="ＭＳ 明朝" w:hint="eastAsia"/>
        </w:rPr>
        <w:t>しかし、市民から公私混同の疑念を持たれないためにも、</w:t>
      </w:r>
      <w:r w:rsidR="00245AC2" w:rsidRPr="00E2469C">
        <w:rPr>
          <w:rFonts w:hAnsi="ＭＳ 明朝" w:hint="eastAsia"/>
        </w:rPr>
        <w:t>「</w:t>
      </w:r>
      <w:r w:rsidRPr="00E2469C">
        <w:rPr>
          <w:rFonts w:hAnsi="ＭＳ 明朝" w:hint="eastAsia"/>
        </w:rPr>
        <w:t>市長においては</w:t>
      </w:r>
      <w:r w:rsidR="00245AC2" w:rsidRPr="00E2469C">
        <w:rPr>
          <w:rFonts w:hAnsi="ＭＳ 明朝" w:hint="eastAsia"/>
        </w:rPr>
        <w:t>、</w:t>
      </w:r>
      <w:r w:rsidRPr="00E2469C">
        <w:rPr>
          <w:rFonts w:hAnsi="ＭＳ 明朝" w:hint="eastAsia"/>
        </w:rPr>
        <w:t>これらの</w:t>
      </w:r>
      <w:r w:rsidR="00E90741" w:rsidRPr="00E2469C">
        <w:rPr>
          <w:rFonts w:hAnsi="ＭＳ 明朝" w:hint="eastAsia"/>
        </w:rPr>
        <w:t>取</w:t>
      </w:r>
      <w:r w:rsidRPr="00E2469C">
        <w:rPr>
          <w:rFonts w:hAnsi="ＭＳ 明朝" w:hint="eastAsia"/>
        </w:rPr>
        <w:t>扱いについて今後検討されたい</w:t>
      </w:r>
      <w:r w:rsidR="00245AC2" w:rsidRPr="00E2469C">
        <w:rPr>
          <w:rFonts w:hAnsi="ＭＳ 明朝" w:hint="eastAsia"/>
        </w:rPr>
        <w:t>」</w:t>
      </w:r>
      <w:r w:rsidRPr="00E2469C">
        <w:rPr>
          <w:rFonts w:hAnsi="ＭＳ 明朝" w:hint="eastAsia"/>
        </w:rPr>
        <w:t>と意見をしている。</w:t>
      </w:r>
    </w:p>
    <w:p w14:paraId="6981032E" w14:textId="77777777" w:rsidR="00917351" w:rsidRPr="00E2469C" w:rsidRDefault="00791F8A" w:rsidP="004515F4">
      <w:pPr>
        <w:wordWrap/>
        <w:autoSpaceDE/>
        <w:autoSpaceDN/>
        <w:ind w:firstLineChars="100" w:firstLine="239"/>
        <w:rPr>
          <w:rFonts w:hAnsi="ＭＳ 明朝"/>
        </w:rPr>
      </w:pPr>
      <w:r w:rsidRPr="00E2469C">
        <w:rPr>
          <w:rFonts w:hAnsi="ＭＳ 明朝" w:hint="eastAsia"/>
        </w:rPr>
        <w:t>以上をもって</w:t>
      </w:r>
      <w:r w:rsidRPr="00E2469C">
        <w:rPr>
          <w:rFonts w:hAnsi="ＭＳ 明朝"/>
        </w:rPr>
        <w:t>、森谷議員への回答とする。</w:t>
      </w:r>
    </w:p>
    <w:p w14:paraId="37816B78" w14:textId="44ED9855" w:rsidR="00791F8A" w:rsidRPr="00E2469C" w:rsidRDefault="00791F8A" w:rsidP="004515F4">
      <w:pPr>
        <w:wordWrap/>
        <w:autoSpaceDE/>
        <w:autoSpaceDN/>
        <w:ind w:firstLineChars="100" w:firstLine="239"/>
        <w:rPr>
          <w:rFonts w:hAnsi="ＭＳ 明朝"/>
        </w:rPr>
      </w:pPr>
      <w:r w:rsidRPr="00E2469C">
        <w:rPr>
          <w:rFonts w:hAnsi="ＭＳ 明朝"/>
        </w:rPr>
        <w:t>それでは、決算審査の状況について報告する。</w:t>
      </w:r>
    </w:p>
    <w:p w14:paraId="7B04BA59" w14:textId="3FAE14A9" w:rsidR="00791F8A" w:rsidRPr="00E2469C" w:rsidRDefault="00791F8A" w:rsidP="004515F4">
      <w:pPr>
        <w:wordWrap/>
        <w:autoSpaceDE/>
        <w:autoSpaceDN/>
        <w:ind w:firstLineChars="100" w:firstLine="239"/>
        <w:rPr>
          <w:rFonts w:hAnsi="ＭＳ 明朝"/>
        </w:rPr>
      </w:pPr>
      <w:r w:rsidRPr="00E2469C">
        <w:rPr>
          <w:rFonts w:hAnsi="ＭＳ 明朝" w:hint="eastAsia"/>
        </w:rPr>
        <w:t>この報告は、監査委員が作成する決算審査意見書</w:t>
      </w:r>
      <w:r w:rsidR="00E90741" w:rsidRPr="00E2469C">
        <w:rPr>
          <w:rFonts w:hAnsi="ＭＳ 明朝" w:hint="eastAsia"/>
        </w:rPr>
        <w:t>等</w:t>
      </w:r>
      <w:r w:rsidRPr="00E2469C">
        <w:rPr>
          <w:rFonts w:hAnsi="ＭＳ 明朝" w:hint="eastAsia"/>
        </w:rPr>
        <w:t>の内容と異にするものではなく、議会側の視点に立ち、決算審査の状況や健全化判断比率</w:t>
      </w:r>
      <w:r w:rsidR="00E90741" w:rsidRPr="00E2469C">
        <w:rPr>
          <w:rFonts w:hAnsi="ＭＳ 明朝" w:hint="eastAsia"/>
        </w:rPr>
        <w:t>等</w:t>
      </w:r>
      <w:r w:rsidRPr="00E2469C">
        <w:rPr>
          <w:rFonts w:hAnsi="ＭＳ 明朝" w:hint="eastAsia"/>
        </w:rPr>
        <w:t>の審査</w:t>
      </w:r>
      <w:r w:rsidR="00E90741" w:rsidRPr="00E2469C">
        <w:rPr>
          <w:rFonts w:hAnsi="ＭＳ 明朝" w:hint="eastAsia"/>
        </w:rPr>
        <w:t>等</w:t>
      </w:r>
      <w:r w:rsidRPr="00E2469C">
        <w:rPr>
          <w:rFonts w:hAnsi="ＭＳ 明朝" w:hint="eastAsia"/>
        </w:rPr>
        <w:t>の財政状況及び認識などを俯瞰的に審査し、その情報を共有するものである。この報告により、各委員の理解が更に深まり、議会の監視機能の充実強化につながることを期待する。</w:t>
      </w:r>
    </w:p>
    <w:p w14:paraId="7F6DEDC7" w14:textId="6C917329" w:rsidR="00791F8A" w:rsidRPr="00E2469C" w:rsidRDefault="00791F8A" w:rsidP="004515F4">
      <w:pPr>
        <w:wordWrap/>
        <w:autoSpaceDE/>
        <w:autoSpaceDN/>
        <w:ind w:firstLineChars="100" w:firstLine="239"/>
        <w:rPr>
          <w:rFonts w:hAnsi="ＭＳ 明朝"/>
        </w:rPr>
      </w:pPr>
      <w:r w:rsidRPr="00E2469C">
        <w:rPr>
          <w:rFonts w:hAnsi="ＭＳ 明朝" w:hint="eastAsia"/>
        </w:rPr>
        <w:t>それでは初めに一般会計及び特別会計の審査意見について述べる。意見書の</w:t>
      </w:r>
      <w:r w:rsidR="003160DB" w:rsidRPr="00E2469C">
        <w:rPr>
          <w:rFonts w:hAnsi="ＭＳ 明朝" w:hint="eastAsia"/>
        </w:rPr>
        <w:t>83</w:t>
      </w:r>
      <w:r w:rsidRPr="00E2469C">
        <w:rPr>
          <w:rFonts w:hAnsi="ＭＳ 明朝" w:hint="eastAsia"/>
        </w:rPr>
        <w:t>ページから</w:t>
      </w:r>
      <w:r w:rsidR="003160DB" w:rsidRPr="00E2469C">
        <w:rPr>
          <w:rFonts w:hAnsi="ＭＳ 明朝" w:hint="eastAsia"/>
        </w:rPr>
        <w:t>85</w:t>
      </w:r>
      <w:r w:rsidRPr="00E2469C">
        <w:rPr>
          <w:rFonts w:hAnsi="ＭＳ 明朝" w:hint="eastAsia"/>
        </w:rPr>
        <w:t>ページを参照されたい。</w:t>
      </w:r>
    </w:p>
    <w:p w14:paraId="3747D877" w14:textId="135E991C" w:rsidR="00791F8A" w:rsidRPr="00E2469C" w:rsidRDefault="00791F8A" w:rsidP="004515F4">
      <w:pPr>
        <w:wordWrap/>
        <w:autoSpaceDE/>
        <w:autoSpaceDN/>
        <w:ind w:firstLineChars="100" w:firstLine="239"/>
        <w:rPr>
          <w:rFonts w:hAnsi="ＭＳ 明朝"/>
        </w:rPr>
      </w:pPr>
      <w:r w:rsidRPr="00E2469C">
        <w:rPr>
          <w:rFonts w:hAnsi="ＭＳ 明朝" w:hint="eastAsia"/>
        </w:rPr>
        <w:t>歳入については、令和</w:t>
      </w:r>
      <w:r w:rsidR="003160DB" w:rsidRPr="00E2469C">
        <w:rPr>
          <w:rFonts w:hAnsi="ＭＳ 明朝" w:hint="eastAsia"/>
        </w:rPr>
        <w:t>7</w:t>
      </w:r>
      <w:r w:rsidRPr="00E2469C">
        <w:rPr>
          <w:rFonts w:hAnsi="ＭＳ 明朝" w:hint="eastAsia"/>
        </w:rPr>
        <w:t>年度は</w:t>
      </w:r>
      <w:r w:rsidRPr="00E2469C">
        <w:rPr>
          <w:rFonts w:hAnsi="ＭＳ 明朝"/>
        </w:rPr>
        <w:t>、地方税、地方交付税が増加となったこともあり、歳入総額は前年度より増加している。市の行政活動の自主性と安定性を確保するためにも最も重要な自主財源である市税においては、コンビニ納付やキャッシュレス決済など、収納方法の拡大による納付者の利便性向上が図られている。また、財産調査による差押えの強化、年金差押えの開始など収納対策に</w:t>
      </w:r>
      <w:r w:rsidR="00E90741" w:rsidRPr="00E2469C">
        <w:rPr>
          <w:rFonts w:hAnsi="ＭＳ 明朝"/>
        </w:rPr>
        <w:t>取</w:t>
      </w:r>
      <w:r w:rsidRPr="00E2469C">
        <w:rPr>
          <w:rFonts w:hAnsi="ＭＳ 明朝"/>
        </w:rPr>
        <w:t>り</w:t>
      </w:r>
      <w:r w:rsidR="00E90741" w:rsidRPr="00E2469C">
        <w:rPr>
          <w:rFonts w:hAnsi="ＭＳ 明朝"/>
        </w:rPr>
        <w:t>組</w:t>
      </w:r>
      <w:r w:rsidRPr="00E2469C">
        <w:rPr>
          <w:rFonts w:hAnsi="ＭＳ 明朝"/>
        </w:rPr>
        <w:t>まれており、この結果、市税の現年分の収入率は</w:t>
      </w:r>
      <w:r w:rsidR="003160DB" w:rsidRPr="00E2469C">
        <w:rPr>
          <w:rFonts w:hAnsi="ＭＳ 明朝" w:hint="eastAsia"/>
        </w:rPr>
        <w:t>99.60</w:t>
      </w:r>
      <w:r w:rsidRPr="00E2469C">
        <w:rPr>
          <w:rFonts w:hAnsi="ＭＳ 明朝"/>
        </w:rPr>
        <w:t>％となった。昨年度より</w:t>
      </w:r>
      <w:r w:rsidR="003160DB" w:rsidRPr="00E2469C">
        <w:rPr>
          <w:rFonts w:hAnsi="ＭＳ 明朝" w:hint="eastAsia"/>
        </w:rPr>
        <w:t>0.03</w:t>
      </w:r>
      <w:r w:rsidRPr="00E2469C">
        <w:rPr>
          <w:rFonts w:hAnsi="ＭＳ 明朝"/>
        </w:rPr>
        <w:t>ポイントの低下はあるものの、依然として高水準を維持していることは評</w:t>
      </w:r>
      <w:r w:rsidRPr="00E2469C">
        <w:rPr>
          <w:rFonts w:hAnsi="ＭＳ 明朝" w:hint="eastAsia"/>
        </w:rPr>
        <w:t>価するものである。その</w:t>
      </w:r>
      <w:r w:rsidR="00E90741" w:rsidRPr="00E2469C">
        <w:rPr>
          <w:rFonts w:hAnsi="ＭＳ 明朝" w:hint="eastAsia"/>
        </w:rPr>
        <w:t>他</w:t>
      </w:r>
      <w:r w:rsidRPr="00E2469C">
        <w:rPr>
          <w:rFonts w:hAnsi="ＭＳ 明朝" w:hint="eastAsia"/>
        </w:rPr>
        <w:t>、ふるさと寄附金については、令和</w:t>
      </w:r>
      <w:r w:rsidR="003160DB" w:rsidRPr="00E2469C">
        <w:rPr>
          <w:rFonts w:hAnsi="ＭＳ 明朝" w:hint="eastAsia"/>
        </w:rPr>
        <w:t>7</w:t>
      </w:r>
      <w:r w:rsidRPr="00E2469C">
        <w:rPr>
          <w:rFonts w:hAnsi="ＭＳ 明朝" w:hint="eastAsia"/>
        </w:rPr>
        <w:t>年度も寄附額が</w:t>
      </w:r>
      <w:r w:rsidR="003160DB" w:rsidRPr="00E2469C">
        <w:rPr>
          <w:rFonts w:hAnsi="ＭＳ 明朝" w:hint="eastAsia"/>
        </w:rPr>
        <w:t>14</w:t>
      </w:r>
      <w:r w:rsidRPr="00E2469C">
        <w:rPr>
          <w:rFonts w:hAnsi="ＭＳ 明朝" w:hint="eastAsia"/>
        </w:rPr>
        <w:t>億円を超えており、「多様な人々の参加による個性豊かな活力あるふるさとづくり」の実現に資する貴重な自主財源となっている。また、この制度を通じ、浜田市の認知度向上、地元産業の活性化も大いに期待される。引き続き魅力ある特産品</w:t>
      </w:r>
      <w:r w:rsidR="00E90741" w:rsidRPr="00E2469C">
        <w:rPr>
          <w:rFonts w:hAnsi="ＭＳ 明朝" w:hint="eastAsia"/>
        </w:rPr>
        <w:t>等</w:t>
      </w:r>
      <w:r w:rsidRPr="00E2469C">
        <w:rPr>
          <w:rFonts w:hAnsi="ＭＳ 明朝" w:hint="eastAsia"/>
        </w:rPr>
        <w:t>の開発、寄附者の共感を得る使途の明確化、寄附者との継続的な関係作りを行ってもらうよう期待するものである。</w:t>
      </w:r>
    </w:p>
    <w:p w14:paraId="5A4819BB" w14:textId="26A1770C" w:rsidR="00791F8A" w:rsidRPr="00E2469C" w:rsidRDefault="00791F8A" w:rsidP="004515F4">
      <w:pPr>
        <w:wordWrap/>
        <w:autoSpaceDE/>
        <w:autoSpaceDN/>
        <w:ind w:firstLineChars="100" w:firstLine="239"/>
        <w:rPr>
          <w:rFonts w:hAnsi="ＭＳ 明朝"/>
        </w:rPr>
      </w:pPr>
      <w:r w:rsidRPr="00E2469C">
        <w:rPr>
          <w:rFonts w:hAnsi="ＭＳ 明朝" w:hint="eastAsia"/>
        </w:rPr>
        <w:t>歳出においては、次期防災情報システム整備事業をはじめとした普通建設事業費が増加している。一方でエコクリーンセンター基幹改良工事負担金の減により補助費</w:t>
      </w:r>
      <w:r w:rsidR="00E90741" w:rsidRPr="00E2469C">
        <w:rPr>
          <w:rFonts w:hAnsi="ＭＳ 明朝" w:hint="eastAsia"/>
        </w:rPr>
        <w:t>等</w:t>
      </w:r>
      <w:r w:rsidRPr="00E2469C">
        <w:rPr>
          <w:rFonts w:hAnsi="ＭＳ 明朝" w:hint="eastAsia"/>
        </w:rPr>
        <w:t>は減少したが、トータルでは歳出全体は増加している。</w:t>
      </w:r>
    </w:p>
    <w:p w14:paraId="1B10063C" w14:textId="591BAE49" w:rsidR="00791F8A" w:rsidRPr="00E2469C" w:rsidRDefault="00791F8A" w:rsidP="004515F4">
      <w:pPr>
        <w:wordWrap/>
        <w:autoSpaceDE/>
        <w:autoSpaceDN/>
        <w:ind w:firstLineChars="100" w:firstLine="239"/>
        <w:rPr>
          <w:rFonts w:hAnsi="ＭＳ 明朝"/>
        </w:rPr>
      </w:pPr>
      <w:r w:rsidRPr="00E2469C">
        <w:rPr>
          <w:rFonts w:hAnsi="ＭＳ 明朝" w:hint="eastAsia"/>
        </w:rPr>
        <w:t>その結果、令和</w:t>
      </w:r>
      <w:r w:rsidR="00B26496" w:rsidRPr="00E2469C">
        <w:rPr>
          <w:rFonts w:hAnsi="ＭＳ 明朝" w:hint="eastAsia"/>
        </w:rPr>
        <w:t>7</w:t>
      </w:r>
      <w:r w:rsidRPr="00E2469C">
        <w:rPr>
          <w:rFonts w:hAnsi="ＭＳ 明朝" w:hint="eastAsia"/>
        </w:rPr>
        <w:t>年度は、歳入の増加が歳出の増加を上回ったため、形式収支額は</w:t>
      </w:r>
      <w:r w:rsidRPr="00E2469C">
        <w:rPr>
          <w:rFonts w:hAnsi="ＭＳ 明朝"/>
        </w:rPr>
        <w:t>、前年度と比べて増加している。また、翌年度に繰り越すべき財源の減もあり、実質収支額も前年度に比べて増加となった。</w:t>
      </w:r>
    </w:p>
    <w:p w14:paraId="50CBE378" w14:textId="6A56A51E" w:rsidR="00791F8A" w:rsidRPr="00E2469C" w:rsidRDefault="00791F8A" w:rsidP="004515F4">
      <w:pPr>
        <w:wordWrap/>
        <w:autoSpaceDE/>
        <w:autoSpaceDN/>
        <w:ind w:firstLineChars="100" w:firstLine="239"/>
        <w:rPr>
          <w:rFonts w:hAnsi="ＭＳ 明朝"/>
        </w:rPr>
      </w:pPr>
      <w:r w:rsidRPr="00E2469C">
        <w:rPr>
          <w:rFonts w:hAnsi="ＭＳ 明朝" w:hint="eastAsia"/>
        </w:rPr>
        <w:t>今後の財政運営については、「浜田市総合振興計画」、「浜田市中期財政計画」</w:t>
      </w:r>
      <w:r w:rsidR="00E90741" w:rsidRPr="00E2469C">
        <w:rPr>
          <w:rFonts w:hAnsi="ＭＳ 明朝" w:hint="eastAsia"/>
        </w:rPr>
        <w:t>等</w:t>
      </w:r>
      <w:r w:rsidRPr="00E2469C">
        <w:rPr>
          <w:rFonts w:hAnsi="ＭＳ 明朝" w:hint="eastAsia"/>
        </w:rPr>
        <w:t>の着実な推進を図るとともに、事業の執行においては、経済性・効率性・有効性を念頭に、事業のスクラップ・フォー・ビルドによる事業構築を図り、持続可能な財政運営を目指す必要がある。</w:t>
      </w:r>
    </w:p>
    <w:p w14:paraId="38E24ADC" w14:textId="05B6AFAC" w:rsidR="00791F8A" w:rsidRPr="00E2469C" w:rsidRDefault="00791F8A" w:rsidP="004515F4">
      <w:pPr>
        <w:wordWrap/>
        <w:autoSpaceDE/>
        <w:autoSpaceDN/>
        <w:ind w:firstLineChars="100" w:firstLine="239"/>
        <w:rPr>
          <w:rFonts w:hAnsi="ＭＳ 明朝"/>
        </w:rPr>
      </w:pPr>
      <w:r w:rsidRPr="00E2469C">
        <w:rPr>
          <w:rFonts w:hAnsi="ＭＳ 明朝" w:hint="eastAsia"/>
        </w:rPr>
        <w:t>引き続き、自主財源を基本とした財源確保に努めるとともに、必要な行財政改革に継続して</w:t>
      </w:r>
      <w:r w:rsidR="00E90741" w:rsidRPr="00E2469C">
        <w:rPr>
          <w:rFonts w:hAnsi="ＭＳ 明朝" w:hint="eastAsia"/>
        </w:rPr>
        <w:t>取</w:t>
      </w:r>
      <w:r w:rsidRPr="00E2469C">
        <w:rPr>
          <w:rFonts w:hAnsi="ＭＳ 明朝" w:hint="eastAsia"/>
        </w:rPr>
        <w:t>り</w:t>
      </w:r>
      <w:r w:rsidR="00E90741" w:rsidRPr="00E2469C">
        <w:rPr>
          <w:rFonts w:hAnsi="ＭＳ 明朝" w:hint="eastAsia"/>
        </w:rPr>
        <w:t>組</w:t>
      </w:r>
      <w:r w:rsidRPr="00E2469C">
        <w:rPr>
          <w:rFonts w:hAnsi="ＭＳ 明朝" w:hint="eastAsia"/>
        </w:rPr>
        <w:t>まれるよう求める。そして、市民福祉向上のための全体的なバランスに配慮した予算配分に心掛け、「将来に責任ある持続可能な財政運営</w:t>
      </w:r>
      <w:r w:rsidRPr="00E2469C">
        <w:rPr>
          <w:rFonts w:hAnsi="ＭＳ 明朝"/>
        </w:rPr>
        <w:t>」により三浦市長が標榜する「新しくて、優しくて、強い行政」の実現を期待するものである。</w:t>
      </w:r>
    </w:p>
    <w:p w14:paraId="5C5EB2B6" w14:textId="2F0E6E4B" w:rsidR="00791F8A" w:rsidRPr="00E2469C" w:rsidRDefault="00791F8A" w:rsidP="004515F4">
      <w:pPr>
        <w:wordWrap/>
        <w:autoSpaceDE/>
        <w:autoSpaceDN/>
        <w:ind w:firstLineChars="100" w:firstLine="239"/>
        <w:rPr>
          <w:rFonts w:hAnsi="ＭＳ 明朝"/>
        </w:rPr>
      </w:pPr>
      <w:r w:rsidRPr="00E2469C">
        <w:rPr>
          <w:rFonts w:hAnsi="ＭＳ 明朝" w:hint="eastAsia"/>
        </w:rPr>
        <w:t>続いて、公営企業会計の決算審査について説明する。水道事業会計決算審査意見</w:t>
      </w:r>
      <w:r w:rsidRPr="00E2469C">
        <w:rPr>
          <w:rFonts w:hAnsi="ＭＳ 明朝" w:hint="eastAsia"/>
        </w:rPr>
        <w:lastRenderedPageBreak/>
        <w:t>書の</w:t>
      </w:r>
      <w:r w:rsidR="00B26496" w:rsidRPr="00E2469C">
        <w:rPr>
          <w:rFonts w:hAnsi="ＭＳ 明朝" w:hint="eastAsia"/>
        </w:rPr>
        <w:t>2</w:t>
      </w:r>
      <w:r w:rsidRPr="00E2469C">
        <w:rPr>
          <w:rFonts w:hAnsi="ＭＳ 明朝" w:hint="eastAsia"/>
        </w:rPr>
        <w:t>ページから</w:t>
      </w:r>
      <w:r w:rsidR="00B26496" w:rsidRPr="00E2469C">
        <w:rPr>
          <w:rFonts w:hAnsi="ＭＳ 明朝" w:hint="eastAsia"/>
        </w:rPr>
        <w:t>3</w:t>
      </w:r>
      <w:r w:rsidRPr="00E2469C">
        <w:rPr>
          <w:rFonts w:hAnsi="ＭＳ 明朝" w:hint="eastAsia"/>
        </w:rPr>
        <w:t>ページを参照されたい。</w:t>
      </w:r>
    </w:p>
    <w:p w14:paraId="37FAD353" w14:textId="2341AA50" w:rsidR="00791F8A" w:rsidRPr="00E2469C" w:rsidRDefault="00791F8A" w:rsidP="004515F4">
      <w:pPr>
        <w:wordWrap/>
        <w:autoSpaceDE/>
        <w:autoSpaceDN/>
        <w:ind w:firstLineChars="100" w:firstLine="239"/>
        <w:rPr>
          <w:rFonts w:hAnsi="ＭＳ 明朝"/>
        </w:rPr>
      </w:pPr>
      <w:r w:rsidRPr="00E2469C">
        <w:rPr>
          <w:rFonts w:hAnsi="ＭＳ 明朝" w:hint="eastAsia"/>
        </w:rPr>
        <w:t>上水道事業においては、経営戦略について今後の水需要の予測、経営環境の変化</w:t>
      </w:r>
      <w:r w:rsidR="00E90741" w:rsidRPr="00E2469C">
        <w:rPr>
          <w:rFonts w:hAnsi="ＭＳ 明朝" w:hint="eastAsia"/>
        </w:rPr>
        <w:t>等</w:t>
      </w:r>
      <w:r w:rsidRPr="00E2469C">
        <w:rPr>
          <w:rFonts w:hAnsi="ＭＳ 明朝" w:hint="eastAsia"/>
        </w:rPr>
        <w:t>の将来見</w:t>
      </w:r>
      <w:r w:rsidR="00E90741" w:rsidRPr="00E2469C">
        <w:rPr>
          <w:rFonts w:hAnsi="ＭＳ 明朝" w:hint="eastAsia"/>
        </w:rPr>
        <w:t>通し</w:t>
      </w:r>
      <w:r w:rsidRPr="00E2469C">
        <w:rPr>
          <w:rFonts w:hAnsi="ＭＳ 明朝" w:hint="eastAsia"/>
        </w:rPr>
        <w:t>を踏まえ、施設の老朽化対応、安定的</w:t>
      </w:r>
      <w:r w:rsidRPr="00E2469C">
        <w:rPr>
          <w:rFonts w:hAnsi="ＭＳ 明朝"/>
        </w:rPr>
        <w:t>・効率的な水の供給に必要な施設更新を盛り込んだ、より実効性の高い経営戦略への見直しと進捗管理を行われるよう意見を行った。また、令和</w:t>
      </w:r>
      <w:r w:rsidR="00CF0B17" w:rsidRPr="00E2469C">
        <w:rPr>
          <w:rFonts w:hAnsi="ＭＳ 明朝" w:hint="eastAsia"/>
        </w:rPr>
        <w:t>9</w:t>
      </w:r>
      <w:r w:rsidRPr="00E2469C">
        <w:rPr>
          <w:rFonts w:hAnsi="ＭＳ 明朝"/>
        </w:rPr>
        <w:t>年度から実施する料金改定による収益の確保と費用の節減による経営基盤の強化と、漏水調査結果に基づく修繕の実施による有収率の改善、水道事業の広域化への参画に向けた検討についても意見を行っている。</w:t>
      </w:r>
    </w:p>
    <w:p w14:paraId="2C89DD83" w14:textId="7FE577DD" w:rsidR="00791F8A" w:rsidRPr="00E2469C" w:rsidRDefault="00791F8A" w:rsidP="004515F4">
      <w:pPr>
        <w:wordWrap/>
        <w:autoSpaceDE/>
        <w:autoSpaceDN/>
        <w:ind w:firstLineChars="100" w:firstLine="239"/>
        <w:rPr>
          <w:rFonts w:hAnsi="ＭＳ 明朝"/>
        </w:rPr>
      </w:pPr>
      <w:r w:rsidRPr="00E2469C">
        <w:rPr>
          <w:rFonts w:hAnsi="ＭＳ 明朝" w:hint="eastAsia"/>
        </w:rPr>
        <w:t>続いて、工業用水道事業会計決算審査意見書の</w:t>
      </w:r>
      <w:r w:rsidR="003160DB" w:rsidRPr="00E2469C">
        <w:rPr>
          <w:rFonts w:hAnsi="ＭＳ 明朝" w:hint="eastAsia"/>
        </w:rPr>
        <w:t>2</w:t>
      </w:r>
      <w:r w:rsidRPr="00E2469C">
        <w:rPr>
          <w:rFonts w:hAnsi="ＭＳ 明朝" w:hint="eastAsia"/>
        </w:rPr>
        <w:t>ページを参照されたい。</w:t>
      </w:r>
    </w:p>
    <w:p w14:paraId="4003B392" w14:textId="07203864" w:rsidR="00791F8A" w:rsidRPr="00E2469C" w:rsidRDefault="00791F8A" w:rsidP="004515F4">
      <w:pPr>
        <w:wordWrap/>
        <w:autoSpaceDE/>
        <w:autoSpaceDN/>
        <w:ind w:firstLineChars="100" w:firstLine="239"/>
        <w:rPr>
          <w:rFonts w:hAnsi="ＭＳ 明朝"/>
        </w:rPr>
      </w:pPr>
      <w:r w:rsidRPr="00E2469C">
        <w:rPr>
          <w:rFonts w:hAnsi="ＭＳ 明朝" w:hint="eastAsia"/>
        </w:rPr>
        <w:t>事業開始から約</w:t>
      </w:r>
      <w:r w:rsidR="00CF0B17" w:rsidRPr="00E2469C">
        <w:rPr>
          <w:rFonts w:hAnsi="ＭＳ 明朝" w:hint="eastAsia"/>
        </w:rPr>
        <w:t>30</w:t>
      </w:r>
      <w:r w:rsidRPr="00E2469C">
        <w:rPr>
          <w:rFonts w:hAnsi="ＭＳ 明朝" w:hint="eastAsia"/>
        </w:rPr>
        <w:t>年が経過し、施設及び設備の経年劣化により修繕費の増加が課題となる中、各企業への安定供給を第一に行うため、経営戦略の進捗管理、施設の長寿命化による効率的な事業運営に努められるよう意見を行っている。</w:t>
      </w:r>
    </w:p>
    <w:p w14:paraId="690CBEBB" w14:textId="0F208E4B" w:rsidR="00791F8A" w:rsidRPr="00E2469C" w:rsidRDefault="00791F8A" w:rsidP="004515F4">
      <w:pPr>
        <w:wordWrap/>
        <w:autoSpaceDE/>
        <w:autoSpaceDN/>
        <w:ind w:firstLineChars="100" w:firstLine="239"/>
        <w:rPr>
          <w:rFonts w:hAnsi="ＭＳ 明朝"/>
        </w:rPr>
      </w:pPr>
      <w:r w:rsidRPr="00E2469C">
        <w:rPr>
          <w:rFonts w:hAnsi="ＭＳ 明朝" w:hint="eastAsia"/>
        </w:rPr>
        <w:t>続いて、下水道事業の決算審査意見書の</w:t>
      </w:r>
      <w:r w:rsidR="00B26496" w:rsidRPr="00E2469C">
        <w:rPr>
          <w:rFonts w:hAnsi="ＭＳ 明朝" w:hint="eastAsia"/>
        </w:rPr>
        <w:t>2</w:t>
      </w:r>
      <w:r w:rsidRPr="00E2469C">
        <w:rPr>
          <w:rFonts w:hAnsi="ＭＳ 明朝" w:hint="eastAsia"/>
        </w:rPr>
        <w:t>ページから</w:t>
      </w:r>
      <w:r w:rsidR="00B26496" w:rsidRPr="00E2469C">
        <w:rPr>
          <w:rFonts w:hAnsi="ＭＳ 明朝" w:hint="eastAsia"/>
        </w:rPr>
        <w:t>3</w:t>
      </w:r>
      <w:r w:rsidRPr="00E2469C">
        <w:rPr>
          <w:rFonts w:hAnsi="ＭＳ 明朝" w:hint="eastAsia"/>
        </w:rPr>
        <w:t>ページを参照されたい。</w:t>
      </w:r>
    </w:p>
    <w:p w14:paraId="28FDEBD8" w14:textId="34E70356" w:rsidR="00791F8A" w:rsidRPr="00E2469C" w:rsidRDefault="00791F8A" w:rsidP="004515F4">
      <w:pPr>
        <w:wordWrap/>
        <w:autoSpaceDE/>
        <w:autoSpaceDN/>
        <w:ind w:firstLineChars="100" w:firstLine="239"/>
        <w:rPr>
          <w:rFonts w:hAnsi="ＭＳ 明朝"/>
        </w:rPr>
      </w:pPr>
      <w:r w:rsidRPr="00E2469C">
        <w:rPr>
          <w:rFonts w:hAnsi="ＭＳ 明朝" w:hint="eastAsia"/>
        </w:rPr>
        <w:t>現在、汚水処理普及率の向上を目指し、浜田処理区下水道整備事業を推進する中、接続人口の減少や施設の老朽化による改築</w:t>
      </w:r>
      <w:r w:rsidRPr="00E2469C">
        <w:rPr>
          <w:rFonts w:hAnsi="ＭＳ 明朝"/>
        </w:rPr>
        <w:t>・更新事業</w:t>
      </w:r>
      <w:r w:rsidR="00E90741" w:rsidRPr="00E2469C">
        <w:rPr>
          <w:rFonts w:hAnsi="ＭＳ 明朝"/>
        </w:rPr>
        <w:t>等</w:t>
      </w:r>
      <w:r w:rsidRPr="00E2469C">
        <w:rPr>
          <w:rFonts w:hAnsi="ＭＳ 明朝"/>
        </w:rPr>
        <w:t>の諸課題を抱えながらの事業運営が続くことが予測される。適正な資産管理、費用の削減など企業会計移行によるメリットを生かした経営により、円滑な事業運営と合理化を進め、住民の快適な生活環境の確保に向けた</w:t>
      </w:r>
      <w:r w:rsidR="00E90741" w:rsidRPr="00E2469C">
        <w:rPr>
          <w:rFonts w:hAnsi="ＭＳ 明朝"/>
        </w:rPr>
        <w:t>取組</w:t>
      </w:r>
      <w:r w:rsidRPr="00E2469C">
        <w:rPr>
          <w:rFonts w:hAnsi="ＭＳ 明朝"/>
        </w:rPr>
        <w:t>を行われるよう、意見を行っている。</w:t>
      </w:r>
    </w:p>
    <w:p w14:paraId="304D8421" w14:textId="4717B92D" w:rsidR="00791F8A" w:rsidRPr="00E2469C" w:rsidRDefault="00791F8A" w:rsidP="004515F4">
      <w:pPr>
        <w:wordWrap/>
        <w:autoSpaceDE/>
        <w:autoSpaceDN/>
        <w:ind w:firstLineChars="100" w:firstLine="239"/>
        <w:rPr>
          <w:rFonts w:hAnsi="ＭＳ 明朝"/>
        </w:rPr>
      </w:pPr>
      <w:r w:rsidRPr="00E2469C">
        <w:rPr>
          <w:rFonts w:hAnsi="ＭＳ 明朝" w:hint="eastAsia"/>
        </w:rPr>
        <w:t>最後に、「健全化判断比率及び資金不足比率」について説明する。意見書の</w:t>
      </w:r>
      <w:r w:rsidR="00B26496" w:rsidRPr="00E2469C">
        <w:rPr>
          <w:rFonts w:hAnsi="ＭＳ 明朝" w:hint="eastAsia"/>
        </w:rPr>
        <w:t>4</w:t>
      </w:r>
      <w:r w:rsidRPr="00E2469C">
        <w:rPr>
          <w:rFonts w:hAnsi="ＭＳ 明朝" w:hint="eastAsia"/>
        </w:rPr>
        <w:t>ページを参照されたい。</w:t>
      </w:r>
    </w:p>
    <w:p w14:paraId="28D2A47B" w14:textId="153EA746" w:rsidR="00791F8A" w:rsidRPr="00E2469C" w:rsidRDefault="00791F8A" w:rsidP="004515F4">
      <w:pPr>
        <w:wordWrap/>
        <w:autoSpaceDE/>
        <w:autoSpaceDN/>
        <w:ind w:firstLineChars="100" w:firstLine="239"/>
        <w:rPr>
          <w:rFonts w:hAnsi="ＭＳ 明朝"/>
        </w:rPr>
      </w:pPr>
      <w:r w:rsidRPr="00E2469C">
        <w:rPr>
          <w:rFonts w:hAnsi="ＭＳ 明朝" w:hint="eastAsia"/>
        </w:rPr>
        <w:t>一つ目の実質赤字比率は、一般会計</w:t>
      </w:r>
      <w:r w:rsidR="00E90741" w:rsidRPr="00E2469C">
        <w:rPr>
          <w:rFonts w:hAnsi="ＭＳ 明朝" w:hint="eastAsia"/>
        </w:rPr>
        <w:t>等</w:t>
      </w:r>
      <w:r w:rsidRPr="00E2469C">
        <w:rPr>
          <w:rFonts w:hAnsi="ＭＳ 明朝" w:hint="eastAsia"/>
        </w:rPr>
        <w:t>における実質収支の標準財政規模に対する比率を示すもので、令和</w:t>
      </w:r>
      <w:r w:rsidR="00CF0B17" w:rsidRPr="00E2469C">
        <w:rPr>
          <w:rFonts w:hAnsi="ＭＳ 明朝" w:hint="eastAsia"/>
        </w:rPr>
        <w:t>7</w:t>
      </w:r>
      <w:r w:rsidRPr="00E2469C">
        <w:rPr>
          <w:rFonts w:hAnsi="ＭＳ 明朝" w:hint="eastAsia"/>
        </w:rPr>
        <w:t>年度は、実質収支額は約</w:t>
      </w:r>
      <w:r w:rsidR="00B26496" w:rsidRPr="00E2469C">
        <w:rPr>
          <w:rFonts w:hAnsi="ＭＳ 明朝" w:hint="eastAsia"/>
        </w:rPr>
        <w:t>10</w:t>
      </w:r>
      <w:r w:rsidRPr="00E2469C">
        <w:rPr>
          <w:rFonts w:hAnsi="ＭＳ 明朝" w:hint="eastAsia"/>
        </w:rPr>
        <w:t>億</w:t>
      </w:r>
      <w:r w:rsidR="00B26496" w:rsidRPr="00E2469C">
        <w:rPr>
          <w:rFonts w:hAnsi="ＭＳ 明朝" w:hint="eastAsia"/>
        </w:rPr>
        <w:t>8</w:t>
      </w:r>
      <w:r w:rsidRPr="00E2469C">
        <w:rPr>
          <w:rFonts w:hAnsi="ＭＳ 明朝" w:hint="eastAsia"/>
        </w:rPr>
        <w:t>千万円の黒字となり、赤字を生じていない。歳入の増加が歳出の増加を上回り、翌年度に繰り越すべき財源の減少もあり、前年度より黒字が増加している。</w:t>
      </w:r>
    </w:p>
    <w:p w14:paraId="33FCC8E4" w14:textId="421502B5" w:rsidR="00791F8A" w:rsidRPr="00E2469C" w:rsidRDefault="00791F8A" w:rsidP="004515F4">
      <w:pPr>
        <w:wordWrap/>
        <w:autoSpaceDE/>
        <w:autoSpaceDN/>
        <w:ind w:firstLineChars="100" w:firstLine="239"/>
        <w:rPr>
          <w:rFonts w:hAnsi="ＭＳ 明朝"/>
        </w:rPr>
      </w:pPr>
      <w:r w:rsidRPr="00E2469C">
        <w:rPr>
          <w:rFonts w:hAnsi="ＭＳ 明朝" w:hint="eastAsia"/>
        </w:rPr>
        <w:t>続いて、意見書の</w:t>
      </w:r>
      <w:r w:rsidR="00CF0B17" w:rsidRPr="00E2469C">
        <w:rPr>
          <w:rFonts w:hAnsi="ＭＳ 明朝" w:hint="eastAsia"/>
        </w:rPr>
        <w:t>6</w:t>
      </w:r>
      <w:r w:rsidRPr="00E2469C">
        <w:rPr>
          <w:rFonts w:hAnsi="ＭＳ 明朝" w:hint="eastAsia"/>
        </w:rPr>
        <w:t>ページを参照されたい。</w:t>
      </w:r>
    </w:p>
    <w:p w14:paraId="03B3B43D" w14:textId="77F8DCDB" w:rsidR="00791F8A" w:rsidRPr="00E2469C" w:rsidRDefault="00791F8A" w:rsidP="004515F4">
      <w:pPr>
        <w:wordWrap/>
        <w:autoSpaceDE/>
        <w:autoSpaceDN/>
        <w:ind w:firstLineChars="100" w:firstLine="239"/>
        <w:rPr>
          <w:rFonts w:hAnsi="ＭＳ 明朝"/>
        </w:rPr>
      </w:pPr>
      <w:r w:rsidRPr="00E2469C">
        <w:rPr>
          <w:rFonts w:hAnsi="ＭＳ 明朝" w:hint="eastAsia"/>
        </w:rPr>
        <w:t>二つ目の連結実質赤字比率は</w:t>
      </w:r>
      <w:r w:rsidRPr="00E2469C">
        <w:rPr>
          <w:rFonts w:hAnsi="ＭＳ 明朝"/>
        </w:rPr>
        <w:t>、一般会計</w:t>
      </w:r>
      <w:r w:rsidR="00E90741" w:rsidRPr="00E2469C">
        <w:rPr>
          <w:rFonts w:hAnsi="ＭＳ 明朝"/>
        </w:rPr>
        <w:t>等</w:t>
      </w:r>
      <w:r w:rsidRPr="00E2469C">
        <w:rPr>
          <w:rFonts w:hAnsi="ＭＳ 明朝"/>
        </w:rPr>
        <w:t>に加えて、特別会計や公営企業会計を含めた実質収支の合計額の標準財政規模に対する比率を示すもので、令和</w:t>
      </w:r>
      <w:r w:rsidR="00B26496" w:rsidRPr="00E2469C">
        <w:rPr>
          <w:rFonts w:hAnsi="ＭＳ 明朝" w:hint="eastAsia"/>
        </w:rPr>
        <w:t>7</w:t>
      </w:r>
      <w:r w:rsidRPr="00E2469C">
        <w:rPr>
          <w:rFonts w:hAnsi="ＭＳ 明朝"/>
        </w:rPr>
        <w:t>年度は、約</w:t>
      </w:r>
      <w:r w:rsidR="00B26496" w:rsidRPr="00E2469C">
        <w:rPr>
          <w:rFonts w:hAnsi="ＭＳ 明朝" w:hint="eastAsia"/>
        </w:rPr>
        <w:t>26</w:t>
      </w:r>
      <w:r w:rsidRPr="00E2469C">
        <w:rPr>
          <w:rFonts w:hAnsi="ＭＳ 明朝"/>
        </w:rPr>
        <w:t>億</w:t>
      </w:r>
      <w:r w:rsidR="00B26496" w:rsidRPr="00E2469C">
        <w:rPr>
          <w:rFonts w:hAnsi="ＭＳ 明朝" w:hint="eastAsia"/>
        </w:rPr>
        <w:t>9</w:t>
      </w:r>
      <w:r w:rsidRPr="00E2469C">
        <w:rPr>
          <w:rFonts w:hAnsi="ＭＳ 明朝"/>
        </w:rPr>
        <w:t>千万円の黒字となり赤字を生じていない。</w:t>
      </w:r>
    </w:p>
    <w:p w14:paraId="201640BC" w14:textId="56C01CE1" w:rsidR="00791F8A" w:rsidRPr="00E2469C" w:rsidRDefault="00791F8A" w:rsidP="004515F4">
      <w:pPr>
        <w:wordWrap/>
        <w:autoSpaceDE/>
        <w:autoSpaceDN/>
        <w:ind w:firstLineChars="100" w:firstLine="239"/>
        <w:rPr>
          <w:rFonts w:hAnsi="ＭＳ 明朝"/>
        </w:rPr>
      </w:pPr>
      <w:r w:rsidRPr="00E2469C">
        <w:rPr>
          <w:rFonts w:hAnsi="ＭＳ 明朝" w:hint="eastAsia"/>
        </w:rPr>
        <w:t>続いて、意見書の</w:t>
      </w:r>
      <w:r w:rsidR="00B26496" w:rsidRPr="00E2469C">
        <w:rPr>
          <w:rFonts w:hAnsi="ＭＳ 明朝" w:hint="eastAsia"/>
        </w:rPr>
        <w:t>8</w:t>
      </w:r>
      <w:r w:rsidRPr="00E2469C">
        <w:rPr>
          <w:rFonts w:hAnsi="ＭＳ 明朝" w:hint="eastAsia"/>
        </w:rPr>
        <w:t>ページを参照されたい。</w:t>
      </w:r>
    </w:p>
    <w:p w14:paraId="10BE2519" w14:textId="642BCE50" w:rsidR="00791F8A" w:rsidRPr="00E2469C" w:rsidRDefault="00791F8A" w:rsidP="004515F4">
      <w:pPr>
        <w:wordWrap/>
        <w:autoSpaceDE/>
        <w:autoSpaceDN/>
        <w:ind w:firstLineChars="100" w:firstLine="239"/>
        <w:rPr>
          <w:rFonts w:hAnsi="ＭＳ 明朝"/>
        </w:rPr>
      </w:pPr>
      <w:r w:rsidRPr="00E2469C">
        <w:rPr>
          <w:rFonts w:hAnsi="ＭＳ 明朝" w:hint="eastAsia"/>
        </w:rPr>
        <w:t>三つ目の実質公債費比率は、一般会計</w:t>
      </w:r>
      <w:r w:rsidR="00E90741" w:rsidRPr="00E2469C">
        <w:rPr>
          <w:rFonts w:hAnsi="ＭＳ 明朝" w:hint="eastAsia"/>
        </w:rPr>
        <w:t>等</w:t>
      </w:r>
      <w:r w:rsidRPr="00E2469C">
        <w:rPr>
          <w:rFonts w:hAnsi="ＭＳ 明朝" w:hint="eastAsia"/>
        </w:rPr>
        <w:t>が負担する地方債の元利償還金や公営企業に対する繰入金</w:t>
      </w:r>
      <w:r w:rsidR="00E90741" w:rsidRPr="00E2469C">
        <w:rPr>
          <w:rFonts w:hAnsi="ＭＳ 明朝" w:hint="eastAsia"/>
        </w:rPr>
        <w:t>等</w:t>
      </w:r>
      <w:r w:rsidRPr="00E2469C">
        <w:rPr>
          <w:rFonts w:hAnsi="ＭＳ 明朝" w:hint="eastAsia"/>
        </w:rPr>
        <w:t>の準元利償還金の</w:t>
      </w:r>
      <w:r w:rsidRPr="00E2469C">
        <w:rPr>
          <w:rFonts w:hAnsi="ＭＳ 明朝"/>
        </w:rPr>
        <w:t>標準財政規模に対する比率である。直近</w:t>
      </w:r>
      <w:r w:rsidR="00B26496" w:rsidRPr="00E2469C">
        <w:rPr>
          <w:rFonts w:hAnsi="ＭＳ 明朝" w:hint="eastAsia"/>
        </w:rPr>
        <w:t>3</w:t>
      </w:r>
      <w:r w:rsidRPr="00E2469C">
        <w:rPr>
          <w:rFonts w:hAnsi="ＭＳ 明朝"/>
        </w:rPr>
        <w:t>か年を平均した本年度の比率は</w:t>
      </w:r>
      <w:r w:rsidR="00B26496" w:rsidRPr="00E2469C">
        <w:rPr>
          <w:rFonts w:hAnsi="ＭＳ 明朝" w:hint="eastAsia"/>
        </w:rPr>
        <w:t>7.9</w:t>
      </w:r>
      <w:r w:rsidRPr="00E2469C">
        <w:rPr>
          <w:rFonts w:hAnsi="ＭＳ 明朝"/>
        </w:rPr>
        <w:t>％で、前年度に比べ</w:t>
      </w:r>
      <w:r w:rsidR="00B26496" w:rsidRPr="00E2469C">
        <w:rPr>
          <w:rFonts w:hAnsi="ＭＳ 明朝" w:hint="eastAsia"/>
        </w:rPr>
        <w:t>1.6</w:t>
      </w:r>
      <w:r w:rsidRPr="00E2469C">
        <w:rPr>
          <w:rFonts w:hAnsi="ＭＳ 明朝"/>
        </w:rPr>
        <w:t>ポイント低下（改善）しており、早期健全化基準の</w:t>
      </w:r>
      <w:r w:rsidR="00B26496" w:rsidRPr="00E2469C">
        <w:rPr>
          <w:rFonts w:hAnsi="ＭＳ 明朝" w:hint="eastAsia"/>
        </w:rPr>
        <w:t>25.0</w:t>
      </w:r>
      <w:r w:rsidRPr="00E2469C">
        <w:rPr>
          <w:rFonts w:hAnsi="ＭＳ 明朝"/>
        </w:rPr>
        <w:t>％を下回り健全な状況である。分子は元利償還金・準元利償還金の減により減少した。また、分母は標準財政規模から控除する基準財政需要額算入額が減少した結果、増となった。この結果、比率は改善している。</w:t>
      </w:r>
    </w:p>
    <w:p w14:paraId="69A1D76B" w14:textId="16583CF3" w:rsidR="00791F8A" w:rsidRPr="00E2469C" w:rsidRDefault="00B26496" w:rsidP="004515F4">
      <w:pPr>
        <w:wordWrap/>
        <w:autoSpaceDE/>
        <w:autoSpaceDN/>
        <w:ind w:firstLineChars="100" w:firstLine="239"/>
        <w:rPr>
          <w:rFonts w:hAnsi="ＭＳ 明朝"/>
        </w:rPr>
      </w:pPr>
      <w:r w:rsidRPr="00E2469C">
        <w:rPr>
          <w:rFonts w:hAnsi="ＭＳ 明朝" w:hint="eastAsia"/>
        </w:rPr>
        <w:t>続いて、意見書12</w:t>
      </w:r>
      <w:r w:rsidR="00791F8A" w:rsidRPr="00E2469C">
        <w:rPr>
          <w:rFonts w:hAnsi="ＭＳ 明朝" w:hint="eastAsia"/>
        </w:rPr>
        <w:t>ページを参照されたい。</w:t>
      </w:r>
    </w:p>
    <w:p w14:paraId="00D20B93" w14:textId="71A2C350" w:rsidR="00791F8A" w:rsidRPr="00E2469C" w:rsidRDefault="00791F8A" w:rsidP="004515F4">
      <w:pPr>
        <w:wordWrap/>
        <w:autoSpaceDE/>
        <w:autoSpaceDN/>
        <w:ind w:firstLineChars="100" w:firstLine="239"/>
        <w:rPr>
          <w:rFonts w:hAnsi="ＭＳ 明朝"/>
        </w:rPr>
      </w:pPr>
      <w:r w:rsidRPr="00E2469C">
        <w:rPr>
          <w:rFonts w:hAnsi="ＭＳ 明朝" w:hint="eastAsia"/>
        </w:rPr>
        <w:t>四つ目の将来負担比率は、一般会計</w:t>
      </w:r>
      <w:r w:rsidR="00E90741" w:rsidRPr="00E2469C">
        <w:rPr>
          <w:rFonts w:hAnsi="ＭＳ 明朝" w:hint="eastAsia"/>
        </w:rPr>
        <w:t>等</w:t>
      </w:r>
      <w:r w:rsidRPr="00E2469C">
        <w:rPr>
          <w:rFonts w:hAnsi="ＭＳ 明朝" w:hint="eastAsia"/>
        </w:rPr>
        <w:t>が将来的に負担する実質的な将来負担額の標準財政規模に対する比率であり、将来財政を圧迫する可能性が高いかどうかを示すものである。将来負担比率については、</w:t>
      </w:r>
      <w:r w:rsidR="00B26496" w:rsidRPr="00E2469C">
        <w:rPr>
          <w:rFonts w:hAnsi="ＭＳ 明朝" w:hint="eastAsia"/>
        </w:rPr>
        <w:t>8.9</w:t>
      </w:r>
      <w:r w:rsidRPr="00E2469C">
        <w:rPr>
          <w:rFonts w:hAnsi="ＭＳ 明朝" w:hint="eastAsia"/>
        </w:rPr>
        <w:t>％となっており、前年度に比べ</w:t>
      </w:r>
      <w:r w:rsidR="00B26496" w:rsidRPr="00E2469C">
        <w:rPr>
          <w:rFonts w:hAnsi="ＭＳ 明朝" w:hint="eastAsia"/>
        </w:rPr>
        <w:t>5.2</w:t>
      </w:r>
      <w:r w:rsidRPr="00E2469C">
        <w:rPr>
          <w:rFonts w:hAnsi="ＭＳ 明朝" w:hint="eastAsia"/>
        </w:rPr>
        <w:t>ポイ</w:t>
      </w:r>
      <w:r w:rsidRPr="00E2469C">
        <w:rPr>
          <w:rFonts w:hAnsi="ＭＳ 明朝" w:hint="eastAsia"/>
        </w:rPr>
        <w:lastRenderedPageBreak/>
        <w:t>ントの上昇となり若干悪化したが、早期健全化基準の</w:t>
      </w:r>
      <w:r w:rsidR="00B26496" w:rsidRPr="00E2469C">
        <w:rPr>
          <w:rFonts w:hAnsi="ＭＳ 明朝" w:hint="eastAsia"/>
        </w:rPr>
        <w:t>35.0</w:t>
      </w:r>
      <w:r w:rsidRPr="00E2469C">
        <w:rPr>
          <w:rFonts w:hAnsi="ＭＳ 明朝" w:hint="eastAsia"/>
        </w:rPr>
        <w:t>％と比較するとこれを大きく下回り健全な状況である。将来負担額のうち、地方債残高は約</w:t>
      </w:r>
      <w:r w:rsidR="00B26496" w:rsidRPr="00E2469C">
        <w:rPr>
          <w:rFonts w:hAnsi="ＭＳ 明朝" w:hint="eastAsia"/>
        </w:rPr>
        <w:t>386</w:t>
      </w:r>
      <w:r w:rsidRPr="00E2469C">
        <w:rPr>
          <w:rFonts w:hAnsi="ＭＳ 明朝" w:hint="eastAsia"/>
        </w:rPr>
        <w:t>億円で、前年度比で約</w:t>
      </w:r>
      <w:r w:rsidR="00B26496" w:rsidRPr="00E2469C">
        <w:rPr>
          <w:rFonts w:hAnsi="ＭＳ 明朝" w:hint="eastAsia"/>
        </w:rPr>
        <w:t>5</w:t>
      </w:r>
      <w:r w:rsidRPr="00E2469C">
        <w:rPr>
          <w:rFonts w:hAnsi="ＭＳ 明朝" w:hint="eastAsia"/>
        </w:rPr>
        <w:t>億円（</w:t>
      </w:r>
      <w:r w:rsidR="00B26496" w:rsidRPr="00E2469C">
        <w:rPr>
          <w:rFonts w:hAnsi="ＭＳ 明朝" w:hint="eastAsia"/>
        </w:rPr>
        <w:t>1.3</w:t>
      </w:r>
      <w:r w:rsidRPr="00E2469C">
        <w:rPr>
          <w:rFonts w:hAnsi="ＭＳ 明朝" w:hint="eastAsia"/>
        </w:rPr>
        <w:t>％）減少している。一方で、公営企業債</w:t>
      </w:r>
      <w:r w:rsidR="00E90741" w:rsidRPr="00E2469C">
        <w:rPr>
          <w:rFonts w:hAnsi="ＭＳ 明朝" w:hint="eastAsia"/>
        </w:rPr>
        <w:t>等</w:t>
      </w:r>
      <w:r w:rsidRPr="00E2469C">
        <w:rPr>
          <w:rFonts w:hAnsi="ＭＳ 明朝" w:hint="eastAsia"/>
        </w:rPr>
        <w:t>繰入見込額は、前年度比で約</w:t>
      </w:r>
      <w:r w:rsidR="00B26496" w:rsidRPr="00E2469C">
        <w:rPr>
          <w:rFonts w:hAnsi="ＭＳ 明朝" w:hint="eastAsia"/>
        </w:rPr>
        <w:t>3</w:t>
      </w:r>
      <w:r w:rsidRPr="00E2469C">
        <w:rPr>
          <w:rFonts w:hAnsi="ＭＳ 明朝" w:hint="eastAsia"/>
        </w:rPr>
        <w:t>億円（</w:t>
      </w:r>
      <w:r w:rsidR="00B26496" w:rsidRPr="00E2469C">
        <w:rPr>
          <w:rFonts w:hAnsi="ＭＳ 明朝" w:hint="eastAsia"/>
        </w:rPr>
        <w:t>3.5</w:t>
      </w:r>
      <w:r w:rsidRPr="00E2469C">
        <w:rPr>
          <w:rFonts w:hAnsi="ＭＳ 明朝" w:hint="eastAsia"/>
        </w:rPr>
        <w:t>％）、退職手当負担見込額が前年度比で約</w:t>
      </w:r>
      <w:r w:rsidR="00B26496" w:rsidRPr="00E2469C">
        <w:rPr>
          <w:rFonts w:hAnsi="ＭＳ 明朝" w:hint="eastAsia"/>
        </w:rPr>
        <w:t>2</w:t>
      </w:r>
      <w:r w:rsidRPr="00E2469C">
        <w:rPr>
          <w:rFonts w:hAnsi="ＭＳ 明朝" w:hint="eastAsia"/>
        </w:rPr>
        <w:t>億円</w:t>
      </w:r>
      <w:r w:rsidRPr="00E2469C">
        <w:rPr>
          <w:rFonts w:hAnsi="ＭＳ 明朝"/>
        </w:rPr>
        <w:t>（</w:t>
      </w:r>
      <w:r w:rsidR="00B26496" w:rsidRPr="00E2469C">
        <w:rPr>
          <w:rFonts w:hAnsi="ＭＳ 明朝" w:hint="eastAsia"/>
        </w:rPr>
        <w:t>5.6</w:t>
      </w:r>
      <w:r w:rsidRPr="00E2469C">
        <w:rPr>
          <w:rFonts w:hAnsi="ＭＳ 明朝"/>
        </w:rPr>
        <w:t>％）増加している。また、充当可能財源</w:t>
      </w:r>
      <w:r w:rsidR="00E90741" w:rsidRPr="00E2469C">
        <w:rPr>
          <w:rFonts w:hAnsi="ＭＳ 明朝"/>
        </w:rPr>
        <w:t>等</w:t>
      </w:r>
      <w:r w:rsidRPr="00E2469C">
        <w:rPr>
          <w:rFonts w:hAnsi="ＭＳ 明朝"/>
        </w:rPr>
        <w:t>が前年度比で</w:t>
      </w:r>
      <w:r w:rsidR="00B26496" w:rsidRPr="00E2469C">
        <w:rPr>
          <w:rFonts w:hAnsi="ＭＳ 明朝" w:hint="eastAsia"/>
        </w:rPr>
        <w:t>8</w:t>
      </w:r>
      <w:r w:rsidRPr="00E2469C">
        <w:rPr>
          <w:rFonts w:hAnsi="ＭＳ 明朝"/>
        </w:rPr>
        <w:t>億円余り（</w:t>
      </w:r>
      <w:r w:rsidR="00B26496" w:rsidRPr="00E2469C">
        <w:rPr>
          <w:rFonts w:hAnsi="ＭＳ 明朝" w:hint="eastAsia"/>
        </w:rPr>
        <w:t>1.6</w:t>
      </w:r>
      <w:r w:rsidRPr="00E2469C">
        <w:rPr>
          <w:rFonts w:hAnsi="ＭＳ 明朝"/>
        </w:rPr>
        <w:t>％）減少したため、分子となる将来負担額は前年度比で約</w:t>
      </w:r>
      <w:r w:rsidR="00323ACA" w:rsidRPr="00E2469C">
        <w:rPr>
          <w:rFonts w:hAnsi="ＭＳ 明朝" w:hint="eastAsia"/>
        </w:rPr>
        <w:t>5</w:t>
      </w:r>
      <w:r w:rsidRPr="00E2469C">
        <w:rPr>
          <w:rFonts w:hAnsi="ＭＳ 明朝"/>
        </w:rPr>
        <w:t>億円（</w:t>
      </w:r>
      <w:r w:rsidR="00B26496" w:rsidRPr="00E2469C">
        <w:rPr>
          <w:rFonts w:hAnsi="ＭＳ 明朝" w:hint="eastAsia"/>
        </w:rPr>
        <w:t>143.1</w:t>
      </w:r>
      <w:r w:rsidRPr="00E2469C">
        <w:rPr>
          <w:rFonts w:hAnsi="ＭＳ 明朝"/>
        </w:rPr>
        <w:t>％）増加し、分母の増加額を上回ったため、将来負担比率は悪化している。</w:t>
      </w:r>
    </w:p>
    <w:p w14:paraId="1512C8DE" w14:textId="6AFFEEED" w:rsidR="00791F8A" w:rsidRPr="00E2469C" w:rsidRDefault="00791F8A" w:rsidP="004515F4">
      <w:pPr>
        <w:wordWrap/>
        <w:autoSpaceDE/>
        <w:autoSpaceDN/>
        <w:ind w:firstLineChars="100" w:firstLine="239"/>
        <w:rPr>
          <w:rFonts w:hAnsi="ＭＳ 明朝"/>
        </w:rPr>
      </w:pPr>
      <w:r w:rsidRPr="00E2469C">
        <w:rPr>
          <w:rFonts w:hAnsi="ＭＳ 明朝" w:hint="eastAsia"/>
        </w:rPr>
        <w:t>続いて、意見書の</w:t>
      </w:r>
      <w:r w:rsidR="00B26496" w:rsidRPr="00E2469C">
        <w:rPr>
          <w:rFonts w:hAnsi="ＭＳ 明朝" w:hint="eastAsia"/>
        </w:rPr>
        <w:t>18</w:t>
      </w:r>
      <w:r w:rsidRPr="00E2469C">
        <w:rPr>
          <w:rFonts w:hAnsi="ＭＳ 明朝" w:hint="eastAsia"/>
        </w:rPr>
        <w:t>ページを参照されたい。資金不足比率については、対象となる全ての会計において、資金不足を生じていないため算定されず、健全な状況である。しかし、下水道事業会計や国民健康保険特別会計（直診勘定）などにおいては、収支不足を補うための一般会計からの基準外繰入を行うことで黒字を維持している実態がある。基準外繰入を可能な限り縮減し、自立した事業運営のため、経営の効率化、受益者負担の適正化に向けた検討について意見を行っている。</w:t>
      </w:r>
    </w:p>
    <w:p w14:paraId="0CB0A48D" w14:textId="23A434AD" w:rsidR="00791F8A" w:rsidRPr="00E2469C" w:rsidRDefault="00791F8A" w:rsidP="004515F4">
      <w:pPr>
        <w:wordWrap/>
        <w:autoSpaceDE/>
        <w:autoSpaceDN/>
        <w:ind w:firstLineChars="100" w:firstLine="239"/>
        <w:rPr>
          <w:rFonts w:hAnsi="ＭＳ 明朝"/>
        </w:rPr>
      </w:pPr>
      <w:r w:rsidRPr="00E2469C">
        <w:rPr>
          <w:rFonts w:hAnsi="ＭＳ 明朝" w:hint="eastAsia"/>
        </w:rPr>
        <w:t>以上</w:t>
      </w:r>
      <w:r w:rsidRPr="00E2469C">
        <w:rPr>
          <w:rFonts w:hAnsi="ＭＳ 明朝"/>
        </w:rPr>
        <w:t>、健全化判断比率においては、国の基準に照らした場合には、</w:t>
      </w:r>
      <w:r w:rsidR="00B26496" w:rsidRPr="00E2469C">
        <w:rPr>
          <w:rFonts w:hAnsi="ＭＳ 明朝" w:hint="eastAsia"/>
        </w:rPr>
        <w:t>4</w:t>
      </w:r>
      <w:r w:rsidRPr="00E2469C">
        <w:rPr>
          <w:rFonts w:hAnsi="ＭＳ 明朝"/>
        </w:rPr>
        <w:t>指標において健全段階の範囲にある。また、意見書の</w:t>
      </w:r>
      <w:r w:rsidR="00B26496" w:rsidRPr="00E2469C">
        <w:rPr>
          <w:rFonts w:hAnsi="ＭＳ 明朝" w:hint="eastAsia"/>
        </w:rPr>
        <w:t>16</w:t>
      </w:r>
      <w:r w:rsidRPr="00E2469C">
        <w:rPr>
          <w:rFonts w:hAnsi="ＭＳ 明朝"/>
        </w:rPr>
        <w:t>ページにあるとおり、県内</w:t>
      </w:r>
      <w:r w:rsidR="00B26496" w:rsidRPr="00E2469C">
        <w:rPr>
          <w:rFonts w:hAnsi="ＭＳ 明朝" w:hint="eastAsia"/>
        </w:rPr>
        <w:t>8</w:t>
      </w:r>
      <w:r w:rsidRPr="00E2469C">
        <w:rPr>
          <w:rFonts w:hAnsi="ＭＳ 明朝"/>
        </w:rPr>
        <w:t>市の状況においては、当市は実質公債費比率が県内</w:t>
      </w:r>
      <w:r w:rsidR="00B26496" w:rsidRPr="00E2469C">
        <w:rPr>
          <w:rFonts w:hAnsi="ＭＳ 明朝" w:hint="eastAsia"/>
        </w:rPr>
        <w:t>2</w:t>
      </w:r>
      <w:r w:rsidRPr="00E2469C">
        <w:rPr>
          <w:rFonts w:hAnsi="ＭＳ 明朝"/>
        </w:rPr>
        <w:t>位、将来負担比率が県内</w:t>
      </w:r>
      <w:r w:rsidR="00B26496" w:rsidRPr="00E2469C">
        <w:rPr>
          <w:rFonts w:hAnsi="ＭＳ 明朝" w:hint="eastAsia"/>
        </w:rPr>
        <w:t>1</w:t>
      </w:r>
      <w:r w:rsidRPr="00E2469C">
        <w:rPr>
          <w:rFonts w:hAnsi="ＭＳ 明朝"/>
        </w:rPr>
        <w:t>位であり、健全な財政運営を行っている。</w:t>
      </w:r>
    </w:p>
    <w:p w14:paraId="6FA5612A" w14:textId="70CDB5BD" w:rsidR="00791F8A" w:rsidRPr="00E2469C" w:rsidRDefault="00791F8A" w:rsidP="004515F4">
      <w:pPr>
        <w:wordWrap/>
        <w:autoSpaceDE/>
        <w:autoSpaceDN/>
        <w:ind w:firstLineChars="100" w:firstLine="239"/>
        <w:rPr>
          <w:rFonts w:hAnsi="ＭＳ 明朝"/>
        </w:rPr>
      </w:pPr>
      <w:r w:rsidRPr="00E2469C">
        <w:rPr>
          <w:rFonts w:hAnsi="ＭＳ 明朝" w:hint="eastAsia"/>
        </w:rPr>
        <w:t>最後に、議選監査委員としての意見を述べる。</w:t>
      </w:r>
    </w:p>
    <w:p w14:paraId="368D89B3" w14:textId="0B7E14E8" w:rsidR="00791F8A" w:rsidRPr="00E2469C" w:rsidRDefault="00791F8A" w:rsidP="004515F4">
      <w:pPr>
        <w:wordWrap/>
        <w:autoSpaceDE/>
        <w:autoSpaceDN/>
        <w:ind w:firstLineChars="100" w:firstLine="239"/>
        <w:rPr>
          <w:rFonts w:hAnsi="ＭＳ 明朝"/>
        </w:rPr>
      </w:pPr>
      <w:r w:rsidRPr="00E2469C">
        <w:rPr>
          <w:rFonts w:hAnsi="ＭＳ 明朝" w:hint="eastAsia"/>
        </w:rPr>
        <w:t>二元代表制の一翼を担う議会の役割として、審査権と議決権、政策提案権を能動的かつ主体的に行使し、「市民に寄り添い、信頼され、必要とされる議会」の実現に</w:t>
      </w:r>
      <w:r w:rsidR="00E90741" w:rsidRPr="00E2469C">
        <w:rPr>
          <w:rFonts w:hAnsi="ＭＳ 明朝" w:hint="eastAsia"/>
        </w:rPr>
        <w:t>取</w:t>
      </w:r>
      <w:r w:rsidR="00323ACA" w:rsidRPr="00E2469C">
        <w:rPr>
          <w:rFonts w:hAnsi="ＭＳ 明朝" w:hint="eastAsia"/>
        </w:rPr>
        <w:t>り</w:t>
      </w:r>
      <w:r w:rsidR="00E90741" w:rsidRPr="00E2469C">
        <w:rPr>
          <w:rFonts w:hAnsi="ＭＳ 明朝" w:hint="eastAsia"/>
        </w:rPr>
        <w:t>組</w:t>
      </w:r>
      <w:r w:rsidR="00323ACA" w:rsidRPr="00E2469C">
        <w:rPr>
          <w:rFonts w:hAnsi="ＭＳ 明朝" w:hint="eastAsia"/>
        </w:rPr>
        <w:t>む</w:t>
      </w:r>
      <w:r w:rsidRPr="00E2469C">
        <w:rPr>
          <w:rFonts w:hAnsi="ＭＳ 明朝" w:hint="eastAsia"/>
        </w:rPr>
        <w:t>ことが市民の負託に応える議員の責務であると考えている。今後も議選監査委員としての視点に立ち、監査機能の充実に尽力していく。</w:t>
      </w:r>
    </w:p>
    <w:p w14:paraId="110EDB6B" w14:textId="77777777" w:rsidR="00763BB9"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624912A7" w14:textId="0783D193" w:rsidR="00791F8A" w:rsidRPr="00E2469C" w:rsidRDefault="00791F8A" w:rsidP="004515F4">
      <w:pPr>
        <w:wordWrap/>
        <w:autoSpaceDE/>
        <w:autoSpaceDN/>
        <w:ind w:firstLineChars="100" w:firstLine="239"/>
        <w:rPr>
          <w:rFonts w:hAnsi="ＭＳ 明朝"/>
        </w:rPr>
      </w:pPr>
      <w:r w:rsidRPr="00E2469C">
        <w:rPr>
          <w:rFonts w:hAnsi="ＭＳ 明朝"/>
        </w:rPr>
        <w:t>各委員におかれては、各会計決算の審査意見書</w:t>
      </w:r>
      <w:r w:rsidR="00E90741" w:rsidRPr="00E2469C">
        <w:rPr>
          <w:rFonts w:hAnsi="ＭＳ 明朝"/>
        </w:rPr>
        <w:t>等</w:t>
      </w:r>
      <w:r w:rsidRPr="00E2469C">
        <w:rPr>
          <w:rFonts w:hAnsi="ＭＳ 明朝"/>
        </w:rPr>
        <w:t>をしっかり確認し、決算審議に当たってもらいたい。</w:t>
      </w:r>
    </w:p>
    <w:p w14:paraId="285D7633" w14:textId="48DA93E4" w:rsidR="00791F8A" w:rsidRPr="00E2469C" w:rsidRDefault="00791F8A" w:rsidP="004515F4">
      <w:pPr>
        <w:wordWrap/>
        <w:autoSpaceDE/>
        <w:autoSpaceDN/>
        <w:ind w:firstLineChars="100" w:firstLine="239"/>
        <w:rPr>
          <w:rFonts w:hAnsi="ＭＳ 明朝"/>
        </w:rPr>
      </w:pPr>
      <w:r w:rsidRPr="00E2469C">
        <w:rPr>
          <w:rFonts w:hAnsi="ＭＳ 明朝" w:hint="eastAsia"/>
        </w:rPr>
        <w:t>決算の審査意見書に関して質疑がある場合は、決算審査の通告書に</w:t>
      </w:r>
      <w:r w:rsidRPr="00E2469C">
        <w:rPr>
          <w:rFonts w:hAnsi="ＭＳ 明朝"/>
        </w:rPr>
        <w:t>「監査委員への質疑」の項目があるので、そちらに記載して提出されたい。</w:t>
      </w:r>
    </w:p>
    <w:p w14:paraId="248C3ABA" w14:textId="1BC0A4FE" w:rsidR="00791F8A" w:rsidRPr="00E2469C" w:rsidRDefault="00791F8A" w:rsidP="004515F4">
      <w:pPr>
        <w:wordWrap/>
        <w:autoSpaceDE/>
        <w:autoSpaceDN/>
        <w:ind w:firstLineChars="100" w:firstLine="239"/>
        <w:rPr>
          <w:rFonts w:hAnsi="ＭＳ 明朝"/>
        </w:rPr>
      </w:pPr>
      <w:r w:rsidRPr="00E2469C">
        <w:rPr>
          <w:rFonts w:hAnsi="ＭＳ 明朝" w:hint="eastAsia"/>
        </w:rPr>
        <w:t>通告の締切りは</w:t>
      </w:r>
      <w:r w:rsidR="0059042A" w:rsidRPr="00E2469C">
        <w:rPr>
          <w:rFonts w:hAnsi="ＭＳ 明朝" w:hint="eastAsia"/>
        </w:rPr>
        <w:t>、</w:t>
      </w:r>
      <w:r w:rsidR="00B26496" w:rsidRPr="00E2469C">
        <w:rPr>
          <w:rFonts w:hAnsi="ＭＳ 明朝" w:hint="eastAsia"/>
        </w:rPr>
        <w:t>9月11日</w:t>
      </w:r>
      <w:r w:rsidRPr="00E2469C">
        <w:rPr>
          <w:rFonts w:hAnsi="ＭＳ 明朝" w:hint="eastAsia"/>
        </w:rPr>
        <w:t>金曜日</w:t>
      </w:r>
      <w:r w:rsidR="0059042A" w:rsidRPr="00E2469C">
        <w:rPr>
          <w:rFonts w:hAnsi="ＭＳ 明朝" w:hint="eastAsia"/>
        </w:rPr>
        <w:t>の</w:t>
      </w:r>
      <w:r w:rsidR="00323ACA" w:rsidRPr="00E2469C">
        <w:rPr>
          <w:rFonts w:hAnsi="ＭＳ 明朝" w:hint="eastAsia"/>
        </w:rPr>
        <w:t>午後2</w:t>
      </w:r>
      <w:r w:rsidRPr="00E2469C">
        <w:rPr>
          <w:rFonts w:hAnsi="ＭＳ 明朝" w:hint="eastAsia"/>
        </w:rPr>
        <w:t>時である。</w:t>
      </w:r>
    </w:p>
    <w:p w14:paraId="32B5ADE4" w14:textId="77777777" w:rsidR="00791F8A" w:rsidRPr="00E2469C" w:rsidRDefault="00791F8A" w:rsidP="004515F4">
      <w:pPr>
        <w:wordWrap/>
        <w:autoSpaceDE/>
        <w:autoSpaceDN/>
        <w:rPr>
          <w:rFonts w:ascii="ＭＳ ゴシック" w:eastAsia="ＭＳ ゴシック" w:hAnsi="ＭＳ ゴシック"/>
          <w:b/>
        </w:rPr>
      </w:pPr>
    </w:p>
    <w:p w14:paraId="7EDCBFC4" w14:textId="1D474999" w:rsidR="00791F8A" w:rsidRPr="00E2469C" w:rsidRDefault="00F67D51"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4</w:t>
      </w:r>
      <w:r w:rsidR="0059042A" w:rsidRPr="00E2469C">
        <w:rPr>
          <w:rFonts w:ascii="ＭＳ ゴシック" w:eastAsia="ＭＳ ゴシック" w:hAnsi="ＭＳ ゴシック" w:hint="eastAsia"/>
          <w:b/>
        </w:rPr>
        <w:t xml:space="preserve"> </w:t>
      </w:r>
      <w:r w:rsidR="00791F8A" w:rsidRPr="00E2469C">
        <w:rPr>
          <w:rFonts w:ascii="ＭＳ ゴシック" w:eastAsia="ＭＳ ゴシック" w:hAnsi="ＭＳ ゴシック" w:hint="eastAsia"/>
          <w:b/>
        </w:rPr>
        <w:t xml:space="preserve">　議会による令和</w:t>
      </w:r>
      <w:r w:rsidR="00B26496" w:rsidRPr="00E2469C">
        <w:rPr>
          <w:rFonts w:ascii="ＭＳ ゴシック" w:eastAsia="ＭＳ ゴシック" w:hAnsi="ＭＳ ゴシック" w:hint="eastAsia"/>
          <w:b/>
        </w:rPr>
        <w:t>7</w:t>
      </w:r>
      <w:r w:rsidR="00791F8A" w:rsidRPr="00E2469C">
        <w:rPr>
          <w:rFonts w:ascii="ＭＳ ゴシック" w:eastAsia="ＭＳ ゴシック" w:hAnsi="ＭＳ ゴシック" w:hint="eastAsia"/>
          <w:b/>
        </w:rPr>
        <w:t>年度事業に係る事務事業評価の実施について</w:t>
      </w:r>
    </w:p>
    <w:p w14:paraId="58D5AC02"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5ABBCCD6" w14:textId="573BFCD3" w:rsidR="00791F8A" w:rsidRPr="00E2469C" w:rsidRDefault="00B26496" w:rsidP="004515F4">
      <w:pPr>
        <w:wordWrap/>
        <w:autoSpaceDE/>
        <w:autoSpaceDN/>
        <w:ind w:firstLineChars="100" w:firstLine="239"/>
        <w:rPr>
          <w:rFonts w:ascii="ＭＳ ゴシック" w:eastAsia="ＭＳ ゴシック" w:hAnsi="ＭＳ ゴシック"/>
          <w:b/>
        </w:rPr>
      </w:pPr>
      <w:r w:rsidRPr="00E2469C">
        <w:rPr>
          <w:rFonts w:hAnsi="ＭＳ 明朝"/>
        </w:rPr>
        <w:t>資料</w:t>
      </w:r>
      <w:r w:rsidRPr="00E2469C">
        <w:rPr>
          <w:rFonts w:hAnsi="ＭＳ 明朝" w:hint="eastAsia"/>
        </w:rPr>
        <w:t>4</w:t>
      </w:r>
      <w:r w:rsidR="00791F8A" w:rsidRPr="00E2469C">
        <w:rPr>
          <w:rFonts w:hAnsi="ＭＳ 明朝"/>
        </w:rPr>
        <w:t>を参照されたい。事務局次長。</w:t>
      </w:r>
    </w:p>
    <w:p w14:paraId="5BC9AC70"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○事務局次長</w:t>
      </w:r>
    </w:p>
    <w:p w14:paraId="320932E3" w14:textId="481C4059" w:rsidR="00791F8A" w:rsidRPr="00E2469C" w:rsidRDefault="00791F8A" w:rsidP="004515F4">
      <w:pPr>
        <w:wordWrap/>
        <w:autoSpaceDE/>
        <w:autoSpaceDN/>
        <w:ind w:firstLineChars="100" w:firstLine="239"/>
        <w:rPr>
          <w:rFonts w:hAnsi="ＭＳ 明朝"/>
        </w:rPr>
      </w:pPr>
      <w:r w:rsidRPr="00E2469C">
        <w:rPr>
          <w:rFonts w:hAnsi="ＭＳ 明朝" w:hint="eastAsia"/>
        </w:rPr>
        <w:t>各常任委員会で</w:t>
      </w:r>
      <w:r w:rsidR="00E90741" w:rsidRPr="00E2469C">
        <w:rPr>
          <w:rFonts w:hAnsi="ＭＳ 明朝" w:hint="eastAsia"/>
        </w:rPr>
        <w:t>取</w:t>
      </w:r>
      <w:r w:rsidRPr="00E2469C">
        <w:rPr>
          <w:rFonts w:hAnsi="ＭＳ 明朝" w:hint="eastAsia"/>
        </w:rPr>
        <w:t>り</w:t>
      </w:r>
      <w:r w:rsidR="00E90741" w:rsidRPr="00E2469C">
        <w:rPr>
          <w:rFonts w:hAnsi="ＭＳ 明朝" w:hint="eastAsia"/>
        </w:rPr>
        <w:t>組</w:t>
      </w:r>
      <w:r w:rsidRPr="00E2469C">
        <w:rPr>
          <w:rFonts w:hAnsi="ＭＳ 明朝" w:hint="eastAsia"/>
        </w:rPr>
        <w:t>まれていることと思う</w:t>
      </w:r>
      <w:r w:rsidR="0059042A" w:rsidRPr="00E2469C">
        <w:rPr>
          <w:rFonts w:hAnsi="ＭＳ 明朝" w:hint="eastAsia"/>
        </w:rPr>
        <w:t>が、</w:t>
      </w:r>
      <w:r w:rsidRPr="00E2469C">
        <w:rPr>
          <w:rFonts w:hAnsi="ＭＳ 明朝" w:hint="eastAsia"/>
        </w:rPr>
        <w:t>本日はス</w:t>
      </w:r>
      <w:r w:rsidR="00E90741" w:rsidRPr="00E2469C">
        <w:rPr>
          <w:rFonts w:hAnsi="ＭＳ 明朝" w:hint="eastAsia"/>
        </w:rPr>
        <w:t>ケ</w:t>
      </w:r>
      <w:r w:rsidRPr="00E2469C">
        <w:rPr>
          <w:rFonts w:hAnsi="ＭＳ 明朝" w:hint="eastAsia"/>
        </w:rPr>
        <w:t>ジュール</w:t>
      </w:r>
      <w:r w:rsidR="00E90741" w:rsidRPr="00E2469C">
        <w:rPr>
          <w:rFonts w:hAnsi="ＭＳ 明朝" w:hint="eastAsia"/>
        </w:rPr>
        <w:t>等</w:t>
      </w:r>
      <w:r w:rsidRPr="00E2469C">
        <w:rPr>
          <w:rFonts w:hAnsi="ＭＳ 明朝" w:hint="eastAsia"/>
        </w:rPr>
        <w:t>を確認する。</w:t>
      </w:r>
    </w:p>
    <w:p w14:paraId="25F207A2" w14:textId="5E5F8F40" w:rsidR="00791F8A" w:rsidRPr="00E2469C" w:rsidRDefault="00323ACA" w:rsidP="004515F4">
      <w:pPr>
        <w:wordWrap/>
        <w:autoSpaceDE/>
        <w:autoSpaceDN/>
        <w:ind w:firstLineChars="100" w:firstLine="239"/>
        <w:rPr>
          <w:rFonts w:hAnsi="ＭＳ 明朝"/>
        </w:rPr>
      </w:pPr>
      <w:r w:rsidRPr="00E2469C">
        <w:rPr>
          <w:rFonts w:hAnsi="ＭＳ 明朝" w:hint="eastAsia"/>
        </w:rPr>
        <w:t>1</w:t>
      </w:r>
      <w:r w:rsidR="00791F8A" w:rsidRPr="00E2469C">
        <w:rPr>
          <w:rFonts w:hAnsi="ＭＳ 明朝" w:hint="eastAsia"/>
        </w:rPr>
        <w:t>ページ目の表の黒枠で囲んだところを参照されたい。</w:t>
      </w:r>
    </w:p>
    <w:p w14:paraId="511B8B2C" w14:textId="2BFDE755" w:rsidR="00791F8A" w:rsidRPr="00E2469C" w:rsidRDefault="00B26496" w:rsidP="004515F4">
      <w:pPr>
        <w:wordWrap/>
        <w:autoSpaceDE/>
        <w:autoSpaceDN/>
        <w:ind w:firstLineChars="100" w:firstLine="239"/>
        <w:rPr>
          <w:rFonts w:hAnsi="ＭＳ 明朝"/>
        </w:rPr>
      </w:pPr>
      <w:r w:rsidRPr="00E2469C">
        <w:rPr>
          <w:rFonts w:hAnsi="ＭＳ 明朝" w:hint="eastAsia"/>
        </w:rPr>
        <w:t>9月17日から24日まで3</w:t>
      </w:r>
      <w:r w:rsidR="00791F8A" w:rsidRPr="00E2469C">
        <w:rPr>
          <w:rFonts w:hAnsi="ＭＳ 明朝" w:hint="eastAsia"/>
        </w:rPr>
        <w:t>日間、予算決算委員会を開く。</w:t>
      </w:r>
      <w:r w:rsidR="00323ACA" w:rsidRPr="00E2469C">
        <w:rPr>
          <w:rFonts w:hAnsi="ＭＳ 明朝" w:hint="eastAsia"/>
        </w:rPr>
        <w:t>各所管委員会</w:t>
      </w:r>
      <w:r w:rsidR="00791F8A" w:rsidRPr="00E2469C">
        <w:rPr>
          <w:rFonts w:hAnsi="ＭＳ 明朝" w:hint="eastAsia"/>
        </w:rPr>
        <w:t>の決算審査が終わるたびに、全議員に事務事業評価シートを提出してもらう。その後、適宜</w:t>
      </w:r>
      <w:r w:rsidRPr="00E2469C">
        <w:rPr>
          <w:rFonts w:hAnsi="ＭＳ 明朝" w:hint="eastAsia"/>
        </w:rPr>
        <w:t>3</w:t>
      </w:r>
      <w:r w:rsidR="00791F8A" w:rsidRPr="00E2469C">
        <w:rPr>
          <w:rFonts w:hAnsi="ＭＳ 明朝" w:hint="eastAsia"/>
        </w:rPr>
        <w:t>常</w:t>
      </w:r>
      <w:r w:rsidR="00791F8A" w:rsidRPr="00E2469C">
        <w:rPr>
          <w:rFonts w:hAnsi="ＭＳ 明朝" w:hint="eastAsia"/>
        </w:rPr>
        <w:lastRenderedPageBreak/>
        <w:t>任委員会を開催して</w:t>
      </w:r>
      <w:r w:rsidRPr="00E2469C">
        <w:rPr>
          <w:rFonts w:hAnsi="ＭＳ 明朝" w:hint="eastAsia"/>
        </w:rPr>
        <w:t>、9月28日</w:t>
      </w:r>
      <w:r w:rsidR="00791F8A" w:rsidRPr="00E2469C">
        <w:rPr>
          <w:rFonts w:hAnsi="ＭＳ 明朝" w:hint="eastAsia"/>
        </w:rPr>
        <w:t>までに、所管の事業についての議会評価意見書をそれぞれ委員会で作成する。</w:t>
      </w:r>
    </w:p>
    <w:p w14:paraId="28B6EF1A" w14:textId="4764E2AE" w:rsidR="00791F8A" w:rsidRPr="00E2469C" w:rsidRDefault="00B26496" w:rsidP="004515F4">
      <w:pPr>
        <w:wordWrap/>
        <w:autoSpaceDE/>
        <w:autoSpaceDN/>
        <w:ind w:firstLineChars="100" w:firstLine="239"/>
        <w:rPr>
          <w:rFonts w:hAnsi="ＭＳ 明朝"/>
        </w:rPr>
      </w:pPr>
      <w:r w:rsidRPr="00E2469C">
        <w:rPr>
          <w:rFonts w:hAnsi="ＭＳ 明朝" w:hint="eastAsia"/>
        </w:rPr>
        <w:t>29日</w:t>
      </w:r>
      <w:r w:rsidR="00791F8A" w:rsidRPr="00E2469C">
        <w:rPr>
          <w:rFonts w:hAnsi="ＭＳ 明朝" w:hint="eastAsia"/>
        </w:rPr>
        <w:t>の全員協議会で、</w:t>
      </w:r>
      <w:r w:rsidRPr="00E2469C">
        <w:rPr>
          <w:rFonts w:hAnsi="ＭＳ 明朝" w:hint="eastAsia"/>
        </w:rPr>
        <w:t>3</w:t>
      </w:r>
      <w:r w:rsidR="00791F8A" w:rsidRPr="00E2469C">
        <w:rPr>
          <w:rFonts w:hAnsi="ＭＳ 明朝" w:hint="eastAsia"/>
        </w:rPr>
        <w:t>常任委員会が作成した議会評価意見書について協議を行って、議会としての議会評価意見書を完成させる。併せて、事務事業評価実施結果に係る議案を提案することについて協議を行う予定である。議案とする場合は、最終日</w:t>
      </w:r>
      <w:r w:rsidRPr="00E2469C">
        <w:rPr>
          <w:rFonts w:hAnsi="ＭＳ 明朝" w:hint="eastAsia"/>
        </w:rPr>
        <w:t>30日</w:t>
      </w:r>
      <w:r w:rsidR="00791F8A" w:rsidRPr="00E2469C">
        <w:rPr>
          <w:rFonts w:hAnsi="ＭＳ 明朝" w:hint="eastAsia"/>
        </w:rPr>
        <w:t>に議案を提案する。</w:t>
      </w:r>
    </w:p>
    <w:p w14:paraId="0CFF834D" w14:textId="42CB8FD7" w:rsidR="00791F8A" w:rsidRPr="00E2469C" w:rsidRDefault="00B26496" w:rsidP="004515F4">
      <w:pPr>
        <w:wordWrap/>
        <w:autoSpaceDE/>
        <w:autoSpaceDN/>
        <w:ind w:firstLineChars="100" w:firstLine="239"/>
        <w:rPr>
          <w:rFonts w:hAnsi="ＭＳ 明朝"/>
        </w:rPr>
      </w:pPr>
      <w:r w:rsidRPr="00E2469C">
        <w:rPr>
          <w:rFonts w:hAnsi="ＭＳ 明朝" w:hint="eastAsia"/>
        </w:rPr>
        <w:t>2</w:t>
      </w:r>
      <w:r w:rsidR="00791F8A" w:rsidRPr="00E2469C">
        <w:rPr>
          <w:rFonts w:hAnsi="ＭＳ 明朝" w:hint="eastAsia"/>
        </w:rPr>
        <w:t>ページ目以降は、対象となる事業の一覧である。</w:t>
      </w:r>
      <w:r w:rsidRPr="00E2469C">
        <w:rPr>
          <w:rFonts w:hAnsi="ＭＳ 明朝" w:hint="eastAsia"/>
        </w:rPr>
        <w:t>4</w:t>
      </w:r>
      <w:r w:rsidR="00791F8A" w:rsidRPr="00E2469C">
        <w:rPr>
          <w:rFonts w:hAnsi="ＭＳ 明朝" w:hint="eastAsia"/>
        </w:rPr>
        <w:t>事業ある。</w:t>
      </w:r>
      <w:r w:rsidR="00791F8A" w:rsidRPr="00E2469C">
        <w:rPr>
          <w:rFonts w:hAnsi="ＭＳ 明朝"/>
        </w:rPr>
        <w:t>その次からは、市が作成した事務事業評価シートである。</w:t>
      </w:r>
      <w:r w:rsidR="00230E53" w:rsidRPr="00E2469C">
        <w:rPr>
          <w:rFonts w:hAnsi="ＭＳ 明朝" w:hint="eastAsia"/>
        </w:rPr>
        <w:t>4</w:t>
      </w:r>
      <w:r w:rsidR="00791F8A" w:rsidRPr="00E2469C">
        <w:rPr>
          <w:rFonts w:hAnsi="ＭＳ 明朝"/>
        </w:rPr>
        <w:t>事業分ある。</w:t>
      </w:r>
    </w:p>
    <w:p w14:paraId="415CE60F" w14:textId="615EAD53" w:rsidR="00791F8A" w:rsidRPr="00E2469C" w:rsidRDefault="00791F8A" w:rsidP="004515F4">
      <w:pPr>
        <w:wordWrap/>
        <w:autoSpaceDE/>
        <w:autoSpaceDN/>
        <w:ind w:firstLineChars="100" w:firstLine="239"/>
        <w:rPr>
          <w:rFonts w:hAnsi="ＭＳ 明朝"/>
        </w:rPr>
      </w:pPr>
      <w:r w:rsidRPr="00E2469C">
        <w:rPr>
          <w:rFonts w:hAnsi="ＭＳ 明朝" w:hint="eastAsia"/>
        </w:rPr>
        <w:t>さらに次の、右肩に例と書いてあるものが、議員事務事業評価シートである。これが全委員に提出してもらうシートである。</w:t>
      </w:r>
      <w:r w:rsidR="00230E53" w:rsidRPr="00E2469C">
        <w:rPr>
          <w:rFonts w:hAnsi="ＭＳ 明朝" w:hint="eastAsia"/>
        </w:rPr>
        <w:t>4</w:t>
      </w:r>
      <w:r w:rsidRPr="00E2469C">
        <w:rPr>
          <w:rFonts w:hAnsi="ＭＳ 明朝" w:hint="eastAsia"/>
        </w:rPr>
        <w:t>事業分のシートを用意しているので、これを提出する。</w:t>
      </w:r>
    </w:p>
    <w:p w14:paraId="23F2930F" w14:textId="7475BBD2" w:rsidR="00791F8A" w:rsidRPr="00E2469C" w:rsidRDefault="00230E53" w:rsidP="004515F4">
      <w:pPr>
        <w:wordWrap/>
        <w:autoSpaceDE/>
        <w:autoSpaceDN/>
        <w:ind w:firstLineChars="100" w:firstLine="239"/>
        <w:rPr>
          <w:rFonts w:hAnsi="ＭＳ 明朝"/>
        </w:rPr>
      </w:pPr>
      <w:r w:rsidRPr="00E2469C">
        <w:rPr>
          <w:rFonts w:hAnsi="ＭＳ 明朝" w:hint="eastAsia"/>
        </w:rPr>
        <w:t>1点</w:t>
      </w:r>
      <w:r w:rsidR="00791F8A" w:rsidRPr="00E2469C">
        <w:rPr>
          <w:rFonts w:hAnsi="ＭＳ 明朝" w:hint="eastAsia"/>
        </w:rPr>
        <w:t>お願いがあるが、上から</w:t>
      </w:r>
      <w:r w:rsidRPr="00E2469C">
        <w:rPr>
          <w:rFonts w:hAnsi="ＭＳ 明朝" w:hint="eastAsia"/>
        </w:rPr>
        <w:t>3分の1</w:t>
      </w:r>
      <w:r w:rsidR="00791F8A" w:rsidRPr="00E2469C">
        <w:rPr>
          <w:rFonts w:hAnsi="ＭＳ 明朝" w:hint="eastAsia"/>
        </w:rPr>
        <w:t>のところに予算規模の欄があり</w:t>
      </w:r>
      <w:r w:rsidR="00791F8A" w:rsidRPr="00E2469C">
        <w:rPr>
          <w:rFonts w:hAnsi="ＭＳ 明朝"/>
        </w:rPr>
        <w:t>、廃止、縮小、現状維持、拡充とある。もし拡充と評価した場合については、財源の措置の考えについても記入をお願いする。</w:t>
      </w:r>
    </w:p>
    <w:p w14:paraId="2C007679" w14:textId="3F5638BB" w:rsidR="00791F8A" w:rsidRPr="00E2469C" w:rsidRDefault="00791F8A" w:rsidP="004515F4">
      <w:pPr>
        <w:wordWrap/>
        <w:autoSpaceDE/>
        <w:autoSpaceDN/>
        <w:ind w:firstLineChars="100" w:firstLine="239"/>
        <w:rPr>
          <w:rFonts w:hAnsi="ＭＳ 明朝"/>
        </w:rPr>
      </w:pPr>
      <w:r w:rsidRPr="00E2469C">
        <w:rPr>
          <w:rFonts w:hAnsi="ＭＳ 明朝" w:hint="eastAsia"/>
        </w:rPr>
        <w:t>この様式は、本日この全員協議会が終わり次第、メールで各委員にお送りしますので、それに記入して提出されたい。同じものを事務局内の議員用パソコンの中にも入れておく。</w:t>
      </w:r>
    </w:p>
    <w:p w14:paraId="28CDD980" w14:textId="709E6366" w:rsidR="00791F8A" w:rsidRPr="00E2469C" w:rsidRDefault="00791F8A" w:rsidP="004515F4">
      <w:pPr>
        <w:wordWrap/>
        <w:autoSpaceDE/>
        <w:autoSpaceDN/>
        <w:ind w:firstLineChars="100" w:firstLine="239"/>
        <w:rPr>
          <w:rFonts w:hAnsi="ＭＳ 明朝"/>
        </w:rPr>
      </w:pPr>
      <w:r w:rsidRPr="00E2469C">
        <w:rPr>
          <w:rFonts w:hAnsi="ＭＳ 明朝" w:hint="eastAsia"/>
        </w:rPr>
        <w:t>次のページが、議会評価意見書の様式である。それに記入例を書いている。この様式を</w:t>
      </w:r>
      <w:r w:rsidR="00B2077E" w:rsidRPr="00E2469C">
        <w:rPr>
          <w:rFonts w:hAnsi="ＭＳ 明朝" w:hint="eastAsia"/>
        </w:rPr>
        <w:t>3</w:t>
      </w:r>
      <w:r w:rsidRPr="00E2469C">
        <w:rPr>
          <w:rFonts w:hAnsi="ＭＳ 明朝" w:hint="eastAsia"/>
        </w:rPr>
        <w:t>常任委員会で作成をして、これらをもとに</w:t>
      </w:r>
      <w:r w:rsidR="00230E53" w:rsidRPr="00E2469C">
        <w:rPr>
          <w:rFonts w:hAnsi="ＭＳ 明朝" w:hint="eastAsia"/>
        </w:rPr>
        <w:t>29</w:t>
      </w:r>
      <w:r w:rsidRPr="00E2469C">
        <w:rPr>
          <w:rFonts w:hAnsi="ＭＳ 明朝" w:hint="eastAsia"/>
        </w:rPr>
        <w:t>日の全員協議会で協議をし、議会としての議会評価意見書を完成させるという流れになる。</w:t>
      </w:r>
    </w:p>
    <w:p w14:paraId="7C1DB94C" w14:textId="11553961" w:rsidR="00791F8A" w:rsidRPr="00E2469C" w:rsidRDefault="00791F8A" w:rsidP="004515F4">
      <w:pPr>
        <w:wordWrap/>
        <w:autoSpaceDE/>
        <w:autoSpaceDN/>
        <w:ind w:firstLineChars="100" w:firstLine="239"/>
        <w:rPr>
          <w:rFonts w:hAnsi="ＭＳ 明朝"/>
        </w:rPr>
      </w:pPr>
      <w:r w:rsidRPr="00E2469C">
        <w:rPr>
          <w:rFonts w:hAnsi="ＭＳ 明朝" w:hint="eastAsia"/>
        </w:rPr>
        <w:t>最後のページは、それぞれの委員会で所管事務調査や意見交換など事務事業評価を行うために様々</w:t>
      </w:r>
      <w:r w:rsidR="00E90741" w:rsidRPr="00E2469C">
        <w:rPr>
          <w:rFonts w:hAnsi="ＭＳ 明朝" w:hint="eastAsia"/>
        </w:rPr>
        <w:t>取</w:t>
      </w:r>
      <w:r w:rsidRPr="00E2469C">
        <w:rPr>
          <w:rFonts w:hAnsi="ＭＳ 明朝" w:hint="eastAsia"/>
        </w:rPr>
        <w:t>り</w:t>
      </w:r>
      <w:r w:rsidR="00E90741" w:rsidRPr="00E2469C">
        <w:rPr>
          <w:rFonts w:hAnsi="ＭＳ 明朝" w:hint="eastAsia"/>
        </w:rPr>
        <w:t>組</w:t>
      </w:r>
      <w:r w:rsidRPr="00E2469C">
        <w:rPr>
          <w:rFonts w:hAnsi="ＭＳ 明朝" w:hint="eastAsia"/>
        </w:rPr>
        <w:t>まれていることの一覧である。</w:t>
      </w:r>
    </w:p>
    <w:p w14:paraId="1B5A827C" w14:textId="1147839A" w:rsidR="00791F8A" w:rsidRPr="00E2469C" w:rsidRDefault="00791F8A" w:rsidP="004515F4">
      <w:pPr>
        <w:wordWrap/>
        <w:autoSpaceDE/>
        <w:autoSpaceDN/>
        <w:ind w:firstLineChars="100" w:firstLine="239"/>
        <w:rPr>
          <w:rFonts w:hAnsi="ＭＳ 明朝"/>
        </w:rPr>
      </w:pPr>
      <w:r w:rsidRPr="00E2469C">
        <w:rPr>
          <w:rFonts w:hAnsi="ＭＳ 明朝" w:hint="eastAsia"/>
        </w:rPr>
        <w:t>資料に青字でリンクが貼ってあり、それぞれの動画や報告書が開くようになっているので、この</w:t>
      </w:r>
      <w:r w:rsidR="0059042A" w:rsidRPr="00E2469C">
        <w:rPr>
          <w:rFonts w:hAnsi="ＭＳ 明朝" w:hint="eastAsia"/>
        </w:rPr>
        <w:t>辺り</w:t>
      </w:r>
      <w:r w:rsidRPr="00E2469C">
        <w:rPr>
          <w:rFonts w:hAnsi="ＭＳ 明朝" w:hint="eastAsia"/>
        </w:rPr>
        <w:t>も参考にして、議員事務事業評価シートを作成されたい。</w:t>
      </w:r>
    </w:p>
    <w:p w14:paraId="588CDB1E"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6664D61A" w14:textId="496D64AD" w:rsidR="00F67D51" w:rsidRPr="00E2469C" w:rsidRDefault="00791F8A" w:rsidP="004515F4">
      <w:pPr>
        <w:wordWrap/>
        <w:autoSpaceDE/>
        <w:autoSpaceDN/>
        <w:ind w:firstLineChars="100" w:firstLine="239"/>
        <w:rPr>
          <w:rFonts w:hAnsi="ＭＳ 明朝"/>
        </w:rPr>
      </w:pPr>
      <w:r w:rsidRPr="00E2469C">
        <w:rPr>
          <w:rFonts w:hAnsi="ＭＳ 明朝"/>
        </w:rPr>
        <w:t>この件について、確認しておきたいことはあるか。</w:t>
      </w:r>
    </w:p>
    <w:p w14:paraId="5E52E451" w14:textId="5FF92D1D" w:rsidR="00F67D51" w:rsidRPr="00E2469C" w:rsidRDefault="00791F8A" w:rsidP="004515F4">
      <w:pPr>
        <w:wordWrap/>
        <w:autoSpaceDE/>
        <w:autoSpaceDN/>
        <w:ind w:firstLineChars="100" w:firstLine="239"/>
        <w:jc w:val="center"/>
        <w:rPr>
          <w:rFonts w:hAnsi="ＭＳ 明朝"/>
        </w:rPr>
      </w:pPr>
      <w:r w:rsidRPr="00E2469C">
        <w:rPr>
          <w:rFonts w:hAnsi="ＭＳ 明朝"/>
        </w:rPr>
        <w:t>（</w:t>
      </w:r>
      <w:r w:rsidR="0059042A" w:rsidRPr="00E2469C">
        <w:rPr>
          <w:rFonts w:hAnsi="ＭＳ 明朝" w:hint="eastAsia"/>
        </w:rPr>
        <w:t xml:space="preserve">　</w:t>
      </w:r>
      <w:r w:rsidRPr="00E2469C">
        <w:rPr>
          <w:rFonts w:hAnsi="ＭＳ 明朝"/>
        </w:rPr>
        <w:t>「なし」という声あり</w:t>
      </w:r>
      <w:r w:rsidR="0059042A" w:rsidRPr="00E2469C">
        <w:rPr>
          <w:rFonts w:hAnsi="ＭＳ 明朝" w:hint="eastAsia"/>
        </w:rPr>
        <w:t xml:space="preserve">　</w:t>
      </w:r>
      <w:r w:rsidRPr="00E2469C">
        <w:rPr>
          <w:rFonts w:hAnsi="ＭＳ 明朝"/>
        </w:rPr>
        <w:t>）</w:t>
      </w:r>
    </w:p>
    <w:p w14:paraId="6803B4A3" w14:textId="77777777" w:rsidR="00791F8A" w:rsidRPr="00E2469C" w:rsidRDefault="00791F8A" w:rsidP="004515F4">
      <w:pPr>
        <w:wordWrap/>
        <w:autoSpaceDE/>
        <w:autoSpaceDN/>
        <w:rPr>
          <w:rFonts w:ascii="ＭＳ ゴシック" w:eastAsia="ＭＳ ゴシック" w:hAnsi="ＭＳ ゴシック"/>
          <w:b/>
        </w:rPr>
      </w:pPr>
    </w:p>
    <w:p w14:paraId="7135C520" w14:textId="7998F7AF" w:rsidR="00791F8A" w:rsidRPr="00E2469C" w:rsidRDefault="00B2077E"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 xml:space="preserve">5 </w:t>
      </w:r>
      <w:r w:rsidR="00791F8A" w:rsidRPr="00E2469C">
        <w:rPr>
          <w:rFonts w:ascii="ＭＳ ゴシック" w:eastAsia="ＭＳ ゴシック" w:hAnsi="ＭＳ ゴシック" w:hint="eastAsia"/>
          <w:b/>
        </w:rPr>
        <w:t xml:space="preserve">　はまだ議会だより編集マニュアルについて</w:t>
      </w:r>
    </w:p>
    <w:p w14:paraId="00BFBEEF" w14:textId="77777777" w:rsidR="00D944EA"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256B22F8" w14:textId="21344F60" w:rsidR="00791F8A" w:rsidRPr="00E2469C" w:rsidRDefault="00791F8A" w:rsidP="004515F4">
      <w:pPr>
        <w:wordWrap/>
        <w:autoSpaceDE/>
        <w:autoSpaceDN/>
        <w:ind w:firstLineChars="100" w:firstLine="239"/>
        <w:rPr>
          <w:rFonts w:hAnsi="ＭＳ 明朝"/>
        </w:rPr>
      </w:pPr>
      <w:r w:rsidRPr="00E2469C">
        <w:rPr>
          <w:rFonts w:hAnsi="ＭＳ 明朝"/>
        </w:rPr>
        <w:t>資料</w:t>
      </w:r>
      <w:r w:rsidR="00D944EA" w:rsidRPr="00E2469C">
        <w:rPr>
          <w:rFonts w:hAnsi="ＭＳ 明朝" w:hint="eastAsia"/>
        </w:rPr>
        <w:t>5</w:t>
      </w:r>
      <w:r w:rsidRPr="00E2469C">
        <w:rPr>
          <w:rFonts w:hAnsi="ＭＳ 明朝"/>
        </w:rPr>
        <w:t>を参照されたい。議会広報広聴委員会大谷委員長、説明をお願いする。</w:t>
      </w:r>
    </w:p>
    <w:p w14:paraId="3879ED7A" w14:textId="77777777" w:rsidR="00D944EA"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○大谷議員</w:t>
      </w:r>
    </w:p>
    <w:p w14:paraId="1A29492E" w14:textId="0EBD458E" w:rsidR="00791F8A" w:rsidRPr="00E2469C" w:rsidRDefault="00791F8A" w:rsidP="004515F4">
      <w:pPr>
        <w:wordWrap/>
        <w:autoSpaceDE/>
        <w:autoSpaceDN/>
        <w:ind w:firstLineChars="100" w:firstLine="239"/>
        <w:rPr>
          <w:rFonts w:hAnsi="ＭＳ 明朝"/>
        </w:rPr>
      </w:pPr>
      <w:r w:rsidRPr="00E2469C">
        <w:rPr>
          <w:rFonts w:hAnsi="ＭＳ 明朝"/>
        </w:rPr>
        <w:t>編集マニュアルを参照されたい。そこに示されているように、市民に読まれ、議会が見える、活動が伝わるはまだ議会だよりを目指しているところである。</w:t>
      </w:r>
    </w:p>
    <w:p w14:paraId="3CE92F52" w14:textId="0554024A" w:rsidR="00791F8A" w:rsidRPr="00E2469C" w:rsidRDefault="00791F8A" w:rsidP="004515F4">
      <w:pPr>
        <w:wordWrap/>
        <w:autoSpaceDE/>
        <w:autoSpaceDN/>
        <w:ind w:firstLineChars="100" w:firstLine="239"/>
        <w:rPr>
          <w:rFonts w:hAnsi="ＭＳ 明朝"/>
        </w:rPr>
      </w:pPr>
      <w:r w:rsidRPr="00E2469C">
        <w:rPr>
          <w:rFonts w:hAnsi="ＭＳ 明朝" w:hint="eastAsia"/>
        </w:rPr>
        <w:t>「はじめに」にあるように、有権者への説明責任を果たし、議会への関心を高めるとともに、地域の課題を共有し、市政や自治体の仕事をチェックするための判断材料を提供しているところである。</w:t>
      </w:r>
    </w:p>
    <w:p w14:paraId="58C92CD0" w14:textId="6F3F3D29" w:rsidR="00791F8A" w:rsidRPr="00E2469C" w:rsidRDefault="00791F8A" w:rsidP="004515F4">
      <w:pPr>
        <w:wordWrap/>
        <w:autoSpaceDE/>
        <w:autoSpaceDN/>
        <w:ind w:firstLineChars="100" w:firstLine="239"/>
        <w:rPr>
          <w:rFonts w:hAnsi="ＭＳ 明朝"/>
        </w:rPr>
      </w:pPr>
      <w:r w:rsidRPr="00E2469C">
        <w:rPr>
          <w:rFonts w:hAnsi="ＭＳ 明朝" w:hint="eastAsia"/>
        </w:rPr>
        <w:t>最後のページにあるように、策定が平成</w:t>
      </w:r>
      <w:r w:rsidR="00D944EA" w:rsidRPr="00E2469C">
        <w:rPr>
          <w:rFonts w:hAnsi="ＭＳ 明朝" w:hint="eastAsia"/>
        </w:rPr>
        <w:t>29</w:t>
      </w:r>
      <w:r w:rsidRPr="00E2469C">
        <w:rPr>
          <w:rFonts w:hAnsi="ＭＳ 明朝" w:hint="eastAsia"/>
        </w:rPr>
        <w:t>年であり、それ以降状況に応じて規約</w:t>
      </w:r>
      <w:r w:rsidR="00E90741" w:rsidRPr="00E2469C">
        <w:rPr>
          <w:rFonts w:hAnsi="ＭＳ 明朝" w:hint="eastAsia"/>
        </w:rPr>
        <w:lastRenderedPageBreak/>
        <w:t>等</w:t>
      </w:r>
      <w:r w:rsidR="00C943C8">
        <w:rPr>
          <w:rFonts w:hAnsi="ＭＳ 明朝" w:hint="eastAsia"/>
        </w:rPr>
        <w:t>の</w:t>
      </w:r>
      <w:r w:rsidR="005B0304" w:rsidRPr="00E2469C">
        <w:rPr>
          <w:rFonts w:hAnsi="ＭＳ 明朝" w:hint="eastAsia"/>
        </w:rPr>
        <w:t>見直し</w:t>
      </w:r>
      <w:r w:rsidRPr="00E2469C">
        <w:rPr>
          <w:rFonts w:hAnsi="ＭＳ 明朝" w:hint="eastAsia"/>
        </w:rPr>
        <w:t>を続けているところであるが、新しい委員からきちっとしたものを作成すべきという</w:t>
      </w:r>
      <w:r w:rsidR="005B0304" w:rsidRPr="00E2469C">
        <w:rPr>
          <w:rFonts w:hAnsi="ＭＳ 明朝" w:hint="eastAsia"/>
        </w:rPr>
        <w:t>意見</w:t>
      </w:r>
      <w:r w:rsidRPr="00E2469C">
        <w:rPr>
          <w:rFonts w:hAnsi="ＭＳ 明朝" w:hint="eastAsia"/>
        </w:rPr>
        <w:t>があったので、この平成</w:t>
      </w:r>
      <w:r w:rsidR="00D944EA" w:rsidRPr="00E2469C">
        <w:rPr>
          <w:rFonts w:hAnsi="ＭＳ 明朝" w:hint="eastAsia"/>
        </w:rPr>
        <w:t>29</w:t>
      </w:r>
      <w:r w:rsidRPr="00E2469C">
        <w:rPr>
          <w:rFonts w:hAnsi="ＭＳ 明朝" w:hint="eastAsia"/>
        </w:rPr>
        <w:t>年のものをベースにしながら、その後新たに決めた事や手順</w:t>
      </w:r>
      <w:r w:rsidR="00E90741" w:rsidRPr="00E2469C">
        <w:rPr>
          <w:rFonts w:hAnsi="ＭＳ 明朝" w:hint="eastAsia"/>
        </w:rPr>
        <w:t>等</w:t>
      </w:r>
      <w:r w:rsidRPr="00E2469C">
        <w:rPr>
          <w:rFonts w:hAnsi="ＭＳ 明朝" w:hint="eastAsia"/>
        </w:rPr>
        <w:t>について整理したものがこちらのマニュアルになる。</w:t>
      </w:r>
    </w:p>
    <w:p w14:paraId="38C9011A" w14:textId="340CD06E" w:rsidR="00791F8A" w:rsidRPr="00E2469C" w:rsidRDefault="00791F8A" w:rsidP="004515F4">
      <w:pPr>
        <w:wordWrap/>
        <w:autoSpaceDE/>
        <w:autoSpaceDN/>
        <w:ind w:firstLineChars="100" w:firstLine="239"/>
        <w:rPr>
          <w:rFonts w:hAnsi="ＭＳ 明朝"/>
        </w:rPr>
      </w:pPr>
      <w:r w:rsidRPr="00E2469C">
        <w:rPr>
          <w:rFonts w:hAnsi="ＭＳ 明朝" w:hint="eastAsia"/>
        </w:rPr>
        <w:t>今後は、このマニュアルに従って編集作業に協力してもらいたいので、よろしくお願いする。</w:t>
      </w:r>
    </w:p>
    <w:p w14:paraId="123C1E9C" w14:textId="75449111" w:rsidR="00791F8A" w:rsidRPr="00E2469C" w:rsidRDefault="00791F8A" w:rsidP="004515F4">
      <w:pPr>
        <w:wordWrap/>
        <w:autoSpaceDE/>
        <w:autoSpaceDN/>
        <w:ind w:firstLineChars="100" w:firstLine="239"/>
        <w:rPr>
          <w:rFonts w:hAnsi="ＭＳ 明朝"/>
        </w:rPr>
      </w:pPr>
      <w:r w:rsidRPr="00E2469C">
        <w:rPr>
          <w:rFonts w:hAnsi="ＭＳ 明朝" w:hint="eastAsia"/>
        </w:rPr>
        <w:t>とりわけ最後の章には</w:t>
      </w:r>
      <w:r w:rsidR="0059042A" w:rsidRPr="00E2469C">
        <w:rPr>
          <w:rFonts w:hAnsi="ＭＳ 明朝" w:hint="eastAsia"/>
        </w:rPr>
        <w:t>、</w:t>
      </w:r>
      <w:r w:rsidRPr="00E2469C">
        <w:rPr>
          <w:rFonts w:hAnsi="ＭＳ 明朝" w:hint="eastAsia"/>
        </w:rPr>
        <w:t>チェックリスト</w:t>
      </w:r>
      <w:r w:rsidR="00E90741" w:rsidRPr="00E2469C">
        <w:rPr>
          <w:rFonts w:hAnsi="ＭＳ 明朝" w:hint="eastAsia"/>
        </w:rPr>
        <w:t>等</w:t>
      </w:r>
      <w:r w:rsidRPr="00E2469C">
        <w:rPr>
          <w:rFonts w:hAnsi="ＭＳ 明朝" w:hint="eastAsia"/>
        </w:rPr>
        <w:t>も挙げているので、これに基づいてチェックをするようお願いする。</w:t>
      </w:r>
    </w:p>
    <w:p w14:paraId="276F0A2F" w14:textId="43D77087" w:rsidR="00791F8A" w:rsidRPr="00E2469C" w:rsidRDefault="00791F8A" w:rsidP="004515F4">
      <w:pPr>
        <w:wordWrap/>
        <w:autoSpaceDE/>
        <w:autoSpaceDN/>
        <w:ind w:firstLineChars="100" w:firstLine="239"/>
        <w:rPr>
          <w:rFonts w:hAnsi="ＭＳ 明朝"/>
        </w:rPr>
      </w:pPr>
      <w:r w:rsidRPr="00E2469C">
        <w:rPr>
          <w:rFonts w:hAnsi="ＭＳ 明朝" w:hint="eastAsia"/>
        </w:rPr>
        <w:t>最近</w:t>
      </w:r>
      <w:r w:rsidRPr="00E2469C">
        <w:rPr>
          <w:rFonts w:hAnsi="ＭＳ 明朝"/>
        </w:rPr>
        <w:t>、</w:t>
      </w:r>
      <w:r w:rsidR="0059042A" w:rsidRPr="00E2469C">
        <w:rPr>
          <w:rFonts w:hAnsi="ＭＳ 明朝" w:hint="eastAsia"/>
        </w:rPr>
        <w:t>議会</w:t>
      </w:r>
      <w:r w:rsidRPr="00E2469C">
        <w:rPr>
          <w:rFonts w:hAnsi="ＭＳ 明朝"/>
        </w:rPr>
        <w:t>広報広聴委員会で編集作業をするところで、もう少し精査して提出してもらえるとありがたいと思</w:t>
      </w:r>
      <w:r w:rsidR="005B0304" w:rsidRPr="00E2469C">
        <w:rPr>
          <w:rFonts w:hAnsi="ＭＳ 明朝" w:hint="eastAsia"/>
        </w:rPr>
        <w:t>う</w:t>
      </w:r>
      <w:r w:rsidRPr="00E2469C">
        <w:rPr>
          <w:rFonts w:hAnsi="ＭＳ 明朝"/>
        </w:rPr>
        <w:t>事柄が少しあった。忙しい状況とは思うが、編集作業もタイトなス</w:t>
      </w:r>
      <w:r w:rsidR="00E90741" w:rsidRPr="00E2469C">
        <w:rPr>
          <w:rFonts w:hAnsi="ＭＳ 明朝"/>
        </w:rPr>
        <w:t>ケ</w:t>
      </w:r>
      <w:r w:rsidRPr="00E2469C">
        <w:rPr>
          <w:rFonts w:hAnsi="ＭＳ 明朝"/>
        </w:rPr>
        <w:t>ジュールになっているので、何とぞマニュアルに沿った形での協力をお願いした</w:t>
      </w:r>
      <w:r w:rsidR="005B0304" w:rsidRPr="00E2469C">
        <w:rPr>
          <w:rFonts w:hAnsi="ＭＳ 明朝" w:hint="eastAsia"/>
        </w:rPr>
        <w:t>いので</w:t>
      </w:r>
      <w:r w:rsidRPr="00E2469C">
        <w:rPr>
          <w:rFonts w:hAnsi="ＭＳ 明朝"/>
        </w:rPr>
        <w:t>共有を</w:t>
      </w:r>
      <w:r w:rsidR="005B0304" w:rsidRPr="00E2469C">
        <w:rPr>
          <w:rFonts w:hAnsi="ＭＳ 明朝" w:hint="eastAsia"/>
        </w:rPr>
        <w:t>する</w:t>
      </w:r>
      <w:r w:rsidRPr="00E2469C">
        <w:rPr>
          <w:rFonts w:hAnsi="ＭＳ 明朝"/>
        </w:rPr>
        <w:t>。</w:t>
      </w:r>
    </w:p>
    <w:p w14:paraId="69E679CC" w14:textId="77777777" w:rsidR="00791F8A" w:rsidRPr="00E2469C" w:rsidRDefault="00791F8A" w:rsidP="004515F4">
      <w:pPr>
        <w:wordWrap/>
        <w:autoSpaceDE/>
        <w:autoSpaceDN/>
        <w:rPr>
          <w:rFonts w:ascii="ＭＳ ゴシック" w:eastAsia="ＭＳ ゴシック" w:hAnsi="ＭＳ ゴシック"/>
          <w:b/>
        </w:rPr>
      </w:pPr>
    </w:p>
    <w:p w14:paraId="5ED42D26"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02BAC0FB" w14:textId="77777777" w:rsidR="00D944EA" w:rsidRPr="00E2469C" w:rsidRDefault="00791F8A" w:rsidP="004515F4">
      <w:pPr>
        <w:wordWrap/>
        <w:autoSpaceDE/>
        <w:autoSpaceDN/>
        <w:ind w:firstLineChars="100" w:firstLine="239"/>
        <w:rPr>
          <w:rFonts w:hAnsi="ＭＳ 明朝"/>
        </w:rPr>
      </w:pPr>
      <w:r w:rsidRPr="00E2469C">
        <w:rPr>
          <w:rFonts w:hAnsi="ＭＳ 明朝"/>
        </w:rPr>
        <w:t>この件について、確認しておきたいことはあるか。</w:t>
      </w:r>
    </w:p>
    <w:p w14:paraId="4AEA85E2" w14:textId="77777777" w:rsidR="005B0304" w:rsidRPr="00E2469C" w:rsidRDefault="005B0304" w:rsidP="004515F4">
      <w:pPr>
        <w:wordWrap/>
        <w:autoSpaceDE/>
        <w:autoSpaceDN/>
        <w:jc w:val="center"/>
        <w:rPr>
          <w:rFonts w:hAnsi="ＭＳ 明朝"/>
        </w:rPr>
      </w:pPr>
      <w:r w:rsidRPr="00E2469C">
        <w:rPr>
          <w:rFonts w:hAnsi="ＭＳ 明朝" w:hint="eastAsia"/>
        </w:rPr>
        <w:t>（　「なし」という声あり　）</w:t>
      </w:r>
    </w:p>
    <w:p w14:paraId="05E2D9BD" w14:textId="77777777" w:rsidR="00791F8A" w:rsidRPr="00E2469C" w:rsidRDefault="00791F8A" w:rsidP="004515F4">
      <w:pPr>
        <w:wordWrap/>
        <w:autoSpaceDE/>
        <w:autoSpaceDN/>
        <w:rPr>
          <w:rFonts w:ascii="ＭＳ ゴシック" w:eastAsia="ＭＳ ゴシック" w:hAnsi="ＭＳ ゴシック"/>
          <w:b/>
        </w:rPr>
      </w:pPr>
    </w:p>
    <w:p w14:paraId="634F3272" w14:textId="0F4DC3F3" w:rsidR="00F67D51" w:rsidRPr="00E2469C" w:rsidRDefault="00230E53"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 xml:space="preserve">6 </w:t>
      </w:r>
      <w:r w:rsidR="00791F8A" w:rsidRPr="00E2469C">
        <w:rPr>
          <w:rFonts w:ascii="ＭＳ ゴシック" w:eastAsia="ＭＳ ゴシック" w:hAnsi="ＭＳ ゴシック" w:hint="eastAsia"/>
          <w:b/>
        </w:rPr>
        <w:t xml:space="preserve">　その</w:t>
      </w:r>
      <w:r w:rsidR="00E90741" w:rsidRPr="00E2469C">
        <w:rPr>
          <w:rFonts w:ascii="ＭＳ ゴシック" w:eastAsia="ＭＳ ゴシック" w:hAnsi="ＭＳ ゴシック" w:hint="eastAsia"/>
          <w:b/>
        </w:rPr>
        <w:t>他</w:t>
      </w:r>
    </w:p>
    <w:p w14:paraId="6AC7DAAF" w14:textId="589B11E1" w:rsidR="00791F8A" w:rsidRPr="00E2469C" w:rsidRDefault="00B2077E" w:rsidP="004515F4">
      <w:pPr>
        <w:wordWrap/>
        <w:autoSpaceDE/>
        <w:autoSpaceDN/>
        <w:ind w:firstLineChars="100" w:firstLine="240"/>
        <w:rPr>
          <w:rFonts w:ascii="ＭＳ ゴシック" w:eastAsia="ＭＳ ゴシック" w:hAnsi="ＭＳ ゴシック"/>
          <w:b/>
        </w:rPr>
      </w:pPr>
      <w:r w:rsidRPr="00E2469C">
        <w:rPr>
          <w:rFonts w:ascii="ＭＳ ゴシック" w:eastAsia="ＭＳ ゴシック" w:hAnsi="ＭＳ ゴシック" w:hint="eastAsia"/>
          <w:b/>
        </w:rPr>
        <w:t xml:space="preserve">⑴　</w:t>
      </w:r>
      <w:r w:rsidR="00791F8A" w:rsidRPr="00E2469C">
        <w:rPr>
          <w:rFonts w:ascii="ＭＳ ゴシック" w:eastAsia="ＭＳ ゴシック" w:hAnsi="ＭＳ ゴシック"/>
          <w:b/>
        </w:rPr>
        <w:t>自由討議について</w:t>
      </w:r>
    </w:p>
    <w:p w14:paraId="256DC3E7"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3428D6D7" w14:textId="77777777" w:rsidR="00F67D51" w:rsidRPr="00E2469C" w:rsidRDefault="00791F8A" w:rsidP="004515F4">
      <w:pPr>
        <w:wordWrap/>
        <w:autoSpaceDE/>
        <w:autoSpaceDN/>
        <w:ind w:firstLineChars="100" w:firstLine="239"/>
        <w:rPr>
          <w:rFonts w:hAnsi="ＭＳ 明朝"/>
        </w:rPr>
      </w:pPr>
      <w:r w:rsidRPr="00E2469C">
        <w:rPr>
          <w:rFonts w:hAnsi="ＭＳ 明朝"/>
        </w:rPr>
        <w:t>議員間で自由討議を行いたい案件が何かあるか。</w:t>
      </w:r>
    </w:p>
    <w:p w14:paraId="4DC5200F" w14:textId="77777777" w:rsidR="005B0304" w:rsidRPr="00E2469C" w:rsidRDefault="005B0304" w:rsidP="004515F4">
      <w:pPr>
        <w:wordWrap/>
        <w:autoSpaceDE/>
        <w:autoSpaceDN/>
        <w:jc w:val="center"/>
        <w:rPr>
          <w:rFonts w:hAnsi="ＭＳ 明朝"/>
        </w:rPr>
      </w:pPr>
      <w:r w:rsidRPr="00E2469C">
        <w:rPr>
          <w:rFonts w:hAnsi="ＭＳ 明朝" w:hint="eastAsia"/>
        </w:rPr>
        <w:t>（　「なし」という声あり　）</w:t>
      </w:r>
    </w:p>
    <w:p w14:paraId="4CC43F0F" w14:textId="3B04CD46" w:rsidR="00791F8A" w:rsidRPr="00E2469C" w:rsidRDefault="00791F8A" w:rsidP="004515F4">
      <w:pPr>
        <w:wordWrap/>
        <w:autoSpaceDE/>
        <w:autoSpaceDN/>
        <w:ind w:firstLineChars="100" w:firstLine="240"/>
        <w:rPr>
          <w:rFonts w:ascii="ＭＳ ゴシック" w:eastAsia="ＭＳ ゴシック" w:hAnsi="ＭＳ ゴシック"/>
          <w:b/>
        </w:rPr>
      </w:pPr>
    </w:p>
    <w:p w14:paraId="1FB3F6F8" w14:textId="1DF81562" w:rsidR="00791F8A" w:rsidRPr="00E2469C" w:rsidRDefault="00B2077E" w:rsidP="004515F4">
      <w:pPr>
        <w:wordWrap/>
        <w:autoSpaceDE/>
        <w:autoSpaceDN/>
        <w:ind w:firstLineChars="100" w:firstLine="240"/>
        <w:rPr>
          <w:rFonts w:ascii="ＭＳ ゴシック" w:eastAsia="ＭＳ ゴシック" w:hAnsi="ＭＳ ゴシック"/>
          <w:b/>
        </w:rPr>
      </w:pPr>
      <w:r w:rsidRPr="00E2469C">
        <w:rPr>
          <w:rFonts w:ascii="ＭＳ ゴシック" w:eastAsia="ＭＳ ゴシック" w:hAnsi="ＭＳ ゴシック" w:hint="eastAsia"/>
          <w:b/>
        </w:rPr>
        <w:t xml:space="preserve">⑵　</w:t>
      </w:r>
      <w:r w:rsidR="00791F8A" w:rsidRPr="00E2469C">
        <w:rPr>
          <w:rFonts w:ascii="ＭＳ ゴシック" w:eastAsia="ＭＳ ゴシック" w:hAnsi="ＭＳ ゴシック" w:hint="eastAsia"/>
          <w:b/>
        </w:rPr>
        <w:t>令和</w:t>
      </w:r>
      <w:r w:rsidRPr="00E2469C">
        <w:rPr>
          <w:rFonts w:ascii="ＭＳ ゴシック" w:eastAsia="ＭＳ ゴシック" w:hAnsi="ＭＳ ゴシック" w:hint="eastAsia"/>
          <w:b/>
        </w:rPr>
        <w:t>8年9</w:t>
      </w:r>
      <w:r w:rsidR="00791F8A" w:rsidRPr="00E2469C">
        <w:rPr>
          <w:rFonts w:ascii="ＭＳ ゴシック" w:eastAsia="ＭＳ ゴシック" w:hAnsi="ＭＳ ゴシック" w:hint="eastAsia"/>
          <w:b/>
        </w:rPr>
        <w:t>月浜田市議会定例会議</w:t>
      </w:r>
      <w:r w:rsidR="00E90741" w:rsidRPr="00E2469C">
        <w:rPr>
          <w:rFonts w:ascii="ＭＳ ゴシック" w:eastAsia="ＭＳ ゴシック" w:hAnsi="ＭＳ ゴシック" w:hint="eastAsia"/>
          <w:b/>
        </w:rPr>
        <w:t>ケ</w:t>
      </w:r>
      <w:r w:rsidR="00791F8A" w:rsidRPr="00E2469C">
        <w:rPr>
          <w:rFonts w:ascii="ＭＳ ゴシック" w:eastAsia="ＭＳ ゴシック" w:hAnsi="ＭＳ ゴシック" w:hint="eastAsia"/>
          <w:b/>
        </w:rPr>
        <w:t>ーブルテレビ放送及び再放送について</w:t>
      </w:r>
    </w:p>
    <w:p w14:paraId="7637D87F" w14:textId="77777777" w:rsidR="0059042A" w:rsidRPr="00E2469C" w:rsidRDefault="0059042A" w:rsidP="0059042A">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3F5A5013" w14:textId="3E089923" w:rsidR="0059042A" w:rsidRPr="00E2469C" w:rsidRDefault="0059042A" w:rsidP="0059042A">
      <w:pPr>
        <w:wordWrap/>
        <w:autoSpaceDE/>
        <w:autoSpaceDN/>
        <w:ind w:firstLineChars="100" w:firstLine="239"/>
        <w:rPr>
          <w:rFonts w:ascii="ＭＳ ゴシック" w:eastAsia="ＭＳ ゴシック" w:hAnsi="ＭＳ ゴシック"/>
          <w:b/>
        </w:rPr>
      </w:pPr>
      <w:r w:rsidRPr="00E2469C">
        <w:rPr>
          <w:rFonts w:hAnsi="ＭＳ 明朝" w:hint="eastAsia"/>
        </w:rPr>
        <w:t>事務局長</w:t>
      </w:r>
    </w:p>
    <w:p w14:paraId="7C926449" w14:textId="06BEBABA" w:rsidR="00531A99"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○事務局長</w:t>
      </w:r>
    </w:p>
    <w:p w14:paraId="109EBAA7" w14:textId="6D0FF0B7" w:rsidR="00791F8A" w:rsidRPr="00E2469C" w:rsidRDefault="00791F8A" w:rsidP="004515F4">
      <w:pPr>
        <w:wordWrap/>
        <w:autoSpaceDE/>
        <w:autoSpaceDN/>
        <w:ind w:firstLineChars="100" w:firstLine="239"/>
        <w:rPr>
          <w:rFonts w:hAnsi="ＭＳ 明朝"/>
        </w:rPr>
      </w:pPr>
      <w:r w:rsidRPr="00E2469C">
        <w:rPr>
          <w:rFonts w:hAnsi="ＭＳ 明朝"/>
        </w:rPr>
        <w:t>資料</w:t>
      </w:r>
      <w:r w:rsidR="00B2077E" w:rsidRPr="00E2469C">
        <w:rPr>
          <w:rFonts w:hAnsi="ＭＳ 明朝" w:hint="eastAsia"/>
        </w:rPr>
        <w:t>6-</w:t>
      </w:r>
      <w:r w:rsidR="0059042A" w:rsidRPr="00E2469C">
        <w:rPr>
          <w:rFonts w:hAnsi="ＭＳ 明朝" w:hint="eastAsia"/>
        </w:rPr>
        <w:t>⑵</w:t>
      </w:r>
      <w:r w:rsidRPr="00E2469C">
        <w:rPr>
          <w:rFonts w:hAnsi="ＭＳ 明朝"/>
        </w:rPr>
        <w:t>を参照されたい。 放映はいずれも質問の翌日に行われる。再放送の予定日など詳細は資料を確認されたい。</w:t>
      </w:r>
    </w:p>
    <w:p w14:paraId="5A81443F" w14:textId="77777777" w:rsidR="00230E53"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5F1992F3" w14:textId="17927CEA" w:rsidR="00B2077E" w:rsidRPr="00E2469C" w:rsidRDefault="005B0304" w:rsidP="0059042A">
      <w:pPr>
        <w:wordWrap/>
        <w:autoSpaceDE/>
        <w:autoSpaceDN/>
        <w:ind w:firstLineChars="100" w:firstLine="239"/>
        <w:rPr>
          <w:rFonts w:hAnsi="ＭＳ 明朝"/>
        </w:rPr>
      </w:pPr>
      <w:r w:rsidRPr="00E2469C">
        <w:rPr>
          <w:rFonts w:hAnsi="ＭＳ 明朝"/>
        </w:rPr>
        <w:t>こ</w:t>
      </w:r>
      <w:r w:rsidRPr="00E2469C">
        <w:rPr>
          <w:rFonts w:hAnsi="ＭＳ 明朝" w:hint="eastAsia"/>
        </w:rPr>
        <w:t>の</w:t>
      </w:r>
      <w:r w:rsidR="00791F8A" w:rsidRPr="00E2469C">
        <w:rPr>
          <w:rFonts w:hAnsi="ＭＳ 明朝"/>
        </w:rPr>
        <w:t>件について、確認しておきたいことはあるか。</w:t>
      </w:r>
    </w:p>
    <w:p w14:paraId="601C0C0F" w14:textId="77777777" w:rsidR="005B0304" w:rsidRPr="00E2469C" w:rsidRDefault="005B0304" w:rsidP="004515F4">
      <w:pPr>
        <w:wordWrap/>
        <w:autoSpaceDE/>
        <w:autoSpaceDN/>
        <w:jc w:val="center"/>
        <w:rPr>
          <w:rFonts w:hAnsi="ＭＳ 明朝"/>
        </w:rPr>
      </w:pPr>
      <w:r w:rsidRPr="00E2469C">
        <w:rPr>
          <w:rFonts w:hAnsi="ＭＳ 明朝" w:hint="eastAsia"/>
        </w:rPr>
        <w:t>（　「なし」という声あり　）</w:t>
      </w:r>
    </w:p>
    <w:p w14:paraId="2F079549" w14:textId="69CEEE27" w:rsidR="005B0304" w:rsidRPr="00E2469C" w:rsidRDefault="005B0304" w:rsidP="004515F4">
      <w:pPr>
        <w:wordWrap/>
        <w:autoSpaceDE/>
        <w:autoSpaceDN/>
        <w:ind w:firstLineChars="100" w:firstLine="240"/>
        <w:rPr>
          <w:rFonts w:ascii="ＭＳ ゴシック" w:eastAsia="ＭＳ ゴシック" w:hAnsi="ＭＳ ゴシック"/>
          <w:b/>
        </w:rPr>
      </w:pPr>
    </w:p>
    <w:p w14:paraId="69138081" w14:textId="107B95B2" w:rsidR="00791F8A" w:rsidRPr="00E2469C" w:rsidRDefault="00B2077E" w:rsidP="004515F4">
      <w:pPr>
        <w:wordWrap/>
        <w:autoSpaceDE/>
        <w:autoSpaceDN/>
        <w:ind w:firstLineChars="100" w:firstLine="240"/>
        <w:rPr>
          <w:rFonts w:ascii="ＭＳ ゴシック" w:eastAsia="ＭＳ ゴシック" w:hAnsi="ＭＳ ゴシック"/>
          <w:b/>
        </w:rPr>
      </w:pPr>
      <w:r w:rsidRPr="00E2469C">
        <w:rPr>
          <w:rFonts w:ascii="ＭＳ ゴシック" w:eastAsia="ＭＳ ゴシック" w:hAnsi="ＭＳ ゴシック" w:hint="eastAsia"/>
          <w:b/>
        </w:rPr>
        <w:t xml:space="preserve">⑶　</w:t>
      </w:r>
      <w:r w:rsidR="00791F8A" w:rsidRPr="00E2469C">
        <w:rPr>
          <w:rFonts w:ascii="ＭＳ ゴシック" w:eastAsia="ＭＳ ゴシック" w:hAnsi="ＭＳ ゴシック" w:hint="eastAsia"/>
          <w:b/>
        </w:rPr>
        <w:t>はまだ議会だより一般質問の原稿締切について</w:t>
      </w:r>
    </w:p>
    <w:p w14:paraId="6172EE67" w14:textId="77777777" w:rsidR="0059042A" w:rsidRPr="00E2469C" w:rsidRDefault="0059042A" w:rsidP="0059042A">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1130CDA5" w14:textId="77777777" w:rsidR="0059042A" w:rsidRPr="00E2469C" w:rsidRDefault="0059042A" w:rsidP="0059042A">
      <w:pPr>
        <w:wordWrap/>
        <w:autoSpaceDE/>
        <w:autoSpaceDN/>
        <w:ind w:firstLineChars="100" w:firstLine="239"/>
        <w:rPr>
          <w:rFonts w:ascii="ＭＳ ゴシック" w:eastAsia="ＭＳ ゴシック" w:hAnsi="ＭＳ ゴシック"/>
          <w:b/>
        </w:rPr>
      </w:pPr>
      <w:r w:rsidRPr="00E2469C">
        <w:rPr>
          <w:rFonts w:hAnsi="ＭＳ 明朝" w:hint="eastAsia"/>
        </w:rPr>
        <w:t>事務局長</w:t>
      </w:r>
    </w:p>
    <w:p w14:paraId="1D84BF0F" w14:textId="42934381" w:rsidR="00791F8A"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○事務局長</w:t>
      </w:r>
    </w:p>
    <w:p w14:paraId="08A253C1" w14:textId="690CB5EF" w:rsidR="00791F8A" w:rsidRPr="00E2469C" w:rsidRDefault="00791F8A" w:rsidP="004515F4">
      <w:pPr>
        <w:wordWrap/>
        <w:autoSpaceDE/>
        <w:autoSpaceDN/>
        <w:ind w:firstLineChars="100" w:firstLine="239"/>
        <w:rPr>
          <w:rFonts w:hAnsi="ＭＳ 明朝"/>
        </w:rPr>
      </w:pPr>
      <w:r w:rsidRPr="00E2469C">
        <w:rPr>
          <w:rFonts w:hAnsi="ＭＳ 明朝" w:hint="eastAsia"/>
        </w:rPr>
        <w:t>資料はない。レジュメを参照されたい。一般質問の原稿締切りは、</w:t>
      </w:r>
      <w:r w:rsidR="00412825" w:rsidRPr="00E2469C">
        <w:rPr>
          <w:rFonts w:hAnsi="ＭＳ 明朝" w:hint="eastAsia"/>
        </w:rPr>
        <w:t>9月11</w:t>
      </w:r>
      <w:r w:rsidRPr="00E2469C">
        <w:rPr>
          <w:rFonts w:hAnsi="ＭＳ 明朝" w:hint="eastAsia"/>
        </w:rPr>
        <w:t>日金曜日の午後</w:t>
      </w:r>
      <w:r w:rsidR="00C04D8A" w:rsidRPr="00E2469C">
        <w:rPr>
          <w:rFonts w:hAnsi="ＭＳ 明朝" w:hint="eastAsia"/>
        </w:rPr>
        <w:t>2</w:t>
      </w:r>
      <w:r w:rsidRPr="00E2469C">
        <w:rPr>
          <w:rFonts w:hAnsi="ＭＳ 明朝" w:hint="eastAsia"/>
        </w:rPr>
        <w:t>時である。締切厳守の上、よろしくお願いする。</w:t>
      </w:r>
    </w:p>
    <w:p w14:paraId="36C1D494" w14:textId="77777777" w:rsidR="00B2077E"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lastRenderedPageBreak/>
        <w:t>○議長</w:t>
      </w:r>
    </w:p>
    <w:p w14:paraId="5AC8F399" w14:textId="4BC06D1F" w:rsidR="00B2077E" w:rsidRPr="00E2469C" w:rsidRDefault="00791F8A" w:rsidP="004515F4">
      <w:pPr>
        <w:wordWrap/>
        <w:autoSpaceDE/>
        <w:autoSpaceDN/>
        <w:ind w:firstLineChars="100" w:firstLine="239"/>
        <w:rPr>
          <w:rFonts w:hAnsi="ＭＳ 明朝"/>
        </w:rPr>
      </w:pPr>
      <w:r w:rsidRPr="00E2469C">
        <w:rPr>
          <w:rFonts w:hAnsi="ＭＳ 明朝"/>
        </w:rPr>
        <w:t>この件について、確認しておきたいことはあるか。</w:t>
      </w:r>
    </w:p>
    <w:p w14:paraId="4C3EA2F1" w14:textId="4DD1649F" w:rsidR="00412825" w:rsidRPr="00E2469C" w:rsidRDefault="00412825" w:rsidP="004515F4">
      <w:pPr>
        <w:wordWrap/>
        <w:autoSpaceDE/>
        <w:autoSpaceDN/>
        <w:jc w:val="center"/>
        <w:rPr>
          <w:rFonts w:hAnsi="ＭＳ 明朝"/>
        </w:rPr>
      </w:pPr>
      <w:r w:rsidRPr="00E2469C">
        <w:rPr>
          <w:rFonts w:hAnsi="ＭＳ 明朝" w:hint="eastAsia"/>
        </w:rPr>
        <w:t>（　「なし」という声あり　）</w:t>
      </w:r>
    </w:p>
    <w:p w14:paraId="750DFC6E" w14:textId="77777777" w:rsidR="00412825" w:rsidRPr="00E2469C" w:rsidRDefault="00412825" w:rsidP="004515F4">
      <w:pPr>
        <w:wordWrap/>
        <w:autoSpaceDE/>
        <w:autoSpaceDN/>
        <w:jc w:val="center"/>
        <w:rPr>
          <w:rFonts w:hAnsi="ＭＳ 明朝"/>
        </w:rPr>
      </w:pPr>
    </w:p>
    <w:p w14:paraId="632BFB59" w14:textId="33599EFF" w:rsidR="00791F8A" w:rsidRPr="00E2469C" w:rsidRDefault="00B2077E" w:rsidP="004515F4">
      <w:pPr>
        <w:wordWrap/>
        <w:autoSpaceDE/>
        <w:autoSpaceDN/>
        <w:ind w:firstLineChars="100" w:firstLine="240"/>
        <w:rPr>
          <w:rFonts w:ascii="ＭＳ ゴシック" w:eastAsia="ＭＳ ゴシック" w:hAnsi="ＭＳ ゴシック"/>
          <w:b/>
        </w:rPr>
      </w:pPr>
      <w:r w:rsidRPr="00E2469C">
        <w:rPr>
          <w:rFonts w:ascii="ＭＳ ゴシック" w:eastAsia="ＭＳ ゴシック" w:hAnsi="ＭＳ ゴシック" w:hint="eastAsia"/>
          <w:b/>
        </w:rPr>
        <w:t xml:space="preserve">⑷　</w:t>
      </w:r>
      <w:r w:rsidR="00791F8A" w:rsidRPr="00E2469C">
        <w:rPr>
          <w:rFonts w:ascii="ＭＳ ゴシック" w:eastAsia="ＭＳ ゴシック" w:hAnsi="ＭＳ ゴシック" w:hint="eastAsia"/>
          <w:b/>
        </w:rPr>
        <w:t>その</w:t>
      </w:r>
      <w:r w:rsidR="00E90741" w:rsidRPr="00E2469C">
        <w:rPr>
          <w:rFonts w:ascii="ＭＳ ゴシック" w:eastAsia="ＭＳ ゴシック" w:hAnsi="ＭＳ ゴシック" w:hint="eastAsia"/>
          <w:b/>
        </w:rPr>
        <w:t>他</w:t>
      </w:r>
    </w:p>
    <w:p w14:paraId="68C6D6AA" w14:textId="77777777" w:rsidR="00D944EA"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733FF920" w14:textId="211B3CA4" w:rsidR="00791F8A" w:rsidRPr="00E2469C" w:rsidRDefault="00791F8A" w:rsidP="004515F4">
      <w:pPr>
        <w:wordWrap/>
        <w:autoSpaceDE/>
        <w:autoSpaceDN/>
        <w:ind w:firstLineChars="100" w:firstLine="239"/>
        <w:rPr>
          <w:rFonts w:hAnsi="ＭＳ 明朝"/>
        </w:rPr>
      </w:pPr>
      <w:r w:rsidRPr="00E2469C">
        <w:rPr>
          <w:rFonts w:hAnsi="ＭＳ 明朝"/>
        </w:rPr>
        <w:t>私から</w:t>
      </w:r>
      <w:r w:rsidR="00C04D8A" w:rsidRPr="00E2469C">
        <w:rPr>
          <w:rFonts w:hAnsi="ＭＳ 明朝" w:hint="eastAsia"/>
        </w:rPr>
        <w:t>1</w:t>
      </w:r>
      <w:r w:rsidRPr="00E2469C">
        <w:rPr>
          <w:rFonts w:hAnsi="ＭＳ 明朝"/>
        </w:rPr>
        <w:t>点ある。議長会関係として「石見四市市議会議長会」の報告についてである。資料</w:t>
      </w:r>
      <w:r w:rsidR="00C04D8A" w:rsidRPr="00E2469C">
        <w:rPr>
          <w:rFonts w:hAnsi="ＭＳ 明朝" w:hint="eastAsia"/>
        </w:rPr>
        <w:t>6</w:t>
      </w:r>
      <w:r w:rsidR="00D944EA" w:rsidRPr="00E2469C">
        <w:rPr>
          <w:rFonts w:hAnsi="ＭＳ 明朝" w:hint="eastAsia"/>
        </w:rPr>
        <w:t>-</w:t>
      </w:r>
      <w:r w:rsidR="00C04D8A" w:rsidRPr="00E2469C">
        <w:rPr>
          <w:rFonts w:hAnsi="ＭＳ 明朝" w:hint="eastAsia"/>
        </w:rPr>
        <w:t>⑷</w:t>
      </w:r>
      <w:r w:rsidRPr="00E2469C">
        <w:rPr>
          <w:rFonts w:hAnsi="ＭＳ 明朝"/>
        </w:rPr>
        <w:t>を参照されたい。</w:t>
      </w:r>
    </w:p>
    <w:p w14:paraId="784537E8" w14:textId="6C96AF35" w:rsidR="00791F8A" w:rsidRPr="00E2469C" w:rsidRDefault="00791F8A" w:rsidP="004515F4">
      <w:pPr>
        <w:wordWrap/>
        <w:autoSpaceDE/>
        <w:autoSpaceDN/>
        <w:ind w:firstLineChars="100" w:firstLine="239"/>
        <w:rPr>
          <w:rFonts w:hAnsi="ＭＳ 明朝"/>
        </w:rPr>
      </w:pPr>
      <w:r w:rsidRPr="00E2469C">
        <w:rPr>
          <w:rFonts w:hAnsi="ＭＳ 明朝" w:hint="eastAsia"/>
        </w:rPr>
        <w:t>先般、石見四市議会議長会</w:t>
      </w:r>
      <w:r w:rsidR="00412825" w:rsidRPr="00E2469C">
        <w:rPr>
          <w:rFonts w:hAnsi="ＭＳ 明朝" w:hint="eastAsia"/>
        </w:rPr>
        <w:t>として</w:t>
      </w:r>
      <w:r w:rsidRPr="00E2469C">
        <w:rPr>
          <w:rFonts w:hAnsi="ＭＳ 明朝" w:hint="eastAsia"/>
        </w:rPr>
        <w:t>議長・副議長</w:t>
      </w:r>
      <w:r w:rsidR="00D944EA" w:rsidRPr="00E2469C">
        <w:rPr>
          <w:rFonts w:hAnsi="ＭＳ 明朝" w:hint="eastAsia"/>
        </w:rPr>
        <w:t>8</w:t>
      </w:r>
      <w:r w:rsidRPr="00E2469C">
        <w:rPr>
          <w:rFonts w:hAnsi="ＭＳ 明朝" w:hint="eastAsia"/>
        </w:rPr>
        <w:t>名で知事に要望書を提出した。</w:t>
      </w:r>
      <w:r w:rsidRPr="00E2469C">
        <w:rPr>
          <w:rFonts w:hAnsi="ＭＳ 明朝"/>
        </w:rPr>
        <w:t>内容については、クマ対策並びに鳥獣被害対策の強化に係る要望書である。</w:t>
      </w:r>
    </w:p>
    <w:p w14:paraId="127EC615" w14:textId="6959D4E6" w:rsidR="00791F8A" w:rsidRPr="00E2469C" w:rsidRDefault="00791F8A" w:rsidP="004515F4">
      <w:pPr>
        <w:wordWrap/>
        <w:autoSpaceDE/>
        <w:autoSpaceDN/>
        <w:ind w:firstLineChars="100" w:firstLine="239"/>
        <w:rPr>
          <w:rFonts w:hAnsi="ＭＳ 明朝"/>
        </w:rPr>
      </w:pPr>
      <w:r w:rsidRPr="00E2469C">
        <w:rPr>
          <w:rFonts w:hAnsi="ＭＳ 明朝" w:hint="eastAsia"/>
        </w:rPr>
        <w:t>昨年度、全国では</w:t>
      </w:r>
      <w:r w:rsidR="00D944EA" w:rsidRPr="00E2469C">
        <w:rPr>
          <w:rFonts w:hAnsi="ＭＳ 明朝" w:hint="eastAsia"/>
        </w:rPr>
        <w:t>13人</w:t>
      </w:r>
      <w:r w:rsidRPr="00E2469C">
        <w:rPr>
          <w:rFonts w:hAnsi="ＭＳ 明朝" w:hint="eastAsia"/>
        </w:rPr>
        <w:t>がクマの被害で亡くなっている。また、けが</w:t>
      </w:r>
      <w:r w:rsidR="00E90741" w:rsidRPr="00E2469C">
        <w:rPr>
          <w:rFonts w:hAnsi="ＭＳ 明朝" w:hint="eastAsia"/>
        </w:rPr>
        <w:t>等</w:t>
      </w:r>
      <w:r w:rsidRPr="00E2469C">
        <w:rPr>
          <w:rFonts w:hAnsi="ＭＳ 明朝" w:hint="eastAsia"/>
        </w:rPr>
        <w:t>は</w:t>
      </w:r>
      <w:r w:rsidR="00D944EA" w:rsidRPr="00E2469C">
        <w:rPr>
          <w:rFonts w:hAnsi="ＭＳ 明朝" w:hint="eastAsia"/>
        </w:rPr>
        <w:t>238</w:t>
      </w:r>
      <w:r w:rsidR="00412825" w:rsidRPr="00E2469C">
        <w:rPr>
          <w:rFonts w:hAnsi="ＭＳ 明朝" w:hint="eastAsia"/>
        </w:rPr>
        <w:t>人の</w:t>
      </w:r>
      <w:r w:rsidRPr="00E2469C">
        <w:rPr>
          <w:rFonts w:hAnsi="ＭＳ 明朝" w:hint="eastAsia"/>
        </w:rPr>
        <w:t>被害が出ている。</w:t>
      </w:r>
    </w:p>
    <w:p w14:paraId="2481BE6A" w14:textId="38775D2E" w:rsidR="00791F8A" w:rsidRPr="00E2469C" w:rsidRDefault="00791F8A" w:rsidP="004515F4">
      <w:pPr>
        <w:wordWrap/>
        <w:autoSpaceDE/>
        <w:autoSpaceDN/>
        <w:ind w:firstLineChars="100" w:firstLine="239"/>
        <w:rPr>
          <w:rFonts w:hAnsi="ＭＳ 明朝"/>
        </w:rPr>
      </w:pPr>
      <w:r w:rsidRPr="00E2469C">
        <w:rPr>
          <w:rFonts w:hAnsi="ＭＳ 明朝" w:hint="eastAsia"/>
        </w:rPr>
        <w:t>多くは東北地方を中心とした地域であるが、この浜田地域においてもクマの出没が顕著に現れ、各委員が知るように緊急メール</w:t>
      </w:r>
      <w:r w:rsidR="00E90741" w:rsidRPr="00E2469C">
        <w:rPr>
          <w:rFonts w:hAnsi="ＭＳ 明朝" w:hint="eastAsia"/>
        </w:rPr>
        <w:t>等</w:t>
      </w:r>
      <w:r w:rsidRPr="00E2469C">
        <w:rPr>
          <w:rFonts w:hAnsi="ＭＳ 明朝" w:hint="eastAsia"/>
        </w:rPr>
        <w:t>で案内があるところだと思う。</w:t>
      </w:r>
    </w:p>
    <w:p w14:paraId="2072B77C" w14:textId="749C52AA" w:rsidR="00791F8A" w:rsidRPr="00E2469C" w:rsidRDefault="00791F8A" w:rsidP="004515F4">
      <w:pPr>
        <w:wordWrap/>
        <w:autoSpaceDE/>
        <w:autoSpaceDN/>
        <w:ind w:firstLineChars="100" w:firstLine="239"/>
        <w:rPr>
          <w:rFonts w:hAnsi="ＭＳ 明朝"/>
        </w:rPr>
      </w:pPr>
      <w:r w:rsidRPr="00E2469C">
        <w:rPr>
          <w:rFonts w:hAnsi="ＭＳ 明朝" w:hint="eastAsia"/>
        </w:rPr>
        <w:t>そういった中で石見四市として、知事に要望書を提出したところである。</w:t>
      </w:r>
    </w:p>
    <w:p w14:paraId="6BF5D4C1" w14:textId="0FD5C38D" w:rsidR="00791F8A" w:rsidRPr="00E2469C" w:rsidRDefault="00D944EA" w:rsidP="004515F4">
      <w:pPr>
        <w:wordWrap/>
        <w:autoSpaceDE/>
        <w:autoSpaceDN/>
        <w:ind w:firstLineChars="100" w:firstLine="239"/>
        <w:rPr>
          <w:rFonts w:hAnsi="ＭＳ 明朝"/>
        </w:rPr>
      </w:pPr>
      <w:r w:rsidRPr="00E2469C">
        <w:rPr>
          <w:rFonts w:hAnsi="ＭＳ 明朝" w:hint="eastAsia"/>
        </w:rPr>
        <w:t>1点</w:t>
      </w:r>
      <w:r w:rsidR="00791F8A" w:rsidRPr="00E2469C">
        <w:rPr>
          <w:rFonts w:hAnsi="ＭＳ 明朝" w:hint="eastAsia"/>
        </w:rPr>
        <w:t>目が</w:t>
      </w:r>
      <w:r w:rsidR="00791F8A" w:rsidRPr="00E2469C">
        <w:rPr>
          <w:rFonts w:hAnsi="ＭＳ 明朝"/>
        </w:rPr>
        <w:t>「ツキノワグマをはじめとする鳥獣被害対策の強化について」、</w:t>
      </w:r>
      <w:r w:rsidRPr="00E2469C">
        <w:rPr>
          <w:rFonts w:hAnsi="ＭＳ 明朝" w:hint="eastAsia"/>
        </w:rPr>
        <w:t>2点</w:t>
      </w:r>
      <w:r w:rsidR="00791F8A" w:rsidRPr="00E2469C">
        <w:rPr>
          <w:rFonts w:hAnsi="ＭＳ 明朝"/>
        </w:rPr>
        <w:t>目が「緊急捕獲制度の円滑な運用に向けた支援について」、</w:t>
      </w:r>
      <w:r w:rsidRPr="00E2469C">
        <w:rPr>
          <w:rFonts w:hAnsi="ＭＳ 明朝" w:hint="eastAsia"/>
        </w:rPr>
        <w:t>3点</w:t>
      </w:r>
      <w:r w:rsidR="00791F8A" w:rsidRPr="00E2469C">
        <w:rPr>
          <w:rFonts w:hAnsi="ＭＳ 明朝"/>
        </w:rPr>
        <w:t>目が「捕獲従事者の確保・育成並びに射撃訓練環境の整備について」である。</w:t>
      </w:r>
    </w:p>
    <w:p w14:paraId="50EFDF9B" w14:textId="03F356E8" w:rsidR="00791F8A" w:rsidRPr="00E2469C" w:rsidRDefault="00791F8A" w:rsidP="004515F4">
      <w:pPr>
        <w:wordWrap/>
        <w:autoSpaceDE/>
        <w:autoSpaceDN/>
        <w:ind w:firstLineChars="100" w:firstLine="239"/>
        <w:rPr>
          <w:rFonts w:hAnsi="ＭＳ 明朝"/>
        </w:rPr>
      </w:pPr>
      <w:r w:rsidRPr="00E2469C">
        <w:rPr>
          <w:rFonts w:hAnsi="ＭＳ 明朝" w:hint="eastAsia"/>
        </w:rPr>
        <w:t>これは益田市の議会に出された請願、連合自治会や農政会議、また猟友会から出ている請願・陳情をもとに作成したところである。</w:t>
      </w:r>
    </w:p>
    <w:p w14:paraId="1D6221F1" w14:textId="26B6AEC5" w:rsidR="00791F8A" w:rsidRPr="00E2469C" w:rsidRDefault="00791F8A" w:rsidP="004515F4">
      <w:pPr>
        <w:wordWrap/>
        <w:autoSpaceDE/>
        <w:autoSpaceDN/>
        <w:ind w:firstLineChars="100" w:firstLine="239"/>
        <w:rPr>
          <w:rFonts w:hAnsi="ＭＳ 明朝"/>
        </w:rPr>
      </w:pPr>
      <w:r w:rsidRPr="00E2469C">
        <w:rPr>
          <w:rFonts w:hAnsi="ＭＳ 明朝" w:hint="eastAsia"/>
        </w:rPr>
        <w:t>それに対し、知事からは、鳥獣被害対策の強化については、現在県において令和</w:t>
      </w:r>
      <w:r w:rsidR="00D944EA" w:rsidRPr="00E2469C">
        <w:rPr>
          <w:rFonts w:hAnsi="ＭＳ 明朝" w:hint="eastAsia"/>
        </w:rPr>
        <w:t>9年</w:t>
      </w:r>
      <w:r w:rsidRPr="00E2469C">
        <w:rPr>
          <w:rFonts w:hAnsi="ＭＳ 明朝" w:hint="eastAsia"/>
        </w:rPr>
        <w:t>度から次期計画の策定を進めている国の制度改正も踏まえながら、鳥獣の管理と被害対策を進めていく必要がある。現在の被害状況を踏まえ対応を</w:t>
      </w:r>
      <w:r w:rsidR="00412825" w:rsidRPr="00E2469C">
        <w:rPr>
          <w:rFonts w:hAnsi="ＭＳ 明朝" w:hint="eastAsia"/>
        </w:rPr>
        <w:t>注視</w:t>
      </w:r>
      <w:r w:rsidRPr="00E2469C">
        <w:rPr>
          <w:rFonts w:hAnsi="ＭＳ 明朝" w:hint="eastAsia"/>
        </w:rPr>
        <w:t>していきたいとのことである。</w:t>
      </w:r>
    </w:p>
    <w:p w14:paraId="58BCCBDA" w14:textId="17FDF865" w:rsidR="00791F8A" w:rsidRPr="00E2469C" w:rsidRDefault="00791F8A" w:rsidP="004515F4">
      <w:pPr>
        <w:wordWrap/>
        <w:autoSpaceDE/>
        <w:autoSpaceDN/>
        <w:ind w:firstLineChars="100" w:firstLine="239"/>
        <w:rPr>
          <w:rFonts w:hAnsi="ＭＳ 明朝"/>
        </w:rPr>
      </w:pPr>
      <w:r w:rsidRPr="00E2469C">
        <w:rPr>
          <w:rFonts w:hAnsi="ＭＳ 明朝" w:hint="eastAsia"/>
        </w:rPr>
        <w:t>県としては各地域の振興センターに鳥獣被害対策の専門職員を配置し、市町村の対策に対する技術的な指導を行っているとのことである。</w:t>
      </w:r>
    </w:p>
    <w:p w14:paraId="5DE557F7" w14:textId="5229A78B" w:rsidR="00791F8A" w:rsidRPr="00E2469C" w:rsidRDefault="00D944EA" w:rsidP="004515F4">
      <w:pPr>
        <w:wordWrap/>
        <w:autoSpaceDE/>
        <w:autoSpaceDN/>
        <w:ind w:firstLineChars="100" w:firstLine="239"/>
        <w:rPr>
          <w:rFonts w:hAnsi="ＭＳ 明朝"/>
        </w:rPr>
      </w:pPr>
      <w:r w:rsidRPr="00E2469C">
        <w:rPr>
          <w:rFonts w:hAnsi="ＭＳ 明朝" w:hint="eastAsia"/>
        </w:rPr>
        <w:t>2</w:t>
      </w:r>
      <w:r w:rsidR="00791F8A" w:rsidRPr="00E2469C">
        <w:rPr>
          <w:rFonts w:hAnsi="ＭＳ 明朝" w:hint="eastAsia"/>
        </w:rPr>
        <w:t>点目の緊急捕獲制度については、現状を踏まえ市町村が判断する制度であるが、実際には専門的な知識・技術や安全管理が必要であり、市町村だけに任せることは難しい面もある。</w:t>
      </w:r>
    </w:p>
    <w:p w14:paraId="426C7C8A" w14:textId="3750647E" w:rsidR="00791F8A" w:rsidRPr="00E2469C" w:rsidRDefault="00791F8A" w:rsidP="004515F4">
      <w:pPr>
        <w:wordWrap/>
        <w:autoSpaceDE/>
        <w:autoSpaceDN/>
        <w:ind w:firstLineChars="100" w:firstLine="239"/>
        <w:rPr>
          <w:rFonts w:hAnsi="ＭＳ 明朝"/>
        </w:rPr>
      </w:pPr>
      <w:r w:rsidRPr="00E2469C">
        <w:rPr>
          <w:rFonts w:hAnsi="ＭＳ 明朝" w:hint="eastAsia"/>
        </w:rPr>
        <w:t>県としても実際の実施事例</w:t>
      </w:r>
      <w:r w:rsidR="00E90741" w:rsidRPr="00E2469C">
        <w:rPr>
          <w:rFonts w:hAnsi="ＭＳ 明朝" w:hint="eastAsia"/>
        </w:rPr>
        <w:t>等</w:t>
      </w:r>
      <w:r w:rsidRPr="00E2469C">
        <w:rPr>
          <w:rFonts w:hAnsi="ＭＳ 明朝" w:hint="eastAsia"/>
        </w:rPr>
        <w:t>の情報を市町村に提供するとともに、県主催による市街地への出没対応研修や技術向上の研修を実施していきたいとのことである。</w:t>
      </w:r>
    </w:p>
    <w:p w14:paraId="56F2A3DB" w14:textId="0DF4418E" w:rsidR="00791F8A" w:rsidRPr="00E2469C" w:rsidRDefault="00D944EA" w:rsidP="004515F4">
      <w:pPr>
        <w:wordWrap/>
        <w:autoSpaceDE/>
        <w:autoSpaceDN/>
        <w:ind w:firstLineChars="100" w:firstLine="239"/>
        <w:rPr>
          <w:rFonts w:hAnsi="ＭＳ 明朝"/>
        </w:rPr>
      </w:pPr>
      <w:r w:rsidRPr="00E2469C">
        <w:rPr>
          <w:rFonts w:hAnsi="ＭＳ 明朝" w:hint="eastAsia"/>
        </w:rPr>
        <w:t>3</w:t>
      </w:r>
      <w:r w:rsidR="00791F8A" w:rsidRPr="00E2469C">
        <w:rPr>
          <w:rFonts w:hAnsi="ＭＳ 明朝" w:hint="eastAsia"/>
        </w:rPr>
        <w:t>点目が、捕獲従事者の確保・育成についてである。</w:t>
      </w:r>
    </w:p>
    <w:p w14:paraId="3584EDB6" w14:textId="0C4F0F04" w:rsidR="00791F8A" w:rsidRPr="00E2469C" w:rsidRDefault="00791F8A" w:rsidP="004515F4">
      <w:pPr>
        <w:wordWrap/>
        <w:autoSpaceDE/>
        <w:autoSpaceDN/>
        <w:ind w:firstLineChars="100" w:firstLine="239"/>
        <w:rPr>
          <w:rFonts w:hAnsi="ＭＳ 明朝"/>
        </w:rPr>
      </w:pPr>
      <w:r w:rsidRPr="00E2469C">
        <w:rPr>
          <w:rFonts w:hAnsi="ＭＳ 明朝" w:hint="eastAsia"/>
        </w:rPr>
        <w:t>特に石見地域にはライフル銃</w:t>
      </w:r>
      <w:r w:rsidR="00E90741" w:rsidRPr="00E2469C">
        <w:rPr>
          <w:rFonts w:hAnsi="ＭＳ 明朝" w:hint="eastAsia"/>
        </w:rPr>
        <w:t>等</w:t>
      </w:r>
      <w:r w:rsidRPr="00E2469C">
        <w:rPr>
          <w:rFonts w:hAnsi="ＭＳ 明朝" w:hint="eastAsia"/>
        </w:rPr>
        <w:t>の射撃場がないため、それに対する要望をしていたわけであるが、県としては、岡山県真庭市、広島県庄原市、山口県下関市に施設があるのでそちらを利用してもらいたいということであり、これはかなり厳しく指摘をされたところである。</w:t>
      </w:r>
    </w:p>
    <w:p w14:paraId="47A04133" w14:textId="404457C4" w:rsidR="00791F8A" w:rsidRPr="00E2469C" w:rsidRDefault="00791F8A" w:rsidP="004515F4">
      <w:pPr>
        <w:wordWrap/>
        <w:autoSpaceDE/>
        <w:autoSpaceDN/>
        <w:ind w:firstLineChars="100" w:firstLine="239"/>
        <w:rPr>
          <w:rFonts w:hAnsi="ＭＳ 明朝"/>
        </w:rPr>
      </w:pPr>
      <w:r w:rsidRPr="00E2469C">
        <w:rPr>
          <w:rFonts w:hAnsi="ＭＳ 明朝" w:hint="eastAsia"/>
        </w:rPr>
        <w:t>現状、クマ、シカ、イノシシ、サルといった鳥獣被害が起こっており、クマについては特に広葉樹林の不足や、最近は冬眠もせずに活動しているクマが増えていると</w:t>
      </w:r>
      <w:r w:rsidRPr="00E2469C">
        <w:rPr>
          <w:rFonts w:hAnsi="ＭＳ 明朝" w:hint="eastAsia"/>
        </w:rPr>
        <w:lastRenderedPageBreak/>
        <w:t>いうことである。</w:t>
      </w:r>
    </w:p>
    <w:p w14:paraId="69F21273" w14:textId="7652C6E0" w:rsidR="00791F8A" w:rsidRPr="00E2469C" w:rsidRDefault="00791F8A" w:rsidP="004515F4">
      <w:pPr>
        <w:wordWrap/>
        <w:autoSpaceDE/>
        <w:autoSpaceDN/>
        <w:ind w:firstLineChars="100" w:firstLine="239"/>
        <w:rPr>
          <w:rFonts w:hAnsi="ＭＳ 明朝"/>
        </w:rPr>
      </w:pPr>
      <w:r w:rsidRPr="00E2469C">
        <w:rPr>
          <w:rFonts w:hAnsi="ＭＳ 明朝" w:hint="eastAsia"/>
        </w:rPr>
        <w:t>またそれに伴って里山の崩壊</w:t>
      </w:r>
      <w:r w:rsidR="00412825" w:rsidRPr="00E2469C">
        <w:rPr>
          <w:rFonts w:hAnsi="ＭＳ 明朝" w:hint="eastAsia"/>
        </w:rPr>
        <w:t>が進み、</w:t>
      </w:r>
      <w:r w:rsidRPr="00E2469C">
        <w:rPr>
          <w:rFonts w:hAnsi="ＭＳ 明朝" w:hint="eastAsia"/>
        </w:rPr>
        <w:t>人間の生活区域にまでクマが出没して残飯をあさるとか、中には民家に入って冷蔵庫の中を</w:t>
      </w:r>
      <w:r w:rsidR="00412825" w:rsidRPr="00E2469C">
        <w:rPr>
          <w:rFonts w:hAnsi="ＭＳ 明朝" w:hint="eastAsia"/>
        </w:rPr>
        <w:t>あさる</w:t>
      </w:r>
      <w:r w:rsidRPr="00E2469C">
        <w:rPr>
          <w:rFonts w:hAnsi="ＭＳ 明朝" w:hint="eastAsia"/>
        </w:rPr>
        <w:t>というような被害も出ているという現状である。</w:t>
      </w:r>
    </w:p>
    <w:p w14:paraId="06BAA637" w14:textId="66AF2831" w:rsidR="00791F8A" w:rsidRPr="00E2469C" w:rsidRDefault="00791F8A" w:rsidP="004515F4">
      <w:pPr>
        <w:wordWrap/>
        <w:autoSpaceDE/>
        <w:autoSpaceDN/>
        <w:ind w:firstLineChars="100" w:firstLine="239"/>
        <w:rPr>
          <w:rFonts w:hAnsi="ＭＳ 明朝"/>
        </w:rPr>
      </w:pPr>
      <w:r w:rsidRPr="00E2469C">
        <w:rPr>
          <w:rFonts w:hAnsi="ＭＳ 明朝" w:hint="eastAsia"/>
        </w:rPr>
        <w:t>そういったことで、今回は県知事に対して要望書を提出したところである。</w:t>
      </w:r>
    </w:p>
    <w:p w14:paraId="418736B1" w14:textId="016A6EF6" w:rsidR="00791F8A" w:rsidRPr="00E2469C" w:rsidRDefault="00791F8A" w:rsidP="004515F4">
      <w:pPr>
        <w:wordWrap/>
        <w:autoSpaceDE/>
        <w:autoSpaceDN/>
        <w:ind w:firstLineChars="100" w:firstLine="239"/>
        <w:rPr>
          <w:rFonts w:hAnsi="ＭＳ 明朝"/>
        </w:rPr>
      </w:pPr>
      <w:r w:rsidRPr="00E2469C">
        <w:rPr>
          <w:rFonts w:hAnsi="ＭＳ 明朝" w:hint="eastAsia"/>
        </w:rPr>
        <w:t>また、県議会議員も今定例会議にこの問題について一般質問を</w:t>
      </w:r>
      <w:r w:rsidR="00412825" w:rsidRPr="00E2469C">
        <w:rPr>
          <w:rFonts w:hAnsi="ＭＳ 明朝" w:hint="eastAsia"/>
        </w:rPr>
        <w:t>する</w:t>
      </w:r>
      <w:r w:rsidRPr="00E2469C">
        <w:rPr>
          <w:rFonts w:hAnsi="ＭＳ 明朝" w:hint="eastAsia"/>
        </w:rPr>
        <w:t>と聞いているが、成果としては難しいという印象を持ったところである。</w:t>
      </w:r>
    </w:p>
    <w:p w14:paraId="7B49EC4E" w14:textId="79D4ADA0" w:rsidR="00791F8A" w:rsidRPr="00E2469C" w:rsidRDefault="00791F8A" w:rsidP="000537CD">
      <w:pPr>
        <w:wordWrap/>
        <w:autoSpaceDE/>
        <w:autoSpaceDN/>
        <w:ind w:firstLineChars="100" w:firstLine="239"/>
        <w:rPr>
          <w:rFonts w:hAnsi="ＭＳ 明朝"/>
        </w:rPr>
      </w:pPr>
      <w:r w:rsidRPr="00E2469C">
        <w:rPr>
          <w:rFonts w:hAnsi="ＭＳ 明朝"/>
        </w:rPr>
        <w:t>この件について確認しておきたいことはあるか。</w:t>
      </w:r>
    </w:p>
    <w:p w14:paraId="5DFB5B87" w14:textId="77777777" w:rsidR="00791F8A"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○森谷議員</w:t>
      </w:r>
    </w:p>
    <w:p w14:paraId="0EF3392A" w14:textId="0B3C8234" w:rsidR="00791F8A" w:rsidRPr="00E2469C" w:rsidRDefault="00791F8A" w:rsidP="000537CD">
      <w:pPr>
        <w:wordWrap/>
        <w:autoSpaceDE/>
        <w:autoSpaceDN/>
        <w:ind w:firstLineChars="100" w:firstLine="239"/>
        <w:rPr>
          <w:rFonts w:hAnsi="ＭＳ 明朝"/>
        </w:rPr>
      </w:pPr>
      <w:r w:rsidRPr="00E2469C">
        <w:rPr>
          <w:rFonts w:hAnsi="ＭＳ 明朝" w:hint="eastAsia"/>
        </w:rPr>
        <w:t>ツキノワグマの件である</w:t>
      </w:r>
      <w:r w:rsidR="000537CD" w:rsidRPr="00E2469C">
        <w:rPr>
          <w:rFonts w:hAnsi="ＭＳ 明朝" w:hint="eastAsia"/>
        </w:rPr>
        <w:t>。</w:t>
      </w:r>
      <w:r w:rsidRPr="00E2469C">
        <w:rPr>
          <w:rFonts w:hAnsi="ＭＳ 明朝" w:hint="eastAsia"/>
        </w:rPr>
        <w:t>射殺したツキノワグマを食べてはいけないルールがあるらしいが、射殺したツキノワグマを産業廃棄物として処理するなら、東北の</w:t>
      </w:r>
      <w:r w:rsidR="000537CD" w:rsidRPr="00E2469C">
        <w:rPr>
          <w:rFonts w:hAnsi="ＭＳ 明朝" w:hint="eastAsia"/>
        </w:rPr>
        <w:t>方</w:t>
      </w:r>
      <w:r w:rsidRPr="00E2469C">
        <w:rPr>
          <w:rFonts w:hAnsi="ＭＳ 明朝" w:hint="eastAsia"/>
        </w:rPr>
        <w:t>はマタギが肉を</w:t>
      </w:r>
      <w:r w:rsidR="00251667" w:rsidRPr="00E2469C">
        <w:rPr>
          <w:rFonts w:hAnsi="ＭＳ 明朝" w:hint="eastAsia"/>
        </w:rPr>
        <w:t>食べ</w:t>
      </w:r>
      <w:r w:rsidRPr="00E2469C">
        <w:rPr>
          <w:rFonts w:hAnsi="ＭＳ 明朝" w:hint="eastAsia"/>
        </w:rPr>
        <w:t>たりするので、クマの命を粗末にしないために</w:t>
      </w:r>
      <w:r w:rsidR="00251667" w:rsidRPr="00E2469C">
        <w:rPr>
          <w:rFonts w:hAnsi="ＭＳ 明朝" w:hint="eastAsia"/>
        </w:rPr>
        <w:t>も</w:t>
      </w:r>
      <w:r w:rsidRPr="00E2469C">
        <w:rPr>
          <w:rFonts w:hAnsi="ＭＳ 明朝" w:hint="eastAsia"/>
        </w:rPr>
        <w:t>食用に</w:t>
      </w:r>
      <w:r w:rsidR="00D944EA" w:rsidRPr="00E2469C">
        <w:rPr>
          <w:rFonts w:hAnsi="ＭＳ 明朝" w:hint="eastAsia"/>
        </w:rPr>
        <w:t>する</w:t>
      </w:r>
      <w:r w:rsidRPr="00E2469C">
        <w:rPr>
          <w:rFonts w:hAnsi="ＭＳ 明朝" w:hint="eastAsia"/>
        </w:rPr>
        <w:t>べきではないかと思う</w:t>
      </w:r>
      <w:r w:rsidR="00D944EA" w:rsidRPr="00E2469C">
        <w:rPr>
          <w:rFonts w:hAnsi="ＭＳ 明朝" w:hint="eastAsia"/>
        </w:rPr>
        <w:t>。</w:t>
      </w:r>
    </w:p>
    <w:p w14:paraId="23E4C20C" w14:textId="7E397DE3" w:rsidR="00791F8A" w:rsidRPr="00E2469C" w:rsidRDefault="00791F8A" w:rsidP="000537CD">
      <w:pPr>
        <w:wordWrap/>
        <w:autoSpaceDE/>
        <w:autoSpaceDN/>
        <w:ind w:firstLineChars="100" w:firstLine="239"/>
        <w:rPr>
          <w:rFonts w:hAnsi="ＭＳ 明朝"/>
        </w:rPr>
      </w:pPr>
      <w:r w:rsidRPr="00E2469C">
        <w:rPr>
          <w:rFonts w:hAnsi="ＭＳ 明朝" w:hint="eastAsia"/>
        </w:rPr>
        <w:t>もう一つは、民家にクマが入った場合</w:t>
      </w:r>
      <w:r w:rsidR="00251667" w:rsidRPr="00E2469C">
        <w:rPr>
          <w:rFonts w:hAnsi="ＭＳ 明朝" w:hint="eastAsia"/>
        </w:rPr>
        <w:t>に、</w:t>
      </w:r>
      <w:r w:rsidRPr="00E2469C">
        <w:rPr>
          <w:rFonts w:hAnsi="ＭＳ 明朝" w:hint="eastAsia"/>
        </w:rPr>
        <w:t>例えば、クマ</w:t>
      </w:r>
      <w:r w:rsidR="00251667" w:rsidRPr="00E2469C">
        <w:rPr>
          <w:rFonts w:hAnsi="ＭＳ 明朝" w:hint="eastAsia"/>
        </w:rPr>
        <w:t>がいる付近に</w:t>
      </w:r>
      <w:r w:rsidRPr="00E2469C">
        <w:rPr>
          <w:rFonts w:hAnsi="ＭＳ 明朝" w:hint="eastAsia"/>
        </w:rPr>
        <w:t>灯油缶やボイラー、プロパンガスがあったりする。ツキノワグマは一発で死ぬかどうかも</w:t>
      </w:r>
      <w:r w:rsidR="00725E34">
        <w:rPr>
          <w:rFonts w:hAnsi="ＭＳ 明朝" w:hint="eastAsia"/>
        </w:rPr>
        <w:t>分からない</w:t>
      </w:r>
      <w:r w:rsidR="000537CD" w:rsidRPr="00E2469C">
        <w:rPr>
          <w:rFonts w:hAnsi="ＭＳ 明朝" w:hint="eastAsia"/>
        </w:rPr>
        <w:t>し</w:t>
      </w:r>
      <w:r w:rsidRPr="00E2469C">
        <w:rPr>
          <w:rFonts w:hAnsi="ＭＳ 明朝" w:hint="eastAsia"/>
        </w:rPr>
        <w:t>、こちらに向かって</w:t>
      </w:r>
      <w:r w:rsidR="00251667" w:rsidRPr="00E2469C">
        <w:rPr>
          <w:rFonts w:hAnsi="ＭＳ 明朝" w:hint="eastAsia"/>
        </w:rPr>
        <w:t>くる</w:t>
      </w:r>
      <w:r w:rsidRPr="00E2469C">
        <w:rPr>
          <w:rFonts w:hAnsi="ＭＳ 明朝" w:hint="eastAsia"/>
        </w:rPr>
        <w:t>かもしれない。</w:t>
      </w:r>
    </w:p>
    <w:p w14:paraId="762F44FE" w14:textId="7804C818" w:rsidR="00251667" w:rsidRPr="00E2469C" w:rsidRDefault="00791F8A" w:rsidP="000537CD">
      <w:pPr>
        <w:wordWrap/>
        <w:autoSpaceDE/>
        <w:autoSpaceDN/>
        <w:ind w:firstLineChars="100" w:firstLine="239"/>
        <w:rPr>
          <w:rFonts w:hAnsi="ＭＳ 明朝"/>
        </w:rPr>
      </w:pPr>
      <w:r w:rsidRPr="00E2469C">
        <w:rPr>
          <w:rFonts w:hAnsi="ＭＳ 明朝" w:hint="eastAsia"/>
        </w:rPr>
        <w:t>そういうときに、猟友会側の責任</w:t>
      </w:r>
      <w:r w:rsidR="00251667" w:rsidRPr="00E2469C">
        <w:rPr>
          <w:rFonts w:hAnsi="ＭＳ 明朝" w:hint="eastAsia"/>
        </w:rPr>
        <w:t>になるため、</w:t>
      </w:r>
      <w:r w:rsidRPr="00E2469C">
        <w:rPr>
          <w:rFonts w:hAnsi="ＭＳ 明朝" w:hint="eastAsia"/>
        </w:rPr>
        <w:t>撃つことを拒否せざるを得ないというところもある。警察が短いピストルで撃つことぐらいしかできない状態になりかねない。</w:t>
      </w:r>
    </w:p>
    <w:p w14:paraId="68E47899" w14:textId="20BA8D91" w:rsidR="00791F8A" w:rsidRPr="00E2469C" w:rsidRDefault="00791F8A" w:rsidP="004515F4">
      <w:pPr>
        <w:wordWrap/>
        <w:autoSpaceDE/>
        <w:autoSpaceDN/>
        <w:ind w:firstLineChars="100" w:firstLine="239"/>
        <w:rPr>
          <w:rFonts w:hAnsi="ＭＳ 明朝"/>
        </w:rPr>
      </w:pPr>
      <w:r w:rsidRPr="00E2469C">
        <w:rPr>
          <w:rFonts w:hAnsi="ＭＳ 明朝" w:hint="eastAsia"/>
        </w:rPr>
        <w:t>浜田の人が島根県猟友会の会長をやって</w:t>
      </w:r>
      <w:r w:rsidR="00251667" w:rsidRPr="00E2469C">
        <w:rPr>
          <w:rFonts w:hAnsi="ＭＳ 明朝" w:hint="eastAsia"/>
        </w:rPr>
        <w:t>いた</w:t>
      </w:r>
      <w:r w:rsidRPr="00E2469C">
        <w:rPr>
          <w:rFonts w:hAnsi="ＭＳ 明朝" w:hint="eastAsia"/>
        </w:rPr>
        <w:t>と思うが、</w:t>
      </w:r>
      <w:r w:rsidR="00251667" w:rsidRPr="00E2469C">
        <w:rPr>
          <w:rFonts w:hAnsi="ＭＳ 明朝" w:hint="eastAsia"/>
        </w:rPr>
        <w:t>その辺を猟友会と話し、</w:t>
      </w:r>
      <w:r w:rsidRPr="00E2469C">
        <w:rPr>
          <w:rFonts w:hAnsi="ＭＳ 明朝" w:hint="eastAsia"/>
        </w:rPr>
        <w:t>踏み込んで現実的に考えてもらわないといけない。</w:t>
      </w:r>
    </w:p>
    <w:p w14:paraId="1FF37501" w14:textId="3B384735" w:rsidR="00791F8A" w:rsidRPr="00E2469C" w:rsidRDefault="00791F8A" w:rsidP="00322ADF">
      <w:pPr>
        <w:wordWrap/>
        <w:autoSpaceDE/>
        <w:autoSpaceDN/>
        <w:ind w:firstLineChars="100" w:firstLine="239"/>
        <w:rPr>
          <w:rFonts w:hAnsi="ＭＳ 明朝"/>
        </w:rPr>
      </w:pPr>
      <w:r w:rsidRPr="00E2469C">
        <w:rPr>
          <w:rFonts w:hAnsi="ＭＳ 明朝" w:hint="eastAsia"/>
        </w:rPr>
        <w:t>まずは撃ったクマを食べられないこと。そして、家で</w:t>
      </w:r>
      <w:r w:rsidR="00251667" w:rsidRPr="00E2469C">
        <w:rPr>
          <w:rFonts w:hAnsi="ＭＳ 明朝" w:hint="eastAsia"/>
        </w:rPr>
        <w:t>侵入したクマ</w:t>
      </w:r>
      <w:r w:rsidRPr="00E2469C">
        <w:rPr>
          <w:rFonts w:hAnsi="ＭＳ 明朝" w:hint="eastAsia"/>
        </w:rPr>
        <w:t>を撃つのは</w:t>
      </w:r>
      <w:r w:rsidR="00322ADF" w:rsidRPr="00E2469C">
        <w:rPr>
          <w:rFonts w:hAnsi="ＭＳ 明朝" w:hint="eastAsia"/>
        </w:rPr>
        <w:t>良い</w:t>
      </w:r>
      <w:r w:rsidRPr="00E2469C">
        <w:rPr>
          <w:rFonts w:hAnsi="ＭＳ 明朝" w:hint="eastAsia"/>
        </w:rPr>
        <w:t>が、その先の責任は猟友会のものだということでは、誰もクマを撃つという役目をしなくなるかもしれないということである。</w:t>
      </w:r>
    </w:p>
    <w:p w14:paraId="7628552E" w14:textId="77777777" w:rsidR="00791F8A"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0458B31C" w14:textId="45CAFD25" w:rsidR="00791F8A" w:rsidRPr="00E2469C" w:rsidRDefault="00791F8A" w:rsidP="00322ADF">
      <w:pPr>
        <w:wordWrap/>
        <w:autoSpaceDE/>
        <w:autoSpaceDN/>
        <w:ind w:firstLineChars="100" w:firstLine="239"/>
        <w:rPr>
          <w:rFonts w:hAnsi="ＭＳ 明朝"/>
        </w:rPr>
      </w:pPr>
      <w:r w:rsidRPr="00E2469C">
        <w:rPr>
          <w:rFonts w:hAnsi="ＭＳ 明朝" w:hint="eastAsia"/>
        </w:rPr>
        <w:t>緊急捕獲制度については、市街地にクマが出没</w:t>
      </w:r>
      <w:r w:rsidR="009D2B6D" w:rsidRPr="00E2469C">
        <w:rPr>
          <w:rFonts w:hAnsi="ＭＳ 明朝" w:hint="eastAsia"/>
        </w:rPr>
        <w:t>した場合は撃てる</w:t>
      </w:r>
      <w:r w:rsidRPr="00E2469C">
        <w:rPr>
          <w:rFonts w:hAnsi="ＭＳ 明朝" w:hint="eastAsia"/>
        </w:rPr>
        <w:t>ことにはなっているらしいが、それには許可が要るらしく、森谷議員が言われたようないろいろな制度的な問題もまだ多く、解決しない問題が</w:t>
      </w:r>
      <w:r w:rsidR="00322ADF" w:rsidRPr="00E2469C">
        <w:rPr>
          <w:rFonts w:hAnsi="ＭＳ 明朝" w:hint="eastAsia"/>
        </w:rPr>
        <w:t>たくさん</w:t>
      </w:r>
      <w:r w:rsidRPr="00E2469C">
        <w:rPr>
          <w:rFonts w:hAnsi="ＭＳ 明朝" w:hint="eastAsia"/>
        </w:rPr>
        <w:t>あると聞いている。</w:t>
      </w:r>
    </w:p>
    <w:p w14:paraId="305AFBE1"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○森谷議員</w:t>
      </w:r>
    </w:p>
    <w:p w14:paraId="6631E10B" w14:textId="4DF6B90D" w:rsidR="00791F8A" w:rsidRPr="00E2469C" w:rsidRDefault="00791F8A" w:rsidP="004515F4">
      <w:pPr>
        <w:wordWrap/>
        <w:autoSpaceDE/>
        <w:autoSpaceDN/>
        <w:ind w:firstLineChars="100" w:firstLine="239"/>
        <w:rPr>
          <w:rFonts w:hAnsi="ＭＳ 明朝"/>
        </w:rPr>
      </w:pPr>
      <w:r w:rsidRPr="00E2469C">
        <w:rPr>
          <w:rFonts w:hAnsi="ＭＳ 明朝"/>
        </w:rPr>
        <w:t>先ほど澁谷議長が言われたように、</w:t>
      </w:r>
      <w:r w:rsidR="009D2B6D" w:rsidRPr="00E2469C">
        <w:rPr>
          <w:rFonts w:hAnsi="ＭＳ 明朝" w:hint="eastAsia"/>
        </w:rPr>
        <w:t>冬眠しない</w:t>
      </w:r>
      <w:r w:rsidRPr="00E2469C">
        <w:rPr>
          <w:rFonts w:hAnsi="ＭＳ 明朝"/>
        </w:rPr>
        <w:t>クマは</w:t>
      </w:r>
      <w:r w:rsidR="00D944EA" w:rsidRPr="00E2469C">
        <w:rPr>
          <w:rFonts w:hAnsi="ＭＳ 明朝" w:hint="eastAsia"/>
        </w:rPr>
        <w:t>11月、12月</w:t>
      </w:r>
      <w:r w:rsidRPr="00E2469C">
        <w:rPr>
          <w:rFonts w:hAnsi="ＭＳ 明朝"/>
        </w:rPr>
        <w:t>に、冬眠するクマも、ごそごそ動いて冬眠に入るわけである。</w:t>
      </w:r>
    </w:p>
    <w:p w14:paraId="22934647" w14:textId="41DF5C1F" w:rsidR="00791F8A" w:rsidRPr="00E2469C" w:rsidRDefault="00D944EA" w:rsidP="004515F4">
      <w:pPr>
        <w:wordWrap/>
        <w:autoSpaceDE/>
        <w:autoSpaceDN/>
        <w:ind w:firstLineChars="100" w:firstLine="239"/>
        <w:rPr>
          <w:rFonts w:hAnsi="ＭＳ 明朝"/>
        </w:rPr>
      </w:pPr>
      <w:r w:rsidRPr="00E2469C">
        <w:rPr>
          <w:rFonts w:hAnsi="ＭＳ 明朝" w:hint="eastAsia"/>
        </w:rPr>
        <w:t>11月、12月</w:t>
      </w:r>
      <w:r w:rsidR="00791F8A" w:rsidRPr="00E2469C">
        <w:rPr>
          <w:rFonts w:hAnsi="ＭＳ 明朝" w:hint="eastAsia"/>
        </w:rPr>
        <w:t>はツキノワグマの個体が多いわけだから、多いから出てくるという一面もあるので、イノシシと同じように禁</w:t>
      </w:r>
      <w:r w:rsidR="00D22FB7" w:rsidRPr="00E2469C">
        <w:rPr>
          <w:rFonts w:hAnsi="ＭＳ 明朝" w:hint="eastAsia"/>
        </w:rPr>
        <w:t>猟</w:t>
      </w:r>
      <w:r w:rsidR="00791F8A" w:rsidRPr="00E2469C">
        <w:rPr>
          <w:rFonts w:hAnsi="ＭＳ 明朝" w:hint="eastAsia"/>
        </w:rPr>
        <w:t>にせず、</w:t>
      </w:r>
      <w:r w:rsidRPr="00E2469C">
        <w:rPr>
          <w:rFonts w:hAnsi="ＭＳ 明朝" w:hint="eastAsia"/>
        </w:rPr>
        <w:t>11月、12月</w:t>
      </w:r>
      <w:r w:rsidR="00791F8A" w:rsidRPr="00E2469C">
        <w:rPr>
          <w:rFonts w:hAnsi="ＭＳ 明朝" w:hint="eastAsia"/>
        </w:rPr>
        <w:t>はクマを撃って</w:t>
      </w:r>
      <w:r w:rsidR="00D22FB7" w:rsidRPr="00E2469C">
        <w:rPr>
          <w:rFonts w:hAnsi="ＭＳ 明朝" w:hint="eastAsia"/>
        </w:rPr>
        <w:t>良い</w:t>
      </w:r>
      <w:r w:rsidR="00791F8A" w:rsidRPr="00E2469C">
        <w:rPr>
          <w:rFonts w:hAnsi="ＭＳ 明朝" w:hint="eastAsia"/>
        </w:rPr>
        <w:t>という</w:t>
      </w:r>
      <w:r w:rsidR="00D22FB7" w:rsidRPr="00E2469C">
        <w:rPr>
          <w:rFonts w:hAnsi="ＭＳ 明朝" w:hint="eastAsia"/>
        </w:rPr>
        <w:t>ように</w:t>
      </w:r>
      <w:r w:rsidR="00791F8A" w:rsidRPr="00E2469C">
        <w:rPr>
          <w:rFonts w:hAnsi="ＭＳ 明朝" w:hint="eastAsia"/>
        </w:rPr>
        <w:t>することができないかどうか。</w:t>
      </w:r>
    </w:p>
    <w:p w14:paraId="06FBDF1F" w14:textId="51F3C13C" w:rsidR="00791F8A" w:rsidRPr="00E2469C" w:rsidRDefault="00791F8A" w:rsidP="004515F4">
      <w:pPr>
        <w:wordWrap/>
        <w:autoSpaceDE/>
        <w:autoSpaceDN/>
        <w:ind w:firstLineChars="100" w:firstLine="239"/>
        <w:rPr>
          <w:rFonts w:hAnsi="ＭＳ 明朝"/>
        </w:rPr>
      </w:pPr>
      <w:r w:rsidRPr="00E2469C">
        <w:rPr>
          <w:rFonts w:hAnsi="ＭＳ 明朝" w:hint="eastAsia"/>
        </w:rPr>
        <w:t>東北ではマタギの生活手段になっている。ここはなぜできないかということであるが、ツキノワグマの個体が減っている。</w:t>
      </w:r>
      <w:r w:rsidR="00D944EA" w:rsidRPr="00E2469C">
        <w:rPr>
          <w:rFonts w:hAnsi="ＭＳ 明朝" w:hint="eastAsia"/>
        </w:rPr>
        <w:t>300</w:t>
      </w:r>
      <w:r w:rsidRPr="00E2469C">
        <w:rPr>
          <w:rFonts w:hAnsi="ＭＳ 明朝" w:hint="eastAsia"/>
        </w:rPr>
        <w:t>頭を切ったら近親交配になってしまって、ツキノワグマが絶滅するということである。</w:t>
      </w:r>
    </w:p>
    <w:p w14:paraId="07AB6D20" w14:textId="0829F8DA" w:rsidR="00791F8A" w:rsidRPr="00E2469C" w:rsidRDefault="009D2B6D" w:rsidP="004515F4">
      <w:pPr>
        <w:wordWrap/>
        <w:autoSpaceDE/>
        <w:autoSpaceDN/>
        <w:ind w:firstLineChars="100" w:firstLine="239"/>
        <w:rPr>
          <w:rFonts w:hAnsi="ＭＳ 明朝"/>
        </w:rPr>
      </w:pPr>
      <w:r w:rsidRPr="00E2469C">
        <w:rPr>
          <w:rFonts w:hAnsi="ＭＳ 明朝" w:hint="eastAsia"/>
        </w:rPr>
        <w:t>500頭、1,000頭いるという今の頭数を</w:t>
      </w:r>
      <w:r w:rsidR="00791F8A" w:rsidRPr="00E2469C">
        <w:rPr>
          <w:rFonts w:hAnsi="ＭＳ 明朝" w:hint="eastAsia"/>
        </w:rPr>
        <w:t>打ち出さずに、減ったら近親交配になって</w:t>
      </w:r>
      <w:r w:rsidR="00791F8A" w:rsidRPr="00E2469C">
        <w:rPr>
          <w:rFonts w:hAnsi="ＭＳ 明朝" w:hint="eastAsia"/>
        </w:rPr>
        <w:lastRenderedPageBreak/>
        <w:t>クマ絶滅するというが、絶滅するクマとクマに食べられる人間とのバランスはどちらが大きいかは言うまでもないことだと思う。</w:t>
      </w:r>
    </w:p>
    <w:p w14:paraId="56861554" w14:textId="69A26156" w:rsidR="00791F8A" w:rsidRPr="00E2469C" w:rsidRDefault="009D2B6D" w:rsidP="004515F4">
      <w:pPr>
        <w:wordWrap/>
        <w:autoSpaceDE/>
        <w:autoSpaceDN/>
        <w:ind w:firstLineChars="100" w:firstLine="239"/>
        <w:rPr>
          <w:rFonts w:hAnsi="ＭＳ 明朝"/>
        </w:rPr>
      </w:pPr>
      <w:r w:rsidRPr="00E2469C">
        <w:rPr>
          <w:rFonts w:hAnsi="ＭＳ 明朝" w:hint="eastAsia"/>
        </w:rPr>
        <w:t>その</w:t>
      </w:r>
      <w:r w:rsidR="00791F8A" w:rsidRPr="00E2469C">
        <w:rPr>
          <w:rFonts w:hAnsi="ＭＳ 明朝" w:hint="eastAsia"/>
        </w:rPr>
        <w:t>辺も、</w:t>
      </w:r>
      <w:r w:rsidR="00D944EA" w:rsidRPr="00E2469C">
        <w:rPr>
          <w:rFonts w:hAnsi="ＭＳ 明朝" w:hint="eastAsia"/>
        </w:rPr>
        <w:t>11月、12月</w:t>
      </w:r>
      <w:r w:rsidR="00791F8A" w:rsidRPr="00E2469C">
        <w:rPr>
          <w:rFonts w:hAnsi="ＭＳ 明朝" w:hint="eastAsia"/>
        </w:rPr>
        <w:t>をクマの狩猟期間として認めてもらうような形でもプッシュする必要があるのではないかと思うがどうか。</w:t>
      </w:r>
    </w:p>
    <w:p w14:paraId="44684147"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70ED13E6" w14:textId="3E42D4DB" w:rsidR="00791F8A" w:rsidRPr="00E2469C" w:rsidRDefault="00791F8A" w:rsidP="004515F4">
      <w:pPr>
        <w:wordWrap/>
        <w:autoSpaceDE/>
        <w:autoSpaceDN/>
        <w:ind w:firstLineChars="100" w:firstLine="239"/>
        <w:rPr>
          <w:rFonts w:hAnsi="ＭＳ 明朝"/>
        </w:rPr>
      </w:pPr>
      <w:r w:rsidRPr="00E2469C">
        <w:rPr>
          <w:rFonts w:hAnsi="ＭＳ 明朝"/>
        </w:rPr>
        <w:t>専門的知識がない</w:t>
      </w:r>
      <w:r w:rsidR="00D22FB7" w:rsidRPr="00E2469C">
        <w:rPr>
          <w:rFonts w:hAnsi="ＭＳ 明朝" w:hint="eastAsia"/>
        </w:rPr>
        <w:t>ので</w:t>
      </w:r>
      <w:r w:rsidRPr="00E2469C">
        <w:rPr>
          <w:rFonts w:hAnsi="ＭＳ 明朝"/>
        </w:rPr>
        <w:t>、それに対してきち</w:t>
      </w:r>
      <w:r w:rsidR="00D22FB7" w:rsidRPr="00E2469C">
        <w:rPr>
          <w:rFonts w:hAnsi="ＭＳ 明朝" w:hint="eastAsia"/>
        </w:rPr>
        <w:t>んと</w:t>
      </w:r>
      <w:r w:rsidRPr="00E2469C">
        <w:rPr>
          <w:rFonts w:hAnsi="ＭＳ 明朝"/>
        </w:rPr>
        <w:t>答えられ</w:t>
      </w:r>
      <w:r w:rsidR="00D22FB7" w:rsidRPr="00E2469C">
        <w:rPr>
          <w:rFonts w:hAnsi="ＭＳ 明朝" w:hint="eastAsia"/>
        </w:rPr>
        <w:t>ない</w:t>
      </w:r>
      <w:r w:rsidRPr="00E2469C">
        <w:rPr>
          <w:rFonts w:hAnsi="ＭＳ 明朝"/>
        </w:rPr>
        <w:t>。またその辺について調査分析したいと思う。</w:t>
      </w:r>
    </w:p>
    <w:p w14:paraId="54B3A1C5"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○森谷議員</w:t>
      </w:r>
    </w:p>
    <w:p w14:paraId="52215D55" w14:textId="5F48EABA" w:rsidR="00791F8A" w:rsidRPr="00E2469C" w:rsidRDefault="00D22FB7" w:rsidP="004515F4">
      <w:pPr>
        <w:wordWrap/>
        <w:autoSpaceDE/>
        <w:autoSpaceDN/>
        <w:ind w:firstLineChars="100" w:firstLine="239"/>
        <w:rPr>
          <w:rFonts w:hAnsi="ＭＳ 明朝"/>
        </w:rPr>
      </w:pPr>
      <w:r w:rsidRPr="00E2469C">
        <w:rPr>
          <w:rFonts w:hAnsi="ＭＳ 明朝" w:hint="eastAsia"/>
        </w:rPr>
        <w:t>農林振興課長</w:t>
      </w:r>
      <w:r w:rsidR="002020F1" w:rsidRPr="00E2469C">
        <w:rPr>
          <w:rFonts w:hAnsi="ＭＳ 明朝"/>
        </w:rPr>
        <w:t>が</w:t>
      </w:r>
      <w:r w:rsidR="00791F8A" w:rsidRPr="00E2469C">
        <w:rPr>
          <w:rFonts w:hAnsi="ＭＳ 明朝"/>
        </w:rPr>
        <w:t>マニュアル</w:t>
      </w:r>
      <w:r w:rsidR="002020F1" w:rsidRPr="00E2469C">
        <w:rPr>
          <w:rFonts w:hAnsi="ＭＳ 明朝" w:hint="eastAsia"/>
        </w:rPr>
        <w:t>を</w:t>
      </w:r>
      <w:r w:rsidR="00791F8A" w:rsidRPr="00E2469C">
        <w:rPr>
          <w:rFonts w:hAnsi="ＭＳ 明朝"/>
        </w:rPr>
        <w:t>作成している。それも参考に</w:t>
      </w:r>
      <w:r w:rsidR="002020F1" w:rsidRPr="00E2469C">
        <w:rPr>
          <w:rFonts w:hAnsi="ＭＳ 明朝" w:hint="eastAsia"/>
        </w:rPr>
        <w:t>すれ</w:t>
      </w:r>
      <w:r w:rsidR="00791F8A" w:rsidRPr="00E2469C">
        <w:rPr>
          <w:rFonts w:hAnsi="ＭＳ 明朝"/>
        </w:rPr>
        <w:t>ば</w:t>
      </w:r>
      <w:r w:rsidRPr="00E2469C">
        <w:rPr>
          <w:rFonts w:hAnsi="ＭＳ 明朝" w:hint="eastAsia"/>
        </w:rPr>
        <w:t>良い</w:t>
      </w:r>
      <w:r w:rsidR="00791F8A" w:rsidRPr="00E2469C">
        <w:rPr>
          <w:rFonts w:hAnsi="ＭＳ 明朝"/>
        </w:rPr>
        <w:t>と思う。</w:t>
      </w:r>
    </w:p>
    <w:p w14:paraId="65066C9B" w14:textId="3FB898CF" w:rsidR="00791F8A" w:rsidRPr="00E2469C" w:rsidRDefault="002020F1" w:rsidP="004515F4">
      <w:pPr>
        <w:wordWrap/>
        <w:autoSpaceDE/>
        <w:autoSpaceDN/>
        <w:ind w:firstLineChars="100" w:firstLine="239"/>
        <w:rPr>
          <w:rFonts w:hAnsi="ＭＳ 明朝"/>
        </w:rPr>
      </w:pPr>
      <w:r w:rsidRPr="00E2469C">
        <w:rPr>
          <w:rFonts w:hAnsi="ＭＳ 明朝" w:hint="eastAsia"/>
        </w:rPr>
        <w:t>本日1回目</w:t>
      </w:r>
      <w:r w:rsidR="00791F8A" w:rsidRPr="00E2469C">
        <w:rPr>
          <w:rFonts w:hAnsi="ＭＳ 明朝" w:hint="eastAsia"/>
        </w:rPr>
        <w:t>の全員協議会でいろいろ質問</w:t>
      </w:r>
      <w:r w:rsidRPr="00E2469C">
        <w:rPr>
          <w:rFonts w:hAnsi="ＭＳ 明朝" w:hint="eastAsia"/>
        </w:rPr>
        <w:t>された</w:t>
      </w:r>
      <w:r w:rsidR="00791F8A" w:rsidRPr="00E2469C">
        <w:rPr>
          <w:rFonts w:hAnsi="ＭＳ 明朝" w:hint="eastAsia"/>
        </w:rPr>
        <w:t>が、</w:t>
      </w:r>
      <w:r w:rsidR="00D944EA" w:rsidRPr="00E2469C">
        <w:rPr>
          <w:rFonts w:hAnsi="ＭＳ 明朝" w:hint="eastAsia"/>
        </w:rPr>
        <w:t>8月21日</w:t>
      </w:r>
      <w:r w:rsidR="00791F8A" w:rsidRPr="00E2469C">
        <w:rPr>
          <w:rFonts w:hAnsi="ＭＳ 明朝" w:hint="eastAsia"/>
        </w:rPr>
        <w:t>の全員協議会を聞くと、花田議員に対して私は</w:t>
      </w:r>
      <w:r w:rsidRPr="00E2469C">
        <w:rPr>
          <w:rFonts w:hAnsi="ＭＳ 明朝" w:hint="eastAsia"/>
        </w:rPr>
        <w:t>咎める</w:t>
      </w:r>
      <w:r w:rsidR="00791F8A" w:rsidRPr="00E2469C">
        <w:rPr>
          <w:rFonts w:hAnsi="ＭＳ 明朝" w:hint="eastAsia"/>
        </w:rPr>
        <w:t>つもりはないが、花田議員はその責任をとるべきだと</w:t>
      </w:r>
      <w:r w:rsidRPr="00E2469C">
        <w:rPr>
          <w:rFonts w:hAnsi="ＭＳ 明朝" w:hint="eastAsia"/>
        </w:rPr>
        <w:t>思う</w:t>
      </w:r>
      <w:r w:rsidR="00791F8A" w:rsidRPr="00E2469C">
        <w:rPr>
          <w:rFonts w:hAnsi="ＭＳ 明朝" w:hint="eastAsia"/>
        </w:rPr>
        <w:t>。</w:t>
      </w:r>
      <w:r w:rsidRPr="00E2469C">
        <w:rPr>
          <w:rFonts w:hAnsi="ＭＳ 明朝" w:hint="eastAsia"/>
        </w:rPr>
        <w:t>「</w:t>
      </w:r>
      <w:r w:rsidR="00791F8A" w:rsidRPr="00E2469C">
        <w:rPr>
          <w:rFonts w:hAnsi="ＭＳ 明朝" w:hint="eastAsia"/>
        </w:rPr>
        <w:t>極論だが、間違って人を</w:t>
      </w:r>
      <w:r w:rsidR="00D22FB7" w:rsidRPr="00E2469C">
        <w:rPr>
          <w:rFonts w:hAnsi="ＭＳ 明朝" w:hint="eastAsia"/>
        </w:rPr>
        <w:t>殺めて</w:t>
      </w:r>
      <w:r w:rsidR="00791F8A" w:rsidRPr="00E2469C">
        <w:rPr>
          <w:rFonts w:hAnsi="ＭＳ 明朝" w:hint="eastAsia"/>
        </w:rPr>
        <w:t>しまったみたいなことがあって、罪を問われないかというのはそうではない」と、</w:t>
      </w:r>
      <w:r w:rsidRPr="00E2469C">
        <w:rPr>
          <w:rFonts w:hAnsi="ＭＳ 明朝" w:hint="eastAsia"/>
        </w:rPr>
        <w:t>私の</w:t>
      </w:r>
      <w:r w:rsidR="00791F8A" w:rsidRPr="00E2469C">
        <w:rPr>
          <w:rFonts w:hAnsi="ＭＳ 明朝" w:hint="eastAsia"/>
        </w:rPr>
        <w:t>間違った発言の例えに、人を殺すような例えを使っ</w:t>
      </w:r>
      <w:r w:rsidRPr="00E2469C">
        <w:rPr>
          <w:rFonts w:hAnsi="ＭＳ 明朝" w:hint="eastAsia"/>
        </w:rPr>
        <w:t>た</w:t>
      </w:r>
      <w:r w:rsidR="00791F8A" w:rsidRPr="00E2469C">
        <w:rPr>
          <w:rFonts w:hAnsi="ＭＳ 明朝" w:hint="eastAsia"/>
        </w:rPr>
        <w:t>わけである。</w:t>
      </w:r>
    </w:p>
    <w:p w14:paraId="42815146" w14:textId="2DA3BD5D" w:rsidR="00791F8A" w:rsidRDefault="00791F8A" w:rsidP="004515F4">
      <w:pPr>
        <w:wordWrap/>
        <w:autoSpaceDE/>
        <w:autoSpaceDN/>
        <w:ind w:firstLineChars="100" w:firstLine="239"/>
        <w:rPr>
          <w:rFonts w:hAnsi="ＭＳ 明朝"/>
        </w:rPr>
      </w:pPr>
      <w:r w:rsidRPr="00E2469C">
        <w:rPr>
          <w:rFonts w:hAnsi="ＭＳ 明朝" w:hint="eastAsia"/>
        </w:rPr>
        <w:t>目を皿のようにして監視しているほかの議員は、この発言については問題視されないのか。文字起こしされている会議録を見ると、ここの部分が載っていない。削除されているとは言わないが、なぜ載っていないのかも不自然だなと思った。これについて議長のコメントをお願いする。</w:t>
      </w:r>
    </w:p>
    <w:p w14:paraId="77749B76" w14:textId="77777777" w:rsidR="00907A36" w:rsidRPr="00E2469C" w:rsidRDefault="00907A36" w:rsidP="00907A36">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15FF5EFC" w14:textId="3E9095D4" w:rsidR="002020F1" w:rsidRPr="00E2469C" w:rsidRDefault="002020F1" w:rsidP="004515F4">
      <w:pPr>
        <w:wordWrap/>
        <w:autoSpaceDE/>
        <w:autoSpaceDN/>
        <w:ind w:firstLineChars="100" w:firstLine="239"/>
        <w:rPr>
          <w:rFonts w:hAnsi="BIZ UD明朝 Medium"/>
        </w:rPr>
      </w:pPr>
      <w:r w:rsidRPr="00E2469C">
        <w:rPr>
          <w:rFonts w:hAnsi="BIZ UD明朝 Medium" w:hint="eastAsia"/>
        </w:rPr>
        <w:t>暫時休憩する。</w:t>
      </w:r>
    </w:p>
    <w:p w14:paraId="00EB9F20" w14:textId="77777777" w:rsidR="002020F1" w:rsidRPr="00E2469C" w:rsidRDefault="002020F1" w:rsidP="004515F4">
      <w:pPr>
        <w:wordWrap/>
        <w:autoSpaceDE/>
        <w:autoSpaceDN/>
        <w:jc w:val="left"/>
        <w:rPr>
          <w:rFonts w:hAnsi="ＭＳ 明朝"/>
        </w:rPr>
      </w:pPr>
    </w:p>
    <w:p w14:paraId="697A2287" w14:textId="377F11A9" w:rsidR="003C643C" w:rsidRPr="00E2469C" w:rsidRDefault="003C643C" w:rsidP="004515F4">
      <w:pPr>
        <w:wordWrap/>
        <w:autoSpaceDE/>
        <w:autoSpaceDN/>
        <w:jc w:val="center"/>
        <w:rPr>
          <w:rFonts w:asciiTheme="minorEastAsia" w:eastAsiaTheme="minorEastAsia" w:hAnsiTheme="minorEastAsia"/>
        </w:rPr>
      </w:pPr>
      <w:r w:rsidRPr="00E2469C">
        <w:rPr>
          <w:rFonts w:asciiTheme="minorEastAsia" w:eastAsiaTheme="minorEastAsia" w:hAnsiTheme="minorEastAsia" w:hint="eastAsia"/>
        </w:rPr>
        <w:t>〔　1</w:t>
      </w:r>
      <w:r w:rsidR="009023D3" w:rsidRPr="00E2469C">
        <w:rPr>
          <w:rFonts w:asciiTheme="minorEastAsia" w:eastAsiaTheme="minorEastAsia" w:hAnsiTheme="minorEastAsia" w:hint="eastAsia"/>
        </w:rPr>
        <w:t>4</w:t>
      </w:r>
      <w:r w:rsidRPr="00E2469C">
        <w:rPr>
          <w:rFonts w:asciiTheme="minorEastAsia" w:eastAsiaTheme="minorEastAsia" w:hAnsiTheme="minorEastAsia"/>
        </w:rPr>
        <w:t xml:space="preserve"> </w:t>
      </w:r>
      <w:r w:rsidRPr="00E2469C">
        <w:rPr>
          <w:rFonts w:asciiTheme="minorEastAsia" w:eastAsiaTheme="minorEastAsia" w:hAnsiTheme="minorEastAsia" w:hint="eastAsia"/>
        </w:rPr>
        <w:t>時 1</w:t>
      </w:r>
      <w:r w:rsidR="009023D3" w:rsidRPr="00E2469C">
        <w:rPr>
          <w:rFonts w:asciiTheme="minorEastAsia" w:eastAsiaTheme="minorEastAsia" w:hAnsiTheme="minorEastAsia" w:hint="eastAsia"/>
        </w:rPr>
        <w:t>5</w:t>
      </w:r>
      <w:r w:rsidRPr="00E2469C">
        <w:rPr>
          <w:rFonts w:asciiTheme="minorEastAsia" w:eastAsiaTheme="minorEastAsia" w:hAnsiTheme="minorEastAsia"/>
        </w:rPr>
        <w:t xml:space="preserve"> </w:t>
      </w:r>
      <w:r w:rsidRPr="00E2469C">
        <w:rPr>
          <w:rFonts w:asciiTheme="minorEastAsia" w:eastAsiaTheme="minorEastAsia" w:hAnsiTheme="minorEastAsia" w:hint="eastAsia"/>
        </w:rPr>
        <w:t>分　休憩　〕</w:t>
      </w:r>
    </w:p>
    <w:p w14:paraId="0D8B9134" w14:textId="30C60612" w:rsidR="003C643C" w:rsidRPr="00E2469C" w:rsidRDefault="003C643C" w:rsidP="004515F4">
      <w:pPr>
        <w:wordWrap/>
        <w:autoSpaceDE/>
        <w:autoSpaceDN/>
        <w:jc w:val="center"/>
        <w:rPr>
          <w:rFonts w:asciiTheme="minorEastAsia" w:eastAsiaTheme="minorEastAsia" w:hAnsiTheme="minorEastAsia"/>
        </w:rPr>
      </w:pPr>
      <w:r w:rsidRPr="00E2469C">
        <w:rPr>
          <w:rFonts w:asciiTheme="minorEastAsia" w:eastAsiaTheme="minorEastAsia" w:hAnsiTheme="minorEastAsia" w:hint="eastAsia"/>
        </w:rPr>
        <w:t>〔　1</w:t>
      </w:r>
      <w:r w:rsidR="009023D3" w:rsidRPr="00E2469C">
        <w:rPr>
          <w:rFonts w:asciiTheme="minorEastAsia" w:eastAsiaTheme="minorEastAsia" w:hAnsiTheme="minorEastAsia" w:hint="eastAsia"/>
        </w:rPr>
        <w:t>4</w:t>
      </w:r>
      <w:r w:rsidRPr="00E2469C">
        <w:rPr>
          <w:rFonts w:asciiTheme="minorEastAsia" w:eastAsiaTheme="minorEastAsia" w:hAnsiTheme="minorEastAsia" w:hint="eastAsia"/>
        </w:rPr>
        <w:t xml:space="preserve"> 時 20</w:t>
      </w:r>
      <w:r w:rsidRPr="00E2469C">
        <w:rPr>
          <w:rFonts w:asciiTheme="minorEastAsia" w:eastAsiaTheme="minorEastAsia" w:hAnsiTheme="minorEastAsia"/>
        </w:rPr>
        <w:t xml:space="preserve"> </w:t>
      </w:r>
      <w:r w:rsidRPr="00E2469C">
        <w:rPr>
          <w:rFonts w:asciiTheme="minorEastAsia" w:eastAsiaTheme="minorEastAsia" w:hAnsiTheme="minorEastAsia" w:hint="eastAsia"/>
        </w:rPr>
        <w:t>分　再開　〕</w:t>
      </w:r>
    </w:p>
    <w:p w14:paraId="321C2F63" w14:textId="77777777" w:rsidR="00791F8A" w:rsidRPr="00E2469C" w:rsidRDefault="00791F8A" w:rsidP="004515F4">
      <w:pPr>
        <w:wordWrap/>
        <w:autoSpaceDE/>
        <w:autoSpaceDN/>
        <w:rPr>
          <w:rFonts w:ascii="ＭＳ ゴシック" w:eastAsia="ＭＳ ゴシック" w:hAnsi="ＭＳ ゴシック"/>
          <w:b/>
        </w:rPr>
      </w:pPr>
    </w:p>
    <w:p w14:paraId="14F2AA7E"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3BA4E428" w14:textId="7E72C006" w:rsidR="00F67D51" w:rsidRPr="00E2469C" w:rsidRDefault="00791F8A" w:rsidP="004515F4">
      <w:pPr>
        <w:wordWrap/>
        <w:autoSpaceDE/>
        <w:autoSpaceDN/>
        <w:ind w:firstLineChars="100" w:firstLine="239"/>
        <w:rPr>
          <w:rFonts w:hAnsi="ＭＳ 明朝"/>
        </w:rPr>
      </w:pPr>
      <w:r w:rsidRPr="00E2469C">
        <w:rPr>
          <w:rFonts w:hAnsi="ＭＳ 明朝"/>
        </w:rPr>
        <w:t>森谷議員から指摘された案件については、調査して回答する。</w:t>
      </w:r>
    </w:p>
    <w:p w14:paraId="7E52A641" w14:textId="25D0CFC1" w:rsidR="00791F8A" w:rsidRPr="00E2469C" w:rsidRDefault="00791F8A" w:rsidP="004515F4">
      <w:pPr>
        <w:wordWrap/>
        <w:autoSpaceDE/>
        <w:autoSpaceDN/>
        <w:ind w:firstLineChars="100" w:firstLine="239"/>
        <w:rPr>
          <w:rFonts w:hAnsi="ＭＳ 明朝"/>
        </w:rPr>
      </w:pPr>
      <w:r w:rsidRPr="00E2469C">
        <w:rPr>
          <w:rFonts w:hAnsi="ＭＳ 明朝"/>
        </w:rPr>
        <w:t>そのほかないか。</w:t>
      </w:r>
    </w:p>
    <w:p w14:paraId="43C0FBC8" w14:textId="77777777" w:rsidR="00791F8A"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○森谷議員</w:t>
      </w:r>
    </w:p>
    <w:p w14:paraId="5D87FE59" w14:textId="6741DD23" w:rsidR="00791F8A" w:rsidRPr="00E2469C" w:rsidRDefault="00A82A3E" w:rsidP="004515F4">
      <w:pPr>
        <w:wordWrap/>
        <w:autoSpaceDE/>
        <w:autoSpaceDN/>
        <w:ind w:firstLineChars="100" w:firstLine="239"/>
        <w:rPr>
          <w:rFonts w:hAnsi="ＭＳ 明朝"/>
        </w:rPr>
      </w:pPr>
      <w:r w:rsidRPr="00E2469C">
        <w:rPr>
          <w:rFonts w:hAnsi="ＭＳ 明朝" w:hint="eastAsia"/>
        </w:rPr>
        <w:t>議員</w:t>
      </w:r>
      <w:r w:rsidR="00791F8A" w:rsidRPr="00E2469C">
        <w:rPr>
          <w:rFonts w:hAnsi="ＭＳ 明朝" w:hint="eastAsia"/>
        </w:rPr>
        <w:t>政治倫理条例を見れば、発言者の意図</w:t>
      </w:r>
      <w:r w:rsidR="00E50172">
        <w:rPr>
          <w:rFonts w:hAnsi="ＭＳ 明朝" w:hint="eastAsia"/>
        </w:rPr>
        <w:t>に</w:t>
      </w:r>
      <w:r w:rsidR="00791F8A" w:rsidRPr="00E2469C">
        <w:rPr>
          <w:rFonts w:hAnsi="ＭＳ 明朝" w:hint="eastAsia"/>
        </w:rPr>
        <w:t>かかわらず、本人が嫌な思いをすることをしてはいけないと書いてある。私は、いろ</w:t>
      </w:r>
      <w:r w:rsidRPr="00E2469C">
        <w:rPr>
          <w:rFonts w:hAnsi="ＭＳ 明朝" w:hint="eastAsia"/>
        </w:rPr>
        <w:t>いろな</w:t>
      </w:r>
      <w:r w:rsidR="00791F8A" w:rsidRPr="00E2469C">
        <w:rPr>
          <w:rFonts w:hAnsi="ＭＳ 明朝" w:hint="eastAsia"/>
        </w:rPr>
        <w:t>方から、</w:t>
      </w:r>
      <w:r w:rsidR="00E50172">
        <w:rPr>
          <w:rFonts w:hAnsi="ＭＳ 明朝" w:hint="eastAsia"/>
        </w:rPr>
        <w:t>「</w:t>
      </w:r>
      <w:r w:rsidR="00791F8A" w:rsidRPr="00E2469C">
        <w:rPr>
          <w:rFonts w:hAnsi="ＭＳ 明朝" w:hint="eastAsia"/>
        </w:rPr>
        <w:t>知っていたんだ</w:t>
      </w:r>
      <w:r w:rsidR="00E50172">
        <w:rPr>
          <w:rFonts w:hAnsi="ＭＳ 明朝" w:hint="eastAsia"/>
        </w:rPr>
        <w:t>」</w:t>
      </w:r>
      <w:r w:rsidR="00791F8A" w:rsidRPr="00E2469C">
        <w:rPr>
          <w:rFonts w:hAnsi="ＭＳ 明朝" w:hint="eastAsia"/>
        </w:rPr>
        <w:t>ということで内心の推測の</w:t>
      </w:r>
      <w:r w:rsidRPr="00E2469C">
        <w:rPr>
          <w:rFonts w:hAnsi="ＭＳ 明朝" w:hint="eastAsia"/>
        </w:rPr>
        <w:t>基</w:t>
      </w:r>
      <w:r w:rsidR="00791F8A" w:rsidRPr="00E2469C">
        <w:rPr>
          <w:rFonts w:hAnsi="ＭＳ 明朝" w:hint="eastAsia"/>
        </w:rPr>
        <w:t>にいろいろ中傷された。それについてハラスメントに該当すると思うが、急に答えられないかもしれないが、それも調査して、改めて回答してもらいたいと思うが</w:t>
      </w:r>
      <w:r w:rsidRPr="00E2469C">
        <w:rPr>
          <w:rFonts w:hAnsi="ＭＳ 明朝" w:hint="eastAsia"/>
        </w:rPr>
        <w:t>良い</w:t>
      </w:r>
      <w:r w:rsidR="00791F8A" w:rsidRPr="00E2469C">
        <w:rPr>
          <w:rFonts w:hAnsi="ＭＳ 明朝" w:hint="eastAsia"/>
        </w:rPr>
        <w:t>か。</w:t>
      </w:r>
    </w:p>
    <w:p w14:paraId="1E923DDC"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45357C3E" w14:textId="16282D6B" w:rsidR="00791F8A" w:rsidRPr="00E2469C" w:rsidRDefault="00791F8A" w:rsidP="004515F4">
      <w:pPr>
        <w:wordWrap/>
        <w:autoSpaceDE/>
        <w:autoSpaceDN/>
        <w:ind w:firstLineChars="100" w:firstLine="239"/>
        <w:rPr>
          <w:rFonts w:hAnsi="ＭＳ 明朝"/>
        </w:rPr>
      </w:pPr>
      <w:r w:rsidRPr="00E2469C">
        <w:rPr>
          <w:rFonts w:hAnsi="ＭＳ 明朝"/>
        </w:rPr>
        <w:t>どういうことか。森谷議員が先般、質問書を出している内容とは違うのか。もう一度お願いする。</w:t>
      </w:r>
    </w:p>
    <w:p w14:paraId="2FEC1D2F" w14:textId="77777777" w:rsidR="00791F8A"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○森谷議員</w:t>
      </w:r>
    </w:p>
    <w:p w14:paraId="10285291" w14:textId="6BF19CAE" w:rsidR="00791F8A" w:rsidRPr="00E2469C" w:rsidRDefault="00A82A3E" w:rsidP="004515F4">
      <w:pPr>
        <w:wordWrap/>
        <w:autoSpaceDE/>
        <w:autoSpaceDN/>
        <w:ind w:firstLineChars="100" w:firstLine="239"/>
        <w:rPr>
          <w:rFonts w:hAnsi="ＭＳ 明朝"/>
        </w:rPr>
      </w:pPr>
      <w:r w:rsidRPr="00E2469C">
        <w:rPr>
          <w:rFonts w:hAnsi="ＭＳ 明朝" w:hint="eastAsia"/>
        </w:rPr>
        <w:t>議員</w:t>
      </w:r>
      <w:r w:rsidR="00791F8A" w:rsidRPr="00E2469C">
        <w:rPr>
          <w:rFonts w:hAnsi="ＭＳ 明朝" w:hint="eastAsia"/>
        </w:rPr>
        <w:t>政治倫理条例に</w:t>
      </w:r>
      <w:r w:rsidRPr="00E2469C">
        <w:rPr>
          <w:rFonts w:hAnsi="ＭＳ 明朝" w:hint="eastAsia"/>
        </w:rPr>
        <w:t>、</w:t>
      </w:r>
      <w:r w:rsidR="00791F8A" w:rsidRPr="00E2469C">
        <w:rPr>
          <w:rFonts w:hAnsi="ＭＳ 明朝" w:hint="eastAsia"/>
        </w:rPr>
        <w:t>発言者の意図とは関係なく、ハラスメントの発言があった</w:t>
      </w:r>
      <w:r w:rsidR="00791F8A" w:rsidRPr="00E2469C">
        <w:rPr>
          <w:rFonts w:hAnsi="ＭＳ 明朝" w:hint="eastAsia"/>
        </w:rPr>
        <w:lastRenderedPageBreak/>
        <w:t>場合にはハラスメントと認めるというようなことが書いてある。議会運営委員会や全員協議会での各委員の発言が</w:t>
      </w:r>
      <w:r w:rsidR="003C643C" w:rsidRPr="00E2469C">
        <w:rPr>
          <w:rFonts w:hAnsi="ＭＳ 明朝" w:hint="eastAsia"/>
        </w:rPr>
        <w:t>それに該当すると思うが、</w:t>
      </w:r>
      <w:r w:rsidR="00791F8A" w:rsidRPr="00E2469C">
        <w:rPr>
          <w:rFonts w:hAnsi="ＭＳ 明朝" w:hint="eastAsia"/>
        </w:rPr>
        <w:t>それについて、急に言ってもすぐ答えられないと思うので、改めて回答してもらって</w:t>
      </w:r>
      <w:r w:rsidRPr="00E2469C">
        <w:rPr>
          <w:rFonts w:hAnsi="ＭＳ 明朝" w:hint="eastAsia"/>
        </w:rPr>
        <w:t>良い</w:t>
      </w:r>
      <w:r w:rsidR="00791F8A" w:rsidRPr="00E2469C">
        <w:rPr>
          <w:rFonts w:hAnsi="ＭＳ 明朝" w:hint="eastAsia"/>
        </w:rPr>
        <w:t>か。</w:t>
      </w:r>
    </w:p>
    <w:p w14:paraId="0C6C4DE1" w14:textId="77777777" w:rsidR="00F67D51" w:rsidRPr="00E2469C" w:rsidRDefault="00791F8A" w:rsidP="004515F4">
      <w:pPr>
        <w:wordWrap/>
        <w:autoSpaceDE/>
        <w:autoSpaceDN/>
        <w:rPr>
          <w:rFonts w:ascii="ＭＳ ゴシック" w:eastAsia="ＭＳ ゴシック" w:hAnsi="ＭＳ ゴシック"/>
          <w:b/>
        </w:rPr>
      </w:pPr>
      <w:r w:rsidRPr="00E2469C">
        <w:rPr>
          <w:rFonts w:ascii="ＭＳ ゴシック" w:eastAsia="ＭＳ ゴシック" w:hAnsi="ＭＳ ゴシック" w:hint="eastAsia"/>
          <w:b/>
        </w:rPr>
        <w:t>○議長</w:t>
      </w:r>
    </w:p>
    <w:p w14:paraId="35B51705" w14:textId="367BAAF2" w:rsidR="00F67D51" w:rsidRPr="00E2469C" w:rsidRDefault="00A82A3E" w:rsidP="004515F4">
      <w:pPr>
        <w:wordWrap/>
        <w:autoSpaceDE/>
        <w:autoSpaceDN/>
        <w:ind w:firstLineChars="100" w:firstLine="239"/>
        <w:rPr>
          <w:rFonts w:hAnsi="ＭＳ 明朝"/>
        </w:rPr>
      </w:pPr>
      <w:r w:rsidRPr="00E2469C">
        <w:rPr>
          <w:rFonts w:hAnsi="ＭＳ 明朝" w:hint="eastAsia"/>
        </w:rPr>
        <w:t>はい</w:t>
      </w:r>
      <w:r w:rsidR="00791F8A" w:rsidRPr="00E2469C">
        <w:rPr>
          <w:rFonts w:hAnsi="ＭＳ 明朝"/>
        </w:rPr>
        <w:t>。</w:t>
      </w:r>
      <w:r w:rsidR="00F67D51" w:rsidRPr="00E2469C">
        <w:rPr>
          <w:rFonts w:hAnsi="ＭＳ 明朝" w:hint="eastAsia"/>
        </w:rPr>
        <w:t>ほかに何かあるか。</w:t>
      </w:r>
    </w:p>
    <w:p w14:paraId="01FB24EA" w14:textId="45DF9230" w:rsidR="00F67D51" w:rsidRPr="00E2469C" w:rsidRDefault="00F67D51" w:rsidP="004515F4">
      <w:pPr>
        <w:wordWrap/>
        <w:autoSpaceDE/>
        <w:autoSpaceDN/>
        <w:ind w:firstLineChars="100" w:firstLine="239"/>
        <w:jc w:val="center"/>
        <w:rPr>
          <w:rFonts w:hAnsi="ＭＳ 明朝"/>
        </w:rPr>
      </w:pPr>
      <w:r w:rsidRPr="00E2469C">
        <w:rPr>
          <w:rFonts w:hAnsi="ＭＳ 明朝" w:hint="eastAsia"/>
        </w:rPr>
        <w:t>（　「なし」という声あり　）</w:t>
      </w:r>
    </w:p>
    <w:p w14:paraId="1A5BB1A4" w14:textId="77777777" w:rsidR="00F67D51" w:rsidRPr="00E2469C" w:rsidRDefault="00F67D51" w:rsidP="004515F4">
      <w:pPr>
        <w:wordWrap/>
        <w:autoSpaceDE/>
        <w:autoSpaceDN/>
        <w:ind w:firstLineChars="100" w:firstLine="239"/>
        <w:rPr>
          <w:rFonts w:hAnsi="ＭＳ 明朝"/>
        </w:rPr>
      </w:pPr>
      <w:r w:rsidRPr="00E2469C">
        <w:rPr>
          <w:rFonts w:hAnsi="ＭＳ 明朝" w:hint="eastAsia"/>
        </w:rPr>
        <w:t>ないようなので、以上で全員協議会を終了する。</w:t>
      </w:r>
    </w:p>
    <w:p w14:paraId="18E5D72A" w14:textId="77777777" w:rsidR="00791F8A" w:rsidRPr="00E2469C" w:rsidRDefault="00791F8A" w:rsidP="004515F4">
      <w:pPr>
        <w:wordWrap/>
        <w:autoSpaceDE/>
        <w:autoSpaceDN/>
        <w:rPr>
          <w:rFonts w:ascii="ＭＳ ゴシック" w:eastAsia="ＭＳ ゴシック" w:hAnsi="ＭＳ ゴシック"/>
          <w:b/>
        </w:rPr>
      </w:pPr>
    </w:p>
    <w:p w14:paraId="504E405F" w14:textId="78E09807" w:rsidR="00F67D51" w:rsidRPr="00E2469C" w:rsidRDefault="00F67D51" w:rsidP="004515F4">
      <w:pPr>
        <w:wordWrap/>
        <w:autoSpaceDE/>
        <w:autoSpaceDN/>
        <w:ind w:firstLineChars="100" w:firstLine="239"/>
        <w:jc w:val="center"/>
        <w:rPr>
          <w:rFonts w:hAnsi="ＭＳ 明朝"/>
        </w:rPr>
      </w:pPr>
      <w:r w:rsidRPr="00E2469C">
        <w:rPr>
          <w:rFonts w:hAnsi="ＭＳ 明朝" w:hint="eastAsia"/>
        </w:rPr>
        <w:t xml:space="preserve">〔　</w:t>
      </w:r>
      <w:r w:rsidR="00531A99" w:rsidRPr="00E2469C">
        <w:rPr>
          <w:rFonts w:hAnsi="ＭＳ 明朝" w:hint="eastAsia"/>
        </w:rPr>
        <w:t>14</w:t>
      </w:r>
      <w:r w:rsidRPr="00E2469C">
        <w:rPr>
          <w:rFonts w:hAnsi="ＭＳ 明朝" w:hint="eastAsia"/>
        </w:rPr>
        <w:t xml:space="preserve"> 時 </w:t>
      </w:r>
      <w:r w:rsidR="009023D3" w:rsidRPr="00E2469C">
        <w:rPr>
          <w:rFonts w:hAnsi="ＭＳ 明朝" w:hint="eastAsia"/>
        </w:rPr>
        <w:t>22</w:t>
      </w:r>
      <w:r w:rsidRPr="00E2469C">
        <w:rPr>
          <w:rFonts w:hAnsi="ＭＳ 明朝" w:hint="eastAsia"/>
        </w:rPr>
        <w:t xml:space="preserve"> 分　閉議　〕</w:t>
      </w:r>
    </w:p>
    <w:p w14:paraId="3CF4DC88" w14:textId="77777777" w:rsidR="00791F8A" w:rsidRPr="00E2469C" w:rsidRDefault="00791F8A" w:rsidP="004515F4">
      <w:pPr>
        <w:wordWrap/>
        <w:autoSpaceDE/>
        <w:autoSpaceDN/>
        <w:rPr>
          <w:rFonts w:ascii="ＭＳ ゴシック" w:eastAsia="ＭＳ ゴシック" w:hAnsi="ＭＳ ゴシック"/>
          <w:b/>
        </w:rPr>
      </w:pPr>
    </w:p>
    <w:p w14:paraId="013D6BBC" w14:textId="77777777" w:rsidR="00A40D18" w:rsidRPr="00E2469C" w:rsidRDefault="00A40D18" w:rsidP="004515F4">
      <w:pPr>
        <w:wordWrap/>
        <w:autoSpaceDE/>
        <w:autoSpaceDN/>
        <w:ind w:firstLineChars="100" w:firstLine="239"/>
        <w:rPr>
          <w:rFonts w:hAnsi="ＭＳ 明朝"/>
          <w:snapToGrid w:val="0"/>
        </w:rPr>
      </w:pPr>
      <w:r w:rsidRPr="00E2469C">
        <w:rPr>
          <w:rFonts w:hAnsi="ＭＳ 明朝" w:hint="eastAsia"/>
          <w:snapToGrid w:val="0"/>
        </w:rPr>
        <w:t>浜田市議会全員協議会規程第6条の規定により、ここに全員協議会記録を作成する。</w:t>
      </w:r>
    </w:p>
    <w:p w14:paraId="2C5AC55E" w14:textId="77777777" w:rsidR="00A40D18" w:rsidRPr="00E2469C" w:rsidRDefault="00A40D18" w:rsidP="004515F4">
      <w:pPr>
        <w:wordWrap/>
        <w:autoSpaceDE/>
        <w:autoSpaceDN/>
        <w:ind w:leftChars="229" w:left="547" w:firstLineChars="100" w:firstLine="240"/>
        <w:rPr>
          <w:rFonts w:ascii="ＭＳ ゴシック" w:eastAsia="ＭＳ ゴシック" w:hAnsi="ＭＳ ゴシック"/>
          <w:b/>
        </w:rPr>
      </w:pPr>
    </w:p>
    <w:p w14:paraId="7DADAE2E" w14:textId="4194FEAF" w:rsidR="00A40D18" w:rsidRPr="00E2469C" w:rsidRDefault="00A40D18" w:rsidP="004515F4">
      <w:pPr>
        <w:wordWrap/>
        <w:autoSpaceDE/>
        <w:autoSpaceDN/>
        <w:ind w:firstLineChars="100" w:firstLine="239"/>
        <w:jc w:val="center"/>
        <w:rPr>
          <w:rFonts w:hAnsi="ＭＳ 明朝"/>
          <w:spacing w:val="3"/>
        </w:rPr>
      </w:pPr>
      <w:r w:rsidRPr="00E2469C">
        <w:rPr>
          <w:rFonts w:hAnsi="ＭＳ 明朝" w:hint="eastAsia"/>
        </w:rPr>
        <w:t xml:space="preserve">　　　　　　　　　　　　　　　　　　浜田市議会議長　　澁　谷　幹　雄</w:t>
      </w:r>
    </w:p>
    <w:sectPr w:rsidR="00A40D18" w:rsidRPr="00E2469C" w:rsidSect="005F0181">
      <w:headerReference w:type="default" r:id="rId8"/>
      <w:footerReference w:type="default" r:id="rId9"/>
      <w:type w:val="continuous"/>
      <w:pgSz w:w="11906" w:h="16838" w:code="9"/>
      <w:pgMar w:top="1418" w:right="1418" w:bottom="1134" w:left="1418" w:header="720" w:footer="567" w:gutter="0"/>
      <w:paperSrc w:first="3" w:other="3"/>
      <w:pgNumType w:start="1"/>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62C07" w14:textId="77777777" w:rsidR="00684079" w:rsidRDefault="00684079">
      <w:r>
        <w:separator/>
      </w:r>
    </w:p>
  </w:endnote>
  <w:endnote w:type="continuationSeparator" w:id="0">
    <w:p w14:paraId="3B168060" w14:textId="77777777" w:rsidR="00684079" w:rsidRDefault="00684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BCADC" w14:textId="383ACEA1" w:rsidR="00CF0B17" w:rsidRPr="00B81A25" w:rsidRDefault="00CF0B17" w:rsidP="00BF6A0D">
    <w:pPr>
      <w:pStyle w:val="a7"/>
      <w:jc w:val="center"/>
      <w:rPr>
        <w:rFonts w:asciiTheme="majorHAnsi" w:hAnsiTheme="majorHAnsi" w:cstheme="majorHAnsi"/>
      </w:rPr>
    </w:pP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1B64AE" w:rsidRPr="001B64AE">
      <w:rPr>
        <w:rFonts w:asciiTheme="majorHAnsi" w:hAnsiTheme="majorHAnsi" w:cstheme="majorHAnsi"/>
        <w:bCs/>
        <w:noProof/>
        <w:lang w:val="ja-JP"/>
      </w:rPr>
      <w:t>21</w:t>
    </w:r>
    <w:r w:rsidRPr="00B81A25">
      <w:rPr>
        <w:rFonts w:asciiTheme="majorHAnsi" w:hAnsiTheme="majorHAnsi" w:cstheme="majorHAnsi"/>
        <w:bCs/>
      </w:rPr>
      <w:fldChar w:fldCharType="end"/>
    </w:r>
    <w:r w:rsidRPr="00B81A25">
      <w:rPr>
        <w:rFonts w:asciiTheme="majorHAnsi" w:hAnsiTheme="majorHAnsi" w:cstheme="majorHAnsi"/>
        <w:lang w:val="ja-JP"/>
      </w:rPr>
      <w:t xml:space="preserve"> </w:t>
    </w:r>
    <w:r w:rsidRPr="00B81A25">
      <w:rPr>
        <w:rFonts w:asciiTheme="majorHAnsi" w:hAnsiTheme="majorHAnsi" w:cstheme="majorHAnsi"/>
        <w:lang w:val="ja-JP"/>
      </w:rPr>
      <w:t xml:space="preserve">/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1B64AE" w:rsidRPr="001B64AE">
      <w:rPr>
        <w:rFonts w:asciiTheme="majorHAnsi" w:hAnsiTheme="majorHAnsi" w:cstheme="majorHAnsi"/>
        <w:bCs/>
        <w:noProof/>
        <w:lang w:val="ja-JP"/>
      </w:rPr>
      <w:t>28</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26F70" w14:textId="77777777" w:rsidR="00684079" w:rsidRDefault="00684079">
      <w:r>
        <w:separator/>
      </w:r>
    </w:p>
  </w:footnote>
  <w:footnote w:type="continuationSeparator" w:id="0">
    <w:p w14:paraId="186BC417" w14:textId="77777777" w:rsidR="00684079" w:rsidRDefault="00684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2390" w14:textId="59D86B03" w:rsidR="00CF0B17" w:rsidRPr="0053048E" w:rsidRDefault="00CF0B17" w:rsidP="00117714">
    <w:pPr>
      <w:pStyle w:val="a6"/>
      <w:jc w:val="right"/>
      <w:rPr>
        <w:sz w:val="18"/>
      </w:rPr>
    </w:pPr>
    <w:r w:rsidRPr="0053048E">
      <w:rPr>
        <w:rFonts w:hint="eastAsia"/>
        <w:sz w:val="18"/>
      </w:rPr>
      <w:t>令和</w:t>
    </w:r>
    <w:r>
      <w:rPr>
        <w:sz w:val="18"/>
      </w:rPr>
      <w:t>8</w:t>
    </w:r>
    <w:r w:rsidRPr="0053048E">
      <w:rPr>
        <w:rFonts w:hint="eastAsia"/>
        <w:sz w:val="18"/>
      </w:rPr>
      <w:t>年</w:t>
    </w:r>
    <w:r>
      <w:rPr>
        <w:rFonts w:hint="eastAsia"/>
        <w:sz w:val="18"/>
      </w:rPr>
      <w:t>9</w:t>
    </w:r>
    <w:r w:rsidRPr="0053048E">
      <w:rPr>
        <w:rFonts w:hint="eastAsia"/>
        <w:sz w:val="18"/>
      </w:rPr>
      <w:t>月</w:t>
    </w:r>
    <w:r>
      <w:rPr>
        <w:rFonts w:hint="eastAsia"/>
        <w:sz w:val="18"/>
      </w:rPr>
      <w:t>1</w:t>
    </w:r>
    <w:r w:rsidRPr="0053048E">
      <w:rPr>
        <w:rFonts w:hint="eastAsia"/>
        <w:sz w:val="18"/>
      </w:rPr>
      <w:t>日_浜田市議会_全員協議会</w:t>
    </w:r>
    <w:r>
      <w:rPr>
        <w:rFonts w:hint="eastAsia"/>
        <w:sz w:val="18"/>
      </w:rPr>
      <w:t>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063"/>
    <w:multiLevelType w:val="hybridMultilevel"/>
    <w:tmpl w:val="39862592"/>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 w15:restartNumberingAfterBreak="0">
    <w:nsid w:val="04FB43D9"/>
    <w:multiLevelType w:val="hybridMultilevel"/>
    <w:tmpl w:val="003AEA56"/>
    <w:lvl w:ilvl="0" w:tplc="8B9A0298">
      <w:start w:val="4"/>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6836FB8"/>
    <w:multiLevelType w:val="hybridMultilevel"/>
    <w:tmpl w:val="F2D2F5CE"/>
    <w:lvl w:ilvl="0" w:tplc="5028850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06CA2D81"/>
    <w:multiLevelType w:val="hybridMultilevel"/>
    <w:tmpl w:val="A31E3338"/>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4" w15:restartNumberingAfterBreak="0">
    <w:nsid w:val="08FE2183"/>
    <w:multiLevelType w:val="hybridMultilevel"/>
    <w:tmpl w:val="B9629EB6"/>
    <w:lvl w:ilvl="0" w:tplc="50288508">
      <w:start w:val="1"/>
      <w:numFmt w:val="decimalEnclosedParen"/>
      <w:lvlText w:val="%1"/>
      <w:lvlJc w:val="left"/>
      <w:pPr>
        <w:ind w:left="1176" w:hanging="360"/>
      </w:pPr>
      <w:rPr>
        <w:rFonts w:hint="default"/>
      </w:rPr>
    </w:lvl>
    <w:lvl w:ilvl="1" w:tplc="04090017" w:tentative="1">
      <w:start w:val="1"/>
      <w:numFmt w:val="aiueoFullWidth"/>
      <w:lvlText w:val="(%2)"/>
      <w:lvlJc w:val="left"/>
      <w:pPr>
        <w:ind w:left="1416" w:hanging="420"/>
      </w:pPr>
    </w:lvl>
    <w:lvl w:ilvl="2" w:tplc="04090011" w:tentative="1">
      <w:start w:val="1"/>
      <w:numFmt w:val="decimalEnclosedCircle"/>
      <w:lvlText w:val="%3"/>
      <w:lvlJc w:val="left"/>
      <w:pPr>
        <w:ind w:left="1836" w:hanging="420"/>
      </w:pPr>
    </w:lvl>
    <w:lvl w:ilvl="3" w:tplc="0409000F" w:tentative="1">
      <w:start w:val="1"/>
      <w:numFmt w:val="decimal"/>
      <w:lvlText w:val="%4."/>
      <w:lvlJc w:val="left"/>
      <w:pPr>
        <w:ind w:left="2256" w:hanging="420"/>
      </w:pPr>
    </w:lvl>
    <w:lvl w:ilvl="4" w:tplc="04090017" w:tentative="1">
      <w:start w:val="1"/>
      <w:numFmt w:val="aiueoFullWidth"/>
      <w:lvlText w:val="(%5)"/>
      <w:lvlJc w:val="left"/>
      <w:pPr>
        <w:ind w:left="2676" w:hanging="420"/>
      </w:pPr>
    </w:lvl>
    <w:lvl w:ilvl="5" w:tplc="04090011" w:tentative="1">
      <w:start w:val="1"/>
      <w:numFmt w:val="decimalEnclosedCircle"/>
      <w:lvlText w:val="%6"/>
      <w:lvlJc w:val="left"/>
      <w:pPr>
        <w:ind w:left="3096" w:hanging="420"/>
      </w:pPr>
    </w:lvl>
    <w:lvl w:ilvl="6" w:tplc="0409000F" w:tentative="1">
      <w:start w:val="1"/>
      <w:numFmt w:val="decimal"/>
      <w:lvlText w:val="%7."/>
      <w:lvlJc w:val="left"/>
      <w:pPr>
        <w:ind w:left="3516" w:hanging="420"/>
      </w:pPr>
    </w:lvl>
    <w:lvl w:ilvl="7" w:tplc="04090017" w:tentative="1">
      <w:start w:val="1"/>
      <w:numFmt w:val="aiueoFullWidth"/>
      <w:lvlText w:val="(%8)"/>
      <w:lvlJc w:val="left"/>
      <w:pPr>
        <w:ind w:left="3936" w:hanging="420"/>
      </w:pPr>
    </w:lvl>
    <w:lvl w:ilvl="8" w:tplc="04090011" w:tentative="1">
      <w:start w:val="1"/>
      <w:numFmt w:val="decimalEnclosedCircle"/>
      <w:lvlText w:val="%9"/>
      <w:lvlJc w:val="left"/>
      <w:pPr>
        <w:ind w:left="4356" w:hanging="420"/>
      </w:pPr>
    </w:lvl>
  </w:abstractNum>
  <w:abstractNum w:abstractNumId="5" w15:restartNumberingAfterBreak="0">
    <w:nsid w:val="09CE663E"/>
    <w:multiLevelType w:val="hybridMultilevel"/>
    <w:tmpl w:val="4022D010"/>
    <w:lvl w:ilvl="0" w:tplc="A20070C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6" w15:restartNumberingAfterBreak="0">
    <w:nsid w:val="0A6153AD"/>
    <w:multiLevelType w:val="hybridMultilevel"/>
    <w:tmpl w:val="2A9CEE5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7" w15:restartNumberingAfterBreak="0">
    <w:nsid w:val="0B591344"/>
    <w:multiLevelType w:val="hybridMultilevel"/>
    <w:tmpl w:val="3D626B6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8" w15:restartNumberingAfterBreak="0">
    <w:nsid w:val="10B81C39"/>
    <w:multiLevelType w:val="hybridMultilevel"/>
    <w:tmpl w:val="C3B81D6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9" w15:restartNumberingAfterBreak="0">
    <w:nsid w:val="12307237"/>
    <w:multiLevelType w:val="hybridMultilevel"/>
    <w:tmpl w:val="D8F85F10"/>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10" w15:restartNumberingAfterBreak="0">
    <w:nsid w:val="13AA12BB"/>
    <w:multiLevelType w:val="hybridMultilevel"/>
    <w:tmpl w:val="3BE2B8B4"/>
    <w:lvl w:ilvl="0" w:tplc="0409000B">
      <w:start w:val="1"/>
      <w:numFmt w:val="bullet"/>
      <w:lvlText w:val=""/>
      <w:lvlJc w:val="left"/>
      <w:pPr>
        <w:ind w:left="1029" w:hanging="420"/>
      </w:pPr>
      <w:rPr>
        <w:rFonts w:ascii="Wingdings" w:hAnsi="Wingdings" w:hint="default"/>
      </w:rPr>
    </w:lvl>
    <w:lvl w:ilvl="1" w:tplc="0409000B" w:tentative="1">
      <w:start w:val="1"/>
      <w:numFmt w:val="bullet"/>
      <w:lvlText w:val=""/>
      <w:lvlJc w:val="left"/>
      <w:pPr>
        <w:ind w:left="1449" w:hanging="420"/>
      </w:pPr>
      <w:rPr>
        <w:rFonts w:ascii="Wingdings" w:hAnsi="Wingdings" w:hint="default"/>
      </w:rPr>
    </w:lvl>
    <w:lvl w:ilvl="2" w:tplc="0409000D" w:tentative="1">
      <w:start w:val="1"/>
      <w:numFmt w:val="bullet"/>
      <w:lvlText w:val=""/>
      <w:lvlJc w:val="left"/>
      <w:pPr>
        <w:ind w:left="1869" w:hanging="420"/>
      </w:pPr>
      <w:rPr>
        <w:rFonts w:ascii="Wingdings" w:hAnsi="Wingdings" w:hint="default"/>
      </w:rPr>
    </w:lvl>
    <w:lvl w:ilvl="3" w:tplc="04090001" w:tentative="1">
      <w:start w:val="1"/>
      <w:numFmt w:val="bullet"/>
      <w:lvlText w:val=""/>
      <w:lvlJc w:val="left"/>
      <w:pPr>
        <w:ind w:left="2289" w:hanging="420"/>
      </w:pPr>
      <w:rPr>
        <w:rFonts w:ascii="Wingdings" w:hAnsi="Wingdings" w:hint="default"/>
      </w:rPr>
    </w:lvl>
    <w:lvl w:ilvl="4" w:tplc="0409000B" w:tentative="1">
      <w:start w:val="1"/>
      <w:numFmt w:val="bullet"/>
      <w:lvlText w:val=""/>
      <w:lvlJc w:val="left"/>
      <w:pPr>
        <w:ind w:left="2709" w:hanging="420"/>
      </w:pPr>
      <w:rPr>
        <w:rFonts w:ascii="Wingdings" w:hAnsi="Wingdings" w:hint="default"/>
      </w:rPr>
    </w:lvl>
    <w:lvl w:ilvl="5" w:tplc="0409000D" w:tentative="1">
      <w:start w:val="1"/>
      <w:numFmt w:val="bullet"/>
      <w:lvlText w:val=""/>
      <w:lvlJc w:val="left"/>
      <w:pPr>
        <w:ind w:left="3129" w:hanging="420"/>
      </w:pPr>
      <w:rPr>
        <w:rFonts w:ascii="Wingdings" w:hAnsi="Wingdings" w:hint="default"/>
      </w:rPr>
    </w:lvl>
    <w:lvl w:ilvl="6" w:tplc="04090001" w:tentative="1">
      <w:start w:val="1"/>
      <w:numFmt w:val="bullet"/>
      <w:lvlText w:val=""/>
      <w:lvlJc w:val="left"/>
      <w:pPr>
        <w:ind w:left="3549" w:hanging="420"/>
      </w:pPr>
      <w:rPr>
        <w:rFonts w:ascii="Wingdings" w:hAnsi="Wingdings" w:hint="default"/>
      </w:rPr>
    </w:lvl>
    <w:lvl w:ilvl="7" w:tplc="0409000B" w:tentative="1">
      <w:start w:val="1"/>
      <w:numFmt w:val="bullet"/>
      <w:lvlText w:val=""/>
      <w:lvlJc w:val="left"/>
      <w:pPr>
        <w:ind w:left="3969" w:hanging="420"/>
      </w:pPr>
      <w:rPr>
        <w:rFonts w:ascii="Wingdings" w:hAnsi="Wingdings" w:hint="default"/>
      </w:rPr>
    </w:lvl>
    <w:lvl w:ilvl="8" w:tplc="0409000D" w:tentative="1">
      <w:start w:val="1"/>
      <w:numFmt w:val="bullet"/>
      <w:lvlText w:val=""/>
      <w:lvlJc w:val="left"/>
      <w:pPr>
        <w:ind w:left="4389" w:hanging="420"/>
      </w:pPr>
      <w:rPr>
        <w:rFonts w:ascii="Wingdings" w:hAnsi="Wingdings" w:hint="default"/>
      </w:rPr>
    </w:lvl>
  </w:abstractNum>
  <w:abstractNum w:abstractNumId="11" w15:restartNumberingAfterBreak="0">
    <w:nsid w:val="16B311E2"/>
    <w:multiLevelType w:val="hybridMultilevel"/>
    <w:tmpl w:val="6B9EE6FE"/>
    <w:lvl w:ilvl="0" w:tplc="0409000B">
      <w:start w:val="1"/>
      <w:numFmt w:val="bullet"/>
      <w:lvlText w:val=""/>
      <w:lvlJc w:val="left"/>
      <w:pPr>
        <w:ind w:left="1046" w:hanging="420"/>
      </w:pPr>
      <w:rPr>
        <w:rFonts w:ascii="Wingdings" w:hAnsi="Wingdings" w:hint="default"/>
      </w:rPr>
    </w:lvl>
    <w:lvl w:ilvl="1" w:tplc="0409000B" w:tentative="1">
      <w:start w:val="1"/>
      <w:numFmt w:val="bullet"/>
      <w:lvlText w:val=""/>
      <w:lvlJc w:val="left"/>
      <w:pPr>
        <w:ind w:left="1466" w:hanging="420"/>
      </w:pPr>
      <w:rPr>
        <w:rFonts w:ascii="Wingdings" w:hAnsi="Wingdings" w:hint="default"/>
      </w:rPr>
    </w:lvl>
    <w:lvl w:ilvl="2" w:tplc="0409000D" w:tentative="1">
      <w:start w:val="1"/>
      <w:numFmt w:val="bullet"/>
      <w:lvlText w:val=""/>
      <w:lvlJc w:val="left"/>
      <w:pPr>
        <w:ind w:left="1886" w:hanging="420"/>
      </w:pPr>
      <w:rPr>
        <w:rFonts w:ascii="Wingdings" w:hAnsi="Wingdings" w:hint="default"/>
      </w:rPr>
    </w:lvl>
    <w:lvl w:ilvl="3" w:tplc="04090001" w:tentative="1">
      <w:start w:val="1"/>
      <w:numFmt w:val="bullet"/>
      <w:lvlText w:val=""/>
      <w:lvlJc w:val="left"/>
      <w:pPr>
        <w:ind w:left="2306" w:hanging="420"/>
      </w:pPr>
      <w:rPr>
        <w:rFonts w:ascii="Wingdings" w:hAnsi="Wingdings" w:hint="default"/>
      </w:rPr>
    </w:lvl>
    <w:lvl w:ilvl="4" w:tplc="0409000B" w:tentative="1">
      <w:start w:val="1"/>
      <w:numFmt w:val="bullet"/>
      <w:lvlText w:val=""/>
      <w:lvlJc w:val="left"/>
      <w:pPr>
        <w:ind w:left="2726" w:hanging="420"/>
      </w:pPr>
      <w:rPr>
        <w:rFonts w:ascii="Wingdings" w:hAnsi="Wingdings" w:hint="default"/>
      </w:rPr>
    </w:lvl>
    <w:lvl w:ilvl="5" w:tplc="0409000D" w:tentative="1">
      <w:start w:val="1"/>
      <w:numFmt w:val="bullet"/>
      <w:lvlText w:val=""/>
      <w:lvlJc w:val="left"/>
      <w:pPr>
        <w:ind w:left="3146" w:hanging="420"/>
      </w:pPr>
      <w:rPr>
        <w:rFonts w:ascii="Wingdings" w:hAnsi="Wingdings" w:hint="default"/>
      </w:rPr>
    </w:lvl>
    <w:lvl w:ilvl="6" w:tplc="04090001" w:tentative="1">
      <w:start w:val="1"/>
      <w:numFmt w:val="bullet"/>
      <w:lvlText w:val=""/>
      <w:lvlJc w:val="left"/>
      <w:pPr>
        <w:ind w:left="3566" w:hanging="420"/>
      </w:pPr>
      <w:rPr>
        <w:rFonts w:ascii="Wingdings" w:hAnsi="Wingdings" w:hint="default"/>
      </w:rPr>
    </w:lvl>
    <w:lvl w:ilvl="7" w:tplc="0409000B" w:tentative="1">
      <w:start w:val="1"/>
      <w:numFmt w:val="bullet"/>
      <w:lvlText w:val=""/>
      <w:lvlJc w:val="left"/>
      <w:pPr>
        <w:ind w:left="3986" w:hanging="420"/>
      </w:pPr>
      <w:rPr>
        <w:rFonts w:ascii="Wingdings" w:hAnsi="Wingdings" w:hint="default"/>
      </w:rPr>
    </w:lvl>
    <w:lvl w:ilvl="8" w:tplc="0409000D" w:tentative="1">
      <w:start w:val="1"/>
      <w:numFmt w:val="bullet"/>
      <w:lvlText w:val=""/>
      <w:lvlJc w:val="left"/>
      <w:pPr>
        <w:ind w:left="4406" w:hanging="420"/>
      </w:pPr>
      <w:rPr>
        <w:rFonts w:ascii="Wingdings" w:hAnsi="Wingdings" w:hint="default"/>
      </w:rPr>
    </w:lvl>
  </w:abstractNum>
  <w:abstractNum w:abstractNumId="12" w15:restartNumberingAfterBreak="0">
    <w:nsid w:val="18622036"/>
    <w:multiLevelType w:val="hybridMultilevel"/>
    <w:tmpl w:val="E6A0342E"/>
    <w:lvl w:ilvl="0" w:tplc="0409000B">
      <w:start w:val="1"/>
      <w:numFmt w:val="bullet"/>
      <w:lvlText w:val=""/>
      <w:lvlJc w:val="left"/>
      <w:pPr>
        <w:ind w:left="794" w:hanging="420"/>
      </w:pPr>
      <w:rPr>
        <w:rFonts w:ascii="Wingdings" w:hAnsi="Wingdings" w:hint="default"/>
      </w:rPr>
    </w:lvl>
    <w:lvl w:ilvl="1" w:tplc="0409000B" w:tentative="1">
      <w:start w:val="1"/>
      <w:numFmt w:val="bullet"/>
      <w:lvlText w:val=""/>
      <w:lvlJc w:val="left"/>
      <w:pPr>
        <w:ind w:left="1214" w:hanging="420"/>
      </w:pPr>
      <w:rPr>
        <w:rFonts w:ascii="Wingdings" w:hAnsi="Wingdings" w:hint="default"/>
      </w:rPr>
    </w:lvl>
    <w:lvl w:ilvl="2" w:tplc="0409000D" w:tentative="1">
      <w:start w:val="1"/>
      <w:numFmt w:val="bullet"/>
      <w:lvlText w:val=""/>
      <w:lvlJc w:val="left"/>
      <w:pPr>
        <w:ind w:left="1634" w:hanging="420"/>
      </w:pPr>
      <w:rPr>
        <w:rFonts w:ascii="Wingdings" w:hAnsi="Wingdings" w:hint="default"/>
      </w:rPr>
    </w:lvl>
    <w:lvl w:ilvl="3" w:tplc="04090001" w:tentative="1">
      <w:start w:val="1"/>
      <w:numFmt w:val="bullet"/>
      <w:lvlText w:val=""/>
      <w:lvlJc w:val="left"/>
      <w:pPr>
        <w:ind w:left="2054" w:hanging="420"/>
      </w:pPr>
      <w:rPr>
        <w:rFonts w:ascii="Wingdings" w:hAnsi="Wingdings" w:hint="default"/>
      </w:rPr>
    </w:lvl>
    <w:lvl w:ilvl="4" w:tplc="0409000B" w:tentative="1">
      <w:start w:val="1"/>
      <w:numFmt w:val="bullet"/>
      <w:lvlText w:val=""/>
      <w:lvlJc w:val="left"/>
      <w:pPr>
        <w:ind w:left="2474" w:hanging="420"/>
      </w:pPr>
      <w:rPr>
        <w:rFonts w:ascii="Wingdings" w:hAnsi="Wingdings" w:hint="default"/>
      </w:rPr>
    </w:lvl>
    <w:lvl w:ilvl="5" w:tplc="0409000D" w:tentative="1">
      <w:start w:val="1"/>
      <w:numFmt w:val="bullet"/>
      <w:lvlText w:val=""/>
      <w:lvlJc w:val="left"/>
      <w:pPr>
        <w:ind w:left="2894" w:hanging="420"/>
      </w:pPr>
      <w:rPr>
        <w:rFonts w:ascii="Wingdings" w:hAnsi="Wingdings" w:hint="default"/>
      </w:rPr>
    </w:lvl>
    <w:lvl w:ilvl="6" w:tplc="04090001" w:tentative="1">
      <w:start w:val="1"/>
      <w:numFmt w:val="bullet"/>
      <w:lvlText w:val=""/>
      <w:lvlJc w:val="left"/>
      <w:pPr>
        <w:ind w:left="3314" w:hanging="420"/>
      </w:pPr>
      <w:rPr>
        <w:rFonts w:ascii="Wingdings" w:hAnsi="Wingdings" w:hint="default"/>
      </w:rPr>
    </w:lvl>
    <w:lvl w:ilvl="7" w:tplc="0409000B" w:tentative="1">
      <w:start w:val="1"/>
      <w:numFmt w:val="bullet"/>
      <w:lvlText w:val=""/>
      <w:lvlJc w:val="left"/>
      <w:pPr>
        <w:ind w:left="3734" w:hanging="420"/>
      </w:pPr>
      <w:rPr>
        <w:rFonts w:ascii="Wingdings" w:hAnsi="Wingdings" w:hint="default"/>
      </w:rPr>
    </w:lvl>
    <w:lvl w:ilvl="8" w:tplc="0409000D" w:tentative="1">
      <w:start w:val="1"/>
      <w:numFmt w:val="bullet"/>
      <w:lvlText w:val=""/>
      <w:lvlJc w:val="left"/>
      <w:pPr>
        <w:ind w:left="4154" w:hanging="420"/>
      </w:pPr>
      <w:rPr>
        <w:rFonts w:ascii="Wingdings" w:hAnsi="Wingdings" w:hint="default"/>
      </w:rPr>
    </w:lvl>
  </w:abstractNum>
  <w:abstractNum w:abstractNumId="13" w15:restartNumberingAfterBreak="0">
    <w:nsid w:val="1DFE50F1"/>
    <w:multiLevelType w:val="hybridMultilevel"/>
    <w:tmpl w:val="DF0A2984"/>
    <w:lvl w:ilvl="0" w:tplc="0409000B">
      <w:start w:val="1"/>
      <w:numFmt w:val="bullet"/>
      <w:lvlText w:val=""/>
      <w:lvlJc w:val="left"/>
      <w:pPr>
        <w:ind w:left="1115" w:hanging="420"/>
      </w:pPr>
      <w:rPr>
        <w:rFonts w:ascii="Wingdings" w:hAnsi="Wingdings" w:hint="default"/>
      </w:rPr>
    </w:lvl>
    <w:lvl w:ilvl="1" w:tplc="0409000B" w:tentative="1">
      <w:start w:val="1"/>
      <w:numFmt w:val="bullet"/>
      <w:lvlText w:val=""/>
      <w:lvlJc w:val="left"/>
      <w:pPr>
        <w:ind w:left="1535" w:hanging="420"/>
      </w:pPr>
      <w:rPr>
        <w:rFonts w:ascii="Wingdings" w:hAnsi="Wingdings" w:hint="default"/>
      </w:rPr>
    </w:lvl>
    <w:lvl w:ilvl="2" w:tplc="0409000D" w:tentative="1">
      <w:start w:val="1"/>
      <w:numFmt w:val="bullet"/>
      <w:lvlText w:val=""/>
      <w:lvlJc w:val="left"/>
      <w:pPr>
        <w:ind w:left="1955" w:hanging="420"/>
      </w:pPr>
      <w:rPr>
        <w:rFonts w:ascii="Wingdings" w:hAnsi="Wingdings" w:hint="default"/>
      </w:rPr>
    </w:lvl>
    <w:lvl w:ilvl="3" w:tplc="04090001" w:tentative="1">
      <w:start w:val="1"/>
      <w:numFmt w:val="bullet"/>
      <w:lvlText w:val=""/>
      <w:lvlJc w:val="left"/>
      <w:pPr>
        <w:ind w:left="2375" w:hanging="420"/>
      </w:pPr>
      <w:rPr>
        <w:rFonts w:ascii="Wingdings" w:hAnsi="Wingdings" w:hint="default"/>
      </w:rPr>
    </w:lvl>
    <w:lvl w:ilvl="4" w:tplc="0409000B" w:tentative="1">
      <w:start w:val="1"/>
      <w:numFmt w:val="bullet"/>
      <w:lvlText w:val=""/>
      <w:lvlJc w:val="left"/>
      <w:pPr>
        <w:ind w:left="2795" w:hanging="420"/>
      </w:pPr>
      <w:rPr>
        <w:rFonts w:ascii="Wingdings" w:hAnsi="Wingdings" w:hint="default"/>
      </w:rPr>
    </w:lvl>
    <w:lvl w:ilvl="5" w:tplc="0409000D" w:tentative="1">
      <w:start w:val="1"/>
      <w:numFmt w:val="bullet"/>
      <w:lvlText w:val=""/>
      <w:lvlJc w:val="left"/>
      <w:pPr>
        <w:ind w:left="3215" w:hanging="420"/>
      </w:pPr>
      <w:rPr>
        <w:rFonts w:ascii="Wingdings" w:hAnsi="Wingdings" w:hint="default"/>
      </w:rPr>
    </w:lvl>
    <w:lvl w:ilvl="6" w:tplc="04090001" w:tentative="1">
      <w:start w:val="1"/>
      <w:numFmt w:val="bullet"/>
      <w:lvlText w:val=""/>
      <w:lvlJc w:val="left"/>
      <w:pPr>
        <w:ind w:left="3635" w:hanging="420"/>
      </w:pPr>
      <w:rPr>
        <w:rFonts w:ascii="Wingdings" w:hAnsi="Wingdings" w:hint="default"/>
      </w:rPr>
    </w:lvl>
    <w:lvl w:ilvl="7" w:tplc="0409000B" w:tentative="1">
      <w:start w:val="1"/>
      <w:numFmt w:val="bullet"/>
      <w:lvlText w:val=""/>
      <w:lvlJc w:val="left"/>
      <w:pPr>
        <w:ind w:left="4055" w:hanging="420"/>
      </w:pPr>
      <w:rPr>
        <w:rFonts w:ascii="Wingdings" w:hAnsi="Wingdings" w:hint="default"/>
      </w:rPr>
    </w:lvl>
    <w:lvl w:ilvl="8" w:tplc="0409000D" w:tentative="1">
      <w:start w:val="1"/>
      <w:numFmt w:val="bullet"/>
      <w:lvlText w:val=""/>
      <w:lvlJc w:val="left"/>
      <w:pPr>
        <w:ind w:left="4475" w:hanging="420"/>
      </w:pPr>
      <w:rPr>
        <w:rFonts w:ascii="Wingdings" w:hAnsi="Wingdings" w:hint="default"/>
      </w:rPr>
    </w:lvl>
  </w:abstractNum>
  <w:abstractNum w:abstractNumId="14" w15:restartNumberingAfterBreak="0">
    <w:nsid w:val="1EE979AB"/>
    <w:multiLevelType w:val="hybridMultilevel"/>
    <w:tmpl w:val="FF30784C"/>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5" w15:restartNumberingAfterBreak="0">
    <w:nsid w:val="21090544"/>
    <w:multiLevelType w:val="hybridMultilevel"/>
    <w:tmpl w:val="EB1415E6"/>
    <w:lvl w:ilvl="0" w:tplc="052CDF2A">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6" w15:restartNumberingAfterBreak="0">
    <w:nsid w:val="24771542"/>
    <w:multiLevelType w:val="hybridMultilevel"/>
    <w:tmpl w:val="C6148FDE"/>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7" w15:restartNumberingAfterBreak="0">
    <w:nsid w:val="295A0B2E"/>
    <w:multiLevelType w:val="hybridMultilevel"/>
    <w:tmpl w:val="C7303154"/>
    <w:lvl w:ilvl="0" w:tplc="0409000B">
      <w:start w:val="1"/>
      <w:numFmt w:val="bullet"/>
      <w:lvlText w:val=""/>
      <w:lvlJc w:val="left"/>
      <w:pPr>
        <w:ind w:left="800" w:hanging="420"/>
      </w:pPr>
      <w:rPr>
        <w:rFonts w:ascii="Wingdings" w:hAnsi="Wingdings" w:hint="default"/>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abstractNum w:abstractNumId="18" w15:restartNumberingAfterBreak="0">
    <w:nsid w:val="2A4B2867"/>
    <w:multiLevelType w:val="hybridMultilevel"/>
    <w:tmpl w:val="0E2850BA"/>
    <w:lvl w:ilvl="0" w:tplc="30246214">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9" w15:restartNumberingAfterBreak="0">
    <w:nsid w:val="2F24394D"/>
    <w:multiLevelType w:val="hybridMultilevel"/>
    <w:tmpl w:val="210C4AFE"/>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20" w15:restartNumberingAfterBreak="0">
    <w:nsid w:val="3BC53F8F"/>
    <w:multiLevelType w:val="hybridMultilevel"/>
    <w:tmpl w:val="3CFA9B80"/>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21" w15:restartNumberingAfterBreak="0">
    <w:nsid w:val="3C75210E"/>
    <w:multiLevelType w:val="hybridMultilevel"/>
    <w:tmpl w:val="2EE4451E"/>
    <w:lvl w:ilvl="0" w:tplc="FBAC99F8">
      <w:start w:val="1"/>
      <w:numFmt w:val="decimal"/>
      <w:lvlText w:val="（%1）"/>
      <w:lvlJc w:val="left"/>
      <w:pPr>
        <w:ind w:left="1142" w:hanging="72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2" w15:restartNumberingAfterBreak="0">
    <w:nsid w:val="3F6547D0"/>
    <w:multiLevelType w:val="hybridMultilevel"/>
    <w:tmpl w:val="9C502030"/>
    <w:lvl w:ilvl="0" w:tplc="1A2ECF4E">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3" w15:restartNumberingAfterBreak="0">
    <w:nsid w:val="41CD11F5"/>
    <w:multiLevelType w:val="hybridMultilevel"/>
    <w:tmpl w:val="6584D624"/>
    <w:lvl w:ilvl="0" w:tplc="BE28964C">
      <w:start w:val="1"/>
      <w:numFmt w:val="decimal"/>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4" w15:restartNumberingAfterBreak="0">
    <w:nsid w:val="42F32548"/>
    <w:multiLevelType w:val="hybridMultilevel"/>
    <w:tmpl w:val="000C1B8A"/>
    <w:lvl w:ilvl="0" w:tplc="A31617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5" w15:restartNumberingAfterBreak="0">
    <w:nsid w:val="43154901"/>
    <w:multiLevelType w:val="hybridMultilevel"/>
    <w:tmpl w:val="16040B1C"/>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6" w15:restartNumberingAfterBreak="0">
    <w:nsid w:val="44094770"/>
    <w:multiLevelType w:val="hybridMultilevel"/>
    <w:tmpl w:val="B5F29C14"/>
    <w:lvl w:ilvl="0" w:tplc="D144D674">
      <w:start w:val="1"/>
      <w:numFmt w:val="decimal"/>
      <w:lvlText w:val="%1"/>
      <w:lvlJc w:val="left"/>
      <w:pPr>
        <w:ind w:left="585" w:hanging="36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7" w15:restartNumberingAfterBreak="0">
    <w:nsid w:val="45B43D5B"/>
    <w:multiLevelType w:val="hybridMultilevel"/>
    <w:tmpl w:val="7BF28A2C"/>
    <w:lvl w:ilvl="0" w:tplc="724A191A">
      <w:start w:val="1"/>
      <w:numFmt w:val="decimalEnclosedParen"/>
      <w:lvlText w:val="%1"/>
      <w:lvlJc w:val="left"/>
      <w:pPr>
        <w:ind w:left="740" w:hanging="360"/>
      </w:pPr>
      <w:rPr>
        <w:rFonts w:hint="default"/>
      </w:rPr>
    </w:lvl>
    <w:lvl w:ilvl="1" w:tplc="04090017" w:tentative="1">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28" w15:restartNumberingAfterBreak="0">
    <w:nsid w:val="46D47972"/>
    <w:multiLevelType w:val="hybridMultilevel"/>
    <w:tmpl w:val="665415C6"/>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29" w15:restartNumberingAfterBreak="0">
    <w:nsid w:val="4C9A03F9"/>
    <w:multiLevelType w:val="hybridMultilevel"/>
    <w:tmpl w:val="5D9ED3B2"/>
    <w:lvl w:ilvl="0" w:tplc="A9F23616">
      <w:start w:val="1"/>
      <w:numFmt w:val="decimalFullWidth"/>
      <w:lvlText w:val="（%1）"/>
      <w:lvlJc w:val="left"/>
      <w:pPr>
        <w:ind w:left="1396" w:hanging="720"/>
      </w:pPr>
      <w:rPr>
        <w:rFonts w:hint="default"/>
      </w:rPr>
    </w:lvl>
    <w:lvl w:ilvl="1" w:tplc="04090017" w:tentative="1">
      <w:start w:val="1"/>
      <w:numFmt w:val="aiueoFullWidth"/>
      <w:lvlText w:val="(%2)"/>
      <w:lvlJc w:val="left"/>
      <w:pPr>
        <w:ind w:left="1516" w:hanging="420"/>
      </w:pPr>
    </w:lvl>
    <w:lvl w:ilvl="2" w:tplc="04090011" w:tentative="1">
      <w:start w:val="1"/>
      <w:numFmt w:val="decimalEnclosedCircle"/>
      <w:lvlText w:val="%3"/>
      <w:lvlJc w:val="left"/>
      <w:pPr>
        <w:ind w:left="1936" w:hanging="420"/>
      </w:pPr>
    </w:lvl>
    <w:lvl w:ilvl="3" w:tplc="0409000F" w:tentative="1">
      <w:start w:val="1"/>
      <w:numFmt w:val="decimal"/>
      <w:lvlText w:val="%4."/>
      <w:lvlJc w:val="left"/>
      <w:pPr>
        <w:ind w:left="2356" w:hanging="420"/>
      </w:pPr>
    </w:lvl>
    <w:lvl w:ilvl="4" w:tplc="04090017" w:tentative="1">
      <w:start w:val="1"/>
      <w:numFmt w:val="aiueoFullWidth"/>
      <w:lvlText w:val="(%5)"/>
      <w:lvlJc w:val="left"/>
      <w:pPr>
        <w:ind w:left="2776" w:hanging="420"/>
      </w:pPr>
    </w:lvl>
    <w:lvl w:ilvl="5" w:tplc="04090011" w:tentative="1">
      <w:start w:val="1"/>
      <w:numFmt w:val="decimalEnclosedCircle"/>
      <w:lvlText w:val="%6"/>
      <w:lvlJc w:val="left"/>
      <w:pPr>
        <w:ind w:left="3196" w:hanging="420"/>
      </w:pPr>
    </w:lvl>
    <w:lvl w:ilvl="6" w:tplc="0409000F" w:tentative="1">
      <w:start w:val="1"/>
      <w:numFmt w:val="decimal"/>
      <w:lvlText w:val="%7."/>
      <w:lvlJc w:val="left"/>
      <w:pPr>
        <w:ind w:left="3616" w:hanging="420"/>
      </w:pPr>
    </w:lvl>
    <w:lvl w:ilvl="7" w:tplc="04090017" w:tentative="1">
      <w:start w:val="1"/>
      <w:numFmt w:val="aiueoFullWidth"/>
      <w:lvlText w:val="(%8)"/>
      <w:lvlJc w:val="left"/>
      <w:pPr>
        <w:ind w:left="4036" w:hanging="420"/>
      </w:pPr>
    </w:lvl>
    <w:lvl w:ilvl="8" w:tplc="04090011" w:tentative="1">
      <w:start w:val="1"/>
      <w:numFmt w:val="decimalEnclosedCircle"/>
      <w:lvlText w:val="%9"/>
      <w:lvlJc w:val="left"/>
      <w:pPr>
        <w:ind w:left="4456" w:hanging="420"/>
      </w:pPr>
    </w:lvl>
  </w:abstractNum>
  <w:abstractNum w:abstractNumId="30" w15:restartNumberingAfterBreak="0">
    <w:nsid w:val="4E27708A"/>
    <w:multiLevelType w:val="hybridMultilevel"/>
    <w:tmpl w:val="05F84952"/>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31" w15:restartNumberingAfterBreak="0">
    <w:nsid w:val="4F176D13"/>
    <w:multiLevelType w:val="hybridMultilevel"/>
    <w:tmpl w:val="84A64C2C"/>
    <w:lvl w:ilvl="0" w:tplc="296C899A">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32" w15:restartNumberingAfterBreak="0">
    <w:nsid w:val="50EB7C75"/>
    <w:multiLevelType w:val="hybridMultilevel"/>
    <w:tmpl w:val="C3728040"/>
    <w:lvl w:ilvl="0" w:tplc="0409000B">
      <w:start w:val="1"/>
      <w:numFmt w:val="bullet"/>
      <w:lvlText w:val=""/>
      <w:lvlJc w:val="left"/>
      <w:pPr>
        <w:ind w:left="882" w:hanging="420"/>
      </w:pPr>
      <w:rPr>
        <w:rFonts w:ascii="Wingdings" w:hAnsi="Wingdings" w:hint="default"/>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33" w15:restartNumberingAfterBreak="0">
    <w:nsid w:val="52474450"/>
    <w:multiLevelType w:val="hybridMultilevel"/>
    <w:tmpl w:val="EFEE36EA"/>
    <w:lvl w:ilvl="0" w:tplc="0409000B">
      <w:start w:val="1"/>
      <w:numFmt w:val="bullet"/>
      <w:lvlText w:val=""/>
      <w:lvlJc w:val="left"/>
      <w:pPr>
        <w:ind w:left="1067" w:hanging="420"/>
      </w:pPr>
      <w:rPr>
        <w:rFonts w:ascii="Wingdings" w:hAnsi="Wingdings" w:hint="default"/>
      </w:rPr>
    </w:lvl>
    <w:lvl w:ilvl="1" w:tplc="0409000B" w:tentative="1">
      <w:start w:val="1"/>
      <w:numFmt w:val="bullet"/>
      <w:lvlText w:val=""/>
      <w:lvlJc w:val="left"/>
      <w:pPr>
        <w:ind w:left="1487" w:hanging="420"/>
      </w:pPr>
      <w:rPr>
        <w:rFonts w:ascii="Wingdings" w:hAnsi="Wingdings" w:hint="default"/>
      </w:rPr>
    </w:lvl>
    <w:lvl w:ilvl="2" w:tplc="0409000D" w:tentative="1">
      <w:start w:val="1"/>
      <w:numFmt w:val="bullet"/>
      <w:lvlText w:val=""/>
      <w:lvlJc w:val="left"/>
      <w:pPr>
        <w:ind w:left="1907" w:hanging="420"/>
      </w:pPr>
      <w:rPr>
        <w:rFonts w:ascii="Wingdings" w:hAnsi="Wingdings" w:hint="default"/>
      </w:rPr>
    </w:lvl>
    <w:lvl w:ilvl="3" w:tplc="04090001" w:tentative="1">
      <w:start w:val="1"/>
      <w:numFmt w:val="bullet"/>
      <w:lvlText w:val=""/>
      <w:lvlJc w:val="left"/>
      <w:pPr>
        <w:ind w:left="2327" w:hanging="420"/>
      </w:pPr>
      <w:rPr>
        <w:rFonts w:ascii="Wingdings" w:hAnsi="Wingdings" w:hint="default"/>
      </w:rPr>
    </w:lvl>
    <w:lvl w:ilvl="4" w:tplc="0409000B" w:tentative="1">
      <w:start w:val="1"/>
      <w:numFmt w:val="bullet"/>
      <w:lvlText w:val=""/>
      <w:lvlJc w:val="left"/>
      <w:pPr>
        <w:ind w:left="2747" w:hanging="420"/>
      </w:pPr>
      <w:rPr>
        <w:rFonts w:ascii="Wingdings" w:hAnsi="Wingdings" w:hint="default"/>
      </w:rPr>
    </w:lvl>
    <w:lvl w:ilvl="5" w:tplc="0409000D" w:tentative="1">
      <w:start w:val="1"/>
      <w:numFmt w:val="bullet"/>
      <w:lvlText w:val=""/>
      <w:lvlJc w:val="left"/>
      <w:pPr>
        <w:ind w:left="3167" w:hanging="420"/>
      </w:pPr>
      <w:rPr>
        <w:rFonts w:ascii="Wingdings" w:hAnsi="Wingdings" w:hint="default"/>
      </w:rPr>
    </w:lvl>
    <w:lvl w:ilvl="6" w:tplc="04090001" w:tentative="1">
      <w:start w:val="1"/>
      <w:numFmt w:val="bullet"/>
      <w:lvlText w:val=""/>
      <w:lvlJc w:val="left"/>
      <w:pPr>
        <w:ind w:left="3587" w:hanging="420"/>
      </w:pPr>
      <w:rPr>
        <w:rFonts w:ascii="Wingdings" w:hAnsi="Wingdings" w:hint="default"/>
      </w:rPr>
    </w:lvl>
    <w:lvl w:ilvl="7" w:tplc="0409000B" w:tentative="1">
      <w:start w:val="1"/>
      <w:numFmt w:val="bullet"/>
      <w:lvlText w:val=""/>
      <w:lvlJc w:val="left"/>
      <w:pPr>
        <w:ind w:left="4007" w:hanging="420"/>
      </w:pPr>
      <w:rPr>
        <w:rFonts w:ascii="Wingdings" w:hAnsi="Wingdings" w:hint="default"/>
      </w:rPr>
    </w:lvl>
    <w:lvl w:ilvl="8" w:tplc="0409000D" w:tentative="1">
      <w:start w:val="1"/>
      <w:numFmt w:val="bullet"/>
      <w:lvlText w:val=""/>
      <w:lvlJc w:val="left"/>
      <w:pPr>
        <w:ind w:left="4427" w:hanging="420"/>
      </w:pPr>
      <w:rPr>
        <w:rFonts w:ascii="Wingdings" w:hAnsi="Wingdings" w:hint="default"/>
      </w:rPr>
    </w:lvl>
  </w:abstractNum>
  <w:abstractNum w:abstractNumId="34" w15:restartNumberingAfterBreak="0">
    <w:nsid w:val="54AA42E4"/>
    <w:multiLevelType w:val="hybridMultilevel"/>
    <w:tmpl w:val="EC947780"/>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35" w15:restartNumberingAfterBreak="0">
    <w:nsid w:val="561B1EE0"/>
    <w:multiLevelType w:val="hybridMultilevel"/>
    <w:tmpl w:val="24040E3A"/>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6" w15:restartNumberingAfterBreak="0">
    <w:nsid w:val="57EE03C6"/>
    <w:multiLevelType w:val="hybridMultilevel"/>
    <w:tmpl w:val="C0341DA4"/>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7" w15:restartNumberingAfterBreak="0">
    <w:nsid w:val="580F70A8"/>
    <w:multiLevelType w:val="hybridMultilevel"/>
    <w:tmpl w:val="52BEC2E0"/>
    <w:lvl w:ilvl="0" w:tplc="0409000B">
      <w:start w:val="1"/>
      <w:numFmt w:val="bullet"/>
      <w:lvlText w:val=""/>
      <w:lvlJc w:val="left"/>
      <w:pPr>
        <w:ind w:left="751" w:hanging="420"/>
      </w:pPr>
      <w:rPr>
        <w:rFonts w:ascii="Wingdings" w:hAnsi="Wingdings" w:hint="default"/>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abstractNum w:abstractNumId="38" w15:restartNumberingAfterBreak="0">
    <w:nsid w:val="5E6F7FF6"/>
    <w:multiLevelType w:val="hybridMultilevel"/>
    <w:tmpl w:val="CA9AFEE6"/>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39" w15:restartNumberingAfterBreak="0">
    <w:nsid w:val="634F1411"/>
    <w:multiLevelType w:val="hybridMultilevel"/>
    <w:tmpl w:val="5BF8CF9C"/>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0" w15:restartNumberingAfterBreak="0">
    <w:nsid w:val="643D48AA"/>
    <w:multiLevelType w:val="hybridMultilevel"/>
    <w:tmpl w:val="B2808686"/>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1" w15:restartNumberingAfterBreak="0">
    <w:nsid w:val="6C670341"/>
    <w:multiLevelType w:val="hybridMultilevel"/>
    <w:tmpl w:val="531CC73A"/>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42" w15:restartNumberingAfterBreak="0">
    <w:nsid w:val="6DF23836"/>
    <w:multiLevelType w:val="hybridMultilevel"/>
    <w:tmpl w:val="66B6ADBA"/>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3" w15:restartNumberingAfterBreak="0">
    <w:nsid w:val="6EA27EBF"/>
    <w:multiLevelType w:val="hybridMultilevel"/>
    <w:tmpl w:val="86FCE788"/>
    <w:lvl w:ilvl="0" w:tplc="0409000B">
      <w:start w:val="1"/>
      <w:numFmt w:val="bullet"/>
      <w:lvlText w:val=""/>
      <w:lvlJc w:val="left"/>
      <w:pPr>
        <w:ind w:left="1035" w:hanging="420"/>
      </w:pPr>
      <w:rPr>
        <w:rFonts w:ascii="Wingdings" w:hAnsi="Wingdings" w:hint="default"/>
      </w:rPr>
    </w:lvl>
    <w:lvl w:ilvl="1" w:tplc="0409000B">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4" w15:restartNumberingAfterBreak="0">
    <w:nsid w:val="702916F6"/>
    <w:multiLevelType w:val="hybridMultilevel"/>
    <w:tmpl w:val="1BD2A8BA"/>
    <w:lvl w:ilvl="0" w:tplc="0409000B">
      <w:start w:val="1"/>
      <w:numFmt w:val="bullet"/>
      <w:lvlText w:val=""/>
      <w:lvlJc w:val="left"/>
      <w:pPr>
        <w:ind w:left="937" w:hanging="420"/>
      </w:pPr>
      <w:rPr>
        <w:rFonts w:ascii="Wingdings" w:hAnsi="Wingdings" w:hint="default"/>
      </w:rPr>
    </w:lvl>
    <w:lvl w:ilvl="1" w:tplc="0409000B" w:tentative="1">
      <w:start w:val="1"/>
      <w:numFmt w:val="bullet"/>
      <w:lvlText w:val=""/>
      <w:lvlJc w:val="left"/>
      <w:pPr>
        <w:ind w:left="1357" w:hanging="420"/>
      </w:pPr>
      <w:rPr>
        <w:rFonts w:ascii="Wingdings" w:hAnsi="Wingdings" w:hint="default"/>
      </w:rPr>
    </w:lvl>
    <w:lvl w:ilvl="2" w:tplc="0409000D" w:tentative="1">
      <w:start w:val="1"/>
      <w:numFmt w:val="bullet"/>
      <w:lvlText w:val=""/>
      <w:lvlJc w:val="left"/>
      <w:pPr>
        <w:ind w:left="1777" w:hanging="420"/>
      </w:pPr>
      <w:rPr>
        <w:rFonts w:ascii="Wingdings" w:hAnsi="Wingdings" w:hint="default"/>
      </w:rPr>
    </w:lvl>
    <w:lvl w:ilvl="3" w:tplc="04090001" w:tentative="1">
      <w:start w:val="1"/>
      <w:numFmt w:val="bullet"/>
      <w:lvlText w:val=""/>
      <w:lvlJc w:val="left"/>
      <w:pPr>
        <w:ind w:left="2197" w:hanging="420"/>
      </w:pPr>
      <w:rPr>
        <w:rFonts w:ascii="Wingdings" w:hAnsi="Wingdings" w:hint="default"/>
      </w:rPr>
    </w:lvl>
    <w:lvl w:ilvl="4" w:tplc="0409000B" w:tentative="1">
      <w:start w:val="1"/>
      <w:numFmt w:val="bullet"/>
      <w:lvlText w:val=""/>
      <w:lvlJc w:val="left"/>
      <w:pPr>
        <w:ind w:left="2617" w:hanging="420"/>
      </w:pPr>
      <w:rPr>
        <w:rFonts w:ascii="Wingdings" w:hAnsi="Wingdings" w:hint="default"/>
      </w:rPr>
    </w:lvl>
    <w:lvl w:ilvl="5" w:tplc="0409000D" w:tentative="1">
      <w:start w:val="1"/>
      <w:numFmt w:val="bullet"/>
      <w:lvlText w:val=""/>
      <w:lvlJc w:val="left"/>
      <w:pPr>
        <w:ind w:left="3037" w:hanging="420"/>
      </w:pPr>
      <w:rPr>
        <w:rFonts w:ascii="Wingdings" w:hAnsi="Wingdings" w:hint="default"/>
      </w:rPr>
    </w:lvl>
    <w:lvl w:ilvl="6" w:tplc="04090001" w:tentative="1">
      <w:start w:val="1"/>
      <w:numFmt w:val="bullet"/>
      <w:lvlText w:val=""/>
      <w:lvlJc w:val="left"/>
      <w:pPr>
        <w:ind w:left="3457" w:hanging="420"/>
      </w:pPr>
      <w:rPr>
        <w:rFonts w:ascii="Wingdings" w:hAnsi="Wingdings" w:hint="default"/>
      </w:rPr>
    </w:lvl>
    <w:lvl w:ilvl="7" w:tplc="0409000B" w:tentative="1">
      <w:start w:val="1"/>
      <w:numFmt w:val="bullet"/>
      <w:lvlText w:val=""/>
      <w:lvlJc w:val="left"/>
      <w:pPr>
        <w:ind w:left="3877" w:hanging="420"/>
      </w:pPr>
      <w:rPr>
        <w:rFonts w:ascii="Wingdings" w:hAnsi="Wingdings" w:hint="default"/>
      </w:rPr>
    </w:lvl>
    <w:lvl w:ilvl="8" w:tplc="0409000D" w:tentative="1">
      <w:start w:val="1"/>
      <w:numFmt w:val="bullet"/>
      <w:lvlText w:val=""/>
      <w:lvlJc w:val="left"/>
      <w:pPr>
        <w:ind w:left="4297" w:hanging="420"/>
      </w:pPr>
      <w:rPr>
        <w:rFonts w:ascii="Wingdings" w:hAnsi="Wingdings" w:hint="default"/>
      </w:rPr>
    </w:lvl>
  </w:abstractNum>
  <w:abstractNum w:abstractNumId="45" w15:restartNumberingAfterBreak="0">
    <w:nsid w:val="70F95525"/>
    <w:multiLevelType w:val="hybridMultilevel"/>
    <w:tmpl w:val="4A52AC1A"/>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46" w15:restartNumberingAfterBreak="0">
    <w:nsid w:val="727242A7"/>
    <w:multiLevelType w:val="hybridMultilevel"/>
    <w:tmpl w:val="CF56D47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47" w15:restartNumberingAfterBreak="0">
    <w:nsid w:val="73DC0F02"/>
    <w:multiLevelType w:val="hybridMultilevel"/>
    <w:tmpl w:val="DB0AC5B8"/>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48" w15:restartNumberingAfterBreak="0">
    <w:nsid w:val="77973B67"/>
    <w:multiLevelType w:val="hybridMultilevel"/>
    <w:tmpl w:val="26C6FC44"/>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9" w15:restartNumberingAfterBreak="0">
    <w:nsid w:val="7C46648D"/>
    <w:multiLevelType w:val="hybridMultilevel"/>
    <w:tmpl w:val="06B48CD6"/>
    <w:lvl w:ilvl="0" w:tplc="24122EE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num w:numId="1" w16cid:durableId="1472600430">
    <w:abstractNumId w:val="29"/>
  </w:num>
  <w:num w:numId="2" w16cid:durableId="1839299699">
    <w:abstractNumId w:val="26"/>
  </w:num>
  <w:num w:numId="3" w16cid:durableId="1538617777">
    <w:abstractNumId w:val="22"/>
  </w:num>
  <w:num w:numId="4" w16cid:durableId="22556675">
    <w:abstractNumId w:val="21"/>
  </w:num>
  <w:num w:numId="5" w16cid:durableId="2124567059">
    <w:abstractNumId w:val="23"/>
  </w:num>
  <w:num w:numId="6" w16cid:durableId="730812900">
    <w:abstractNumId w:val="15"/>
  </w:num>
  <w:num w:numId="7" w16cid:durableId="1845853922">
    <w:abstractNumId w:val="44"/>
  </w:num>
  <w:num w:numId="8" w16cid:durableId="335620701">
    <w:abstractNumId w:val="8"/>
  </w:num>
  <w:num w:numId="9" w16cid:durableId="1780951245">
    <w:abstractNumId w:val="6"/>
  </w:num>
  <w:num w:numId="10" w16cid:durableId="447892215">
    <w:abstractNumId w:val="24"/>
  </w:num>
  <w:num w:numId="11" w16cid:durableId="882671061">
    <w:abstractNumId w:val="38"/>
  </w:num>
  <w:num w:numId="12" w16cid:durableId="1869490216">
    <w:abstractNumId w:val="3"/>
  </w:num>
  <w:num w:numId="13" w16cid:durableId="884290155">
    <w:abstractNumId w:val="41"/>
  </w:num>
  <w:num w:numId="14" w16cid:durableId="1464733411">
    <w:abstractNumId w:val="25"/>
  </w:num>
  <w:num w:numId="15" w16cid:durableId="924387232">
    <w:abstractNumId w:val="47"/>
  </w:num>
  <w:num w:numId="16" w16cid:durableId="1228567921">
    <w:abstractNumId w:val="35"/>
  </w:num>
  <w:num w:numId="17" w16cid:durableId="1645043745">
    <w:abstractNumId w:val="16"/>
  </w:num>
  <w:num w:numId="18" w16cid:durableId="927613943">
    <w:abstractNumId w:val="20"/>
  </w:num>
  <w:num w:numId="19" w16cid:durableId="683289670">
    <w:abstractNumId w:val="0"/>
  </w:num>
  <w:num w:numId="20" w16cid:durableId="1545823160">
    <w:abstractNumId w:val="36"/>
  </w:num>
  <w:num w:numId="21" w16cid:durableId="248393150">
    <w:abstractNumId w:val="5"/>
  </w:num>
  <w:num w:numId="22" w16cid:durableId="419528272">
    <w:abstractNumId w:val="49"/>
  </w:num>
  <w:num w:numId="23" w16cid:durableId="1429932388">
    <w:abstractNumId w:val="18"/>
  </w:num>
  <w:num w:numId="24" w16cid:durableId="1888446700">
    <w:abstractNumId w:val="10"/>
  </w:num>
  <w:num w:numId="25" w16cid:durableId="1026757655">
    <w:abstractNumId w:val="32"/>
  </w:num>
  <w:num w:numId="26" w16cid:durableId="1566644872">
    <w:abstractNumId w:val="13"/>
  </w:num>
  <w:num w:numId="27" w16cid:durableId="1611205791">
    <w:abstractNumId w:val="45"/>
  </w:num>
  <w:num w:numId="28" w16cid:durableId="1838881239">
    <w:abstractNumId w:val="19"/>
  </w:num>
  <w:num w:numId="29" w16cid:durableId="1005598547">
    <w:abstractNumId w:val="9"/>
  </w:num>
  <w:num w:numId="30" w16cid:durableId="1081024653">
    <w:abstractNumId w:val="48"/>
  </w:num>
  <w:num w:numId="31" w16cid:durableId="1512718746">
    <w:abstractNumId w:val="33"/>
  </w:num>
  <w:num w:numId="32" w16cid:durableId="1575164817">
    <w:abstractNumId w:val="34"/>
  </w:num>
  <w:num w:numId="33" w16cid:durableId="1737508920">
    <w:abstractNumId w:val="14"/>
  </w:num>
  <w:num w:numId="34" w16cid:durableId="531574292">
    <w:abstractNumId w:val="7"/>
  </w:num>
  <w:num w:numId="35" w16cid:durableId="479152658">
    <w:abstractNumId w:val="37"/>
  </w:num>
  <w:num w:numId="36" w16cid:durableId="2093508471">
    <w:abstractNumId w:val="11"/>
  </w:num>
  <w:num w:numId="37" w16cid:durableId="1452632926">
    <w:abstractNumId w:val="42"/>
  </w:num>
  <w:num w:numId="38" w16cid:durableId="519511847">
    <w:abstractNumId w:val="40"/>
  </w:num>
  <w:num w:numId="39" w16cid:durableId="2109932852">
    <w:abstractNumId w:val="39"/>
  </w:num>
  <w:num w:numId="40" w16cid:durableId="367418043">
    <w:abstractNumId w:val="30"/>
  </w:num>
  <w:num w:numId="41" w16cid:durableId="763767579">
    <w:abstractNumId w:val="12"/>
  </w:num>
  <w:num w:numId="42" w16cid:durableId="1875314473">
    <w:abstractNumId w:val="46"/>
  </w:num>
  <w:num w:numId="43" w16cid:durableId="87193700">
    <w:abstractNumId w:val="28"/>
  </w:num>
  <w:num w:numId="44" w16cid:durableId="2145273721">
    <w:abstractNumId w:val="43"/>
  </w:num>
  <w:num w:numId="45" w16cid:durableId="23680554">
    <w:abstractNumId w:val="17"/>
  </w:num>
  <w:num w:numId="46" w16cid:durableId="2096514135">
    <w:abstractNumId w:val="27"/>
  </w:num>
  <w:num w:numId="47" w16cid:durableId="273751805">
    <w:abstractNumId w:val="31"/>
  </w:num>
  <w:num w:numId="48" w16cid:durableId="1495754687">
    <w:abstractNumId w:val="2"/>
  </w:num>
  <w:num w:numId="49" w16cid:durableId="2142723513">
    <w:abstractNumId w:val="4"/>
  </w:num>
  <w:num w:numId="50" w16cid:durableId="1236816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EA5"/>
    <w:rsid w:val="00000F7C"/>
    <w:rsid w:val="00001D2F"/>
    <w:rsid w:val="00002B64"/>
    <w:rsid w:val="000030FE"/>
    <w:rsid w:val="000033DD"/>
    <w:rsid w:val="00003830"/>
    <w:rsid w:val="00003E67"/>
    <w:rsid w:val="00003EDD"/>
    <w:rsid w:val="00003F99"/>
    <w:rsid w:val="00004FD7"/>
    <w:rsid w:val="00005215"/>
    <w:rsid w:val="000053DD"/>
    <w:rsid w:val="000055AE"/>
    <w:rsid w:val="00005607"/>
    <w:rsid w:val="00006117"/>
    <w:rsid w:val="00006919"/>
    <w:rsid w:val="00006E54"/>
    <w:rsid w:val="000078F8"/>
    <w:rsid w:val="00007B90"/>
    <w:rsid w:val="0001045B"/>
    <w:rsid w:val="000114F0"/>
    <w:rsid w:val="00011A30"/>
    <w:rsid w:val="000122D4"/>
    <w:rsid w:val="00012C2F"/>
    <w:rsid w:val="00012E8F"/>
    <w:rsid w:val="000138F4"/>
    <w:rsid w:val="00014D52"/>
    <w:rsid w:val="0001546D"/>
    <w:rsid w:val="0001598B"/>
    <w:rsid w:val="00015D03"/>
    <w:rsid w:val="00015E61"/>
    <w:rsid w:val="00015F71"/>
    <w:rsid w:val="000161C9"/>
    <w:rsid w:val="000165D8"/>
    <w:rsid w:val="0001792D"/>
    <w:rsid w:val="00017EB9"/>
    <w:rsid w:val="00020202"/>
    <w:rsid w:val="00020C09"/>
    <w:rsid w:val="00020E59"/>
    <w:rsid w:val="000210A2"/>
    <w:rsid w:val="000215A2"/>
    <w:rsid w:val="0002235F"/>
    <w:rsid w:val="000223F8"/>
    <w:rsid w:val="00022794"/>
    <w:rsid w:val="000228AB"/>
    <w:rsid w:val="00022FDA"/>
    <w:rsid w:val="00023874"/>
    <w:rsid w:val="00023C5A"/>
    <w:rsid w:val="00023D52"/>
    <w:rsid w:val="00023E2D"/>
    <w:rsid w:val="00023F37"/>
    <w:rsid w:val="000240BC"/>
    <w:rsid w:val="00024205"/>
    <w:rsid w:val="00024A6A"/>
    <w:rsid w:val="000250ED"/>
    <w:rsid w:val="00025719"/>
    <w:rsid w:val="000259D8"/>
    <w:rsid w:val="00025CB8"/>
    <w:rsid w:val="00025F3B"/>
    <w:rsid w:val="000270FC"/>
    <w:rsid w:val="000275C0"/>
    <w:rsid w:val="000277A1"/>
    <w:rsid w:val="00030308"/>
    <w:rsid w:val="000303EC"/>
    <w:rsid w:val="000305BE"/>
    <w:rsid w:val="000306BC"/>
    <w:rsid w:val="00031C28"/>
    <w:rsid w:val="00032442"/>
    <w:rsid w:val="0003254C"/>
    <w:rsid w:val="00032D00"/>
    <w:rsid w:val="0003355A"/>
    <w:rsid w:val="00033828"/>
    <w:rsid w:val="00033DAB"/>
    <w:rsid w:val="000368A0"/>
    <w:rsid w:val="0003727C"/>
    <w:rsid w:val="000404A0"/>
    <w:rsid w:val="00040C18"/>
    <w:rsid w:val="00041BC6"/>
    <w:rsid w:val="0004220B"/>
    <w:rsid w:val="0004234F"/>
    <w:rsid w:val="0004258B"/>
    <w:rsid w:val="00042F16"/>
    <w:rsid w:val="00043BF0"/>
    <w:rsid w:val="000446C5"/>
    <w:rsid w:val="000449E1"/>
    <w:rsid w:val="00044E98"/>
    <w:rsid w:val="00044FAE"/>
    <w:rsid w:val="000455FF"/>
    <w:rsid w:val="00045603"/>
    <w:rsid w:val="000456D0"/>
    <w:rsid w:val="0004630A"/>
    <w:rsid w:val="00046EDD"/>
    <w:rsid w:val="000477FA"/>
    <w:rsid w:val="00050D05"/>
    <w:rsid w:val="0005134D"/>
    <w:rsid w:val="0005137F"/>
    <w:rsid w:val="00051A4C"/>
    <w:rsid w:val="00051B37"/>
    <w:rsid w:val="000522CA"/>
    <w:rsid w:val="00052341"/>
    <w:rsid w:val="00052AED"/>
    <w:rsid w:val="0005338B"/>
    <w:rsid w:val="000537CD"/>
    <w:rsid w:val="00054305"/>
    <w:rsid w:val="000546E4"/>
    <w:rsid w:val="00054EC3"/>
    <w:rsid w:val="000553D7"/>
    <w:rsid w:val="0005566C"/>
    <w:rsid w:val="00055CDF"/>
    <w:rsid w:val="0005657B"/>
    <w:rsid w:val="000566BA"/>
    <w:rsid w:val="000574F5"/>
    <w:rsid w:val="00057E12"/>
    <w:rsid w:val="00060091"/>
    <w:rsid w:val="000601EB"/>
    <w:rsid w:val="0006040D"/>
    <w:rsid w:val="0006057B"/>
    <w:rsid w:val="00060AB4"/>
    <w:rsid w:val="00060D20"/>
    <w:rsid w:val="00061453"/>
    <w:rsid w:val="00061961"/>
    <w:rsid w:val="00061E09"/>
    <w:rsid w:val="00062353"/>
    <w:rsid w:val="0006290B"/>
    <w:rsid w:val="00062936"/>
    <w:rsid w:val="00063761"/>
    <w:rsid w:val="00063B13"/>
    <w:rsid w:val="00063FDF"/>
    <w:rsid w:val="000640B2"/>
    <w:rsid w:val="0006420D"/>
    <w:rsid w:val="0006421C"/>
    <w:rsid w:val="00064A1B"/>
    <w:rsid w:val="000651EC"/>
    <w:rsid w:val="00065206"/>
    <w:rsid w:val="00065598"/>
    <w:rsid w:val="000657A5"/>
    <w:rsid w:val="000659CE"/>
    <w:rsid w:val="0006676D"/>
    <w:rsid w:val="00066E02"/>
    <w:rsid w:val="00067B2B"/>
    <w:rsid w:val="00070477"/>
    <w:rsid w:val="00070AF5"/>
    <w:rsid w:val="00070E0B"/>
    <w:rsid w:val="0007101F"/>
    <w:rsid w:val="00071AC9"/>
    <w:rsid w:val="0007201D"/>
    <w:rsid w:val="0007243E"/>
    <w:rsid w:val="00072448"/>
    <w:rsid w:val="0007350F"/>
    <w:rsid w:val="000736DE"/>
    <w:rsid w:val="0007378B"/>
    <w:rsid w:val="00073AD6"/>
    <w:rsid w:val="0007420F"/>
    <w:rsid w:val="0007489A"/>
    <w:rsid w:val="000748D1"/>
    <w:rsid w:val="000749B1"/>
    <w:rsid w:val="00074BB7"/>
    <w:rsid w:val="00075198"/>
    <w:rsid w:val="000751E4"/>
    <w:rsid w:val="0007562C"/>
    <w:rsid w:val="00075810"/>
    <w:rsid w:val="00076BDF"/>
    <w:rsid w:val="000772B1"/>
    <w:rsid w:val="00080906"/>
    <w:rsid w:val="00080BF0"/>
    <w:rsid w:val="000821F3"/>
    <w:rsid w:val="000822AD"/>
    <w:rsid w:val="000823D2"/>
    <w:rsid w:val="00082829"/>
    <w:rsid w:val="0008295B"/>
    <w:rsid w:val="000830E2"/>
    <w:rsid w:val="00083294"/>
    <w:rsid w:val="00083D31"/>
    <w:rsid w:val="00084C1F"/>
    <w:rsid w:val="0008559F"/>
    <w:rsid w:val="00085D60"/>
    <w:rsid w:val="00086F7D"/>
    <w:rsid w:val="000871D3"/>
    <w:rsid w:val="00087524"/>
    <w:rsid w:val="0008770F"/>
    <w:rsid w:val="00087CD7"/>
    <w:rsid w:val="000909E9"/>
    <w:rsid w:val="00091263"/>
    <w:rsid w:val="000912D7"/>
    <w:rsid w:val="00091627"/>
    <w:rsid w:val="0009222F"/>
    <w:rsid w:val="000928A5"/>
    <w:rsid w:val="00092DC2"/>
    <w:rsid w:val="00092FAE"/>
    <w:rsid w:val="00092FC7"/>
    <w:rsid w:val="000932CB"/>
    <w:rsid w:val="000935FD"/>
    <w:rsid w:val="00093C77"/>
    <w:rsid w:val="00093FB7"/>
    <w:rsid w:val="000945E5"/>
    <w:rsid w:val="00094D05"/>
    <w:rsid w:val="0009500B"/>
    <w:rsid w:val="0009544E"/>
    <w:rsid w:val="00095A5D"/>
    <w:rsid w:val="000962B6"/>
    <w:rsid w:val="00096403"/>
    <w:rsid w:val="000965E5"/>
    <w:rsid w:val="00096981"/>
    <w:rsid w:val="00096E4B"/>
    <w:rsid w:val="00097995"/>
    <w:rsid w:val="00097D05"/>
    <w:rsid w:val="00097F9E"/>
    <w:rsid w:val="000A0540"/>
    <w:rsid w:val="000A07CA"/>
    <w:rsid w:val="000A1244"/>
    <w:rsid w:val="000A13BE"/>
    <w:rsid w:val="000A1797"/>
    <w:rsid w:val="000A29E2"/>
    <w:rsid w:val="000A2CBF"/>
    <w:rsid w:val="000A332D"/>
    <w:rsid w:val="000A4660"/>
    <w:rsid w:val="000A4901"/>
    <w:rsid w:val="000A5517"/>
    <w:rsid w:val="000A601F"/>
    <w:rsid w:val="000A6559"/>
    <w:rsid w:val="000A6693"/>
    <w:rsid w:val="000A6D4E"/>
    <w:rsid w:val="000A6E63"/>
    <w:rsid w:val="000A6FE2"/>
    <w:rsid w:val="000A7082"/>
    <w:rsid w:val="000A729E"/>
    <w:rsid w:val="000A7768"/>
    <w:rsid w:val="000B0367"/>
    <w:rsid w:val="000B0AC9"/>
    <w:rsid w:val="000B0E01"/>
    <w:rsid w:val="000B259B"/>
    <w:rsid w:val="000B28CD"/>
    <w:rsid w:val="000B2FC2"/>
    <w:rsid w:val="000B309C"/>
    <w:rsid w:val="000B33C3"/>
    <w:rsid w:val="000B3713"/>
    <w:rsid w:val="000B3D0A"/>
    <w:rsid w:val="000B593A"/>
    <w:rsid w:val="000B5ABB"/>
    <w:rsid w:val="000B5C07"/>
    <w:rsid w:val="000B6B45"/>
    <w:rsid w:val="000B6FA6"/>
    <w:rsid w:val="000B7216"/>
    <w:rsid w:val="000B72BA"/>
    <w:rsid w:val="000B74C2"/>
    <w:rsid w:val="000B74D3"/>
    <w:rsid w:val="000B785A"/>
    <w:rsid w:val="000B79C3"/>
    <w:rsid w:val="000B7C15"/>
    <w:rsid w:val="000B7E32"/>
    <w:rsid w:val="000B7E80"/>
    <w:rsid w:val="000C0A49"/>
    <w:rsid w:val="000C0B76"/>
    <w:rsid w:val="000C1377"/>
    <w:rsid w:val="000C1410"/>
    <w:rsid w:val="000C15BF"/>
    <w:rsid w:val="000C16A9"/>
    <w:rsid w:val="000C2476"/>
    <w:rsid w:val="000C2CD3"/>
    <w:rsid w:val="000C3277"/>
    <w:rsid w:val="000C37D0"/>
    <w:rsid w:val="000C3C9A"/>
    <w:rsid w:val="000C4963"/>
    <w:rsid w:val="000C4AAD"/>
    <w:rsid w:val="000C51BD"/>
    <w:rsid w:val="000C52DA"/>
    <w:rsid w:val="000C60C4"/>
    <w:rsid w:val="000C6190"/>
    <w:rsid w:val="000D0023"/>
    <w:rsid w:val="000D0461"/>
    <w:rsid w:val="000D06D3"/>
    <w:rsid w:val="000D1AE5"/>
    <w:rsid w:val="000D252F"/>
    <w:rsid w:val="000D278E"/>
    <w:rsid w:val="000D27BC"/>
    <w:rsid w:val="000D29C1"/>
    <w:rsid w:val="000D327A"/>
    <w:rsid w:val="000D4108"/>
    <w:rsid w:val="000D4D43"/>
    <w:rsid w:val="000D50B5"/>
    <w:rsid w:val="000D5465"/>
    <w:rsid w:val="000D5985"/>
    <w:rsid w:val="000D5C2E"/>
    <w:rsid w:val="000D608F"/>
    <w:rsid w:val="000D685D"/>
    <w:rsid w:val="000D686C"/>
    <w:rsid w:val="000E00B6"/>
    <w:rsid w:val="000E0270"/>
    <w:rsid w:val="000E10A9"/>
    <w:rsid w:val="000E113A"/>
    <w:rsid w:val="000E1663"/>
    <w:rsid w:val="000E2A79"/>
    <w:rsid w:val="000E2C81"/>
    <w:rsid w:val="000E2FF6"/>
    <w:rsid w:val="000E3696"/>
    <w:rsid w:val="000E3A5A"/>
    <w:rsid w:val="000E4F46"/>
    <w:rsid w:val="000E50EE"/>
    <w:rsid w:val="000E5175"/>
    <w:rsid w:val="000E599A"/>
    <w:rsid w:val="000E5FD2"/>
    <w:rsid w:val="000E7407"/>
    <w:rsid w:val="000E761A"/>
    <w:rsid w:val="000E79AB"/>
    <w:rsid w:val="000E7DF6"/>
    <w:rsid w:val="000F0A62"/>
    <w:rsid w:val="000F1531"/>
    <w:rsid w:val="000F1FFC"/>
    <w:rsid w:val="000F242C"/>
    <w:rsid w:val="000F2B3A"/>
    <w:rsid w:val="000F326B"/>
    <w:rsid w:val="000F3669"/>
    <w:rsid w:val="000F3FFF"/>
    <w:rsid w:val="000F4698"/>
    <w:rsid w:val="000F4718"/>
    <w:rsid w:val="000F57FD"/>
    <w:rsid w:val="000F5CA6"/>
    <w:rsid w:val="000F5FF9"/>
    <w:rsid w:val="000F605F"/>
    <w:rsid w:val="000F64E1"/>
    <w:rsid w:val="000F650C"/>
    <w:rsid w:val="000F6BDD"/>
    <w:rsid w:val="000F7C9E"/>
    <w:rsid w:val="000F7EF0"/>
    <w:rsid w:val="000F7F8D"/>
    <w:rsid w:val="001000AD"/>
    <w:rsid w:val="00100188"/>
    <w:rsid w:val="00100D3E"/>
    <w:rsid w:val="001013B6"/>
    <w:rsid w:val="00101538"/>
    <w:rsid w:val="0010166B"/>
    <w:rsid w:val="00101CC6"/>
    <w:rsid w:val="001021DE"/>
    <w:rsid w:val="001030BB"/>
    <w:rsid w:val="001031F0"/>
    <w:rsid w:val="00103DCB"/>
    <w:rsid w:val="00104232"/>
    <w:rsid w:val="0010502F"/>
    <w:rsid w:val="0010572C"/>
    <w:rsid w:val="0010592C"/>
    <w:rsid w:val="00106EE3"/>
    <w:rsid w:val="001074FE"/>
    <w:rsid w:val="00107791"/>
    <w:rsid w:val="00107AA0"/>
    <w:rsid w:val="00110059"/>
    <w:rsid w:val="00110CA3"/>
    <w:rsid w:val="00112D63"/>
    <w:rsid w:val="00112F9F"/>
    <w:rsid w:val="00112FF3"/>
    <w:rsid w:val="00113105"/>
    <w:rsid w:val="00113453"/>
    <w:rsid w:val="00113656"/>
    <w:rsid w:val="00113919"/>
    <w:rsid w:val="001145E3"/>
    <w:rsid w:val="0011474A"/>
    <w:rsid w:val="0011512B"/>
    <w:rsid w:val="00115FA5"/>
    <w:rsid w:val="001160B2"/>
    <w:rsid w:val="00116189"/>
    <w:rsid w:val="001164FD"/>
    <w:rsid w:val="00117714"/>
    <w:rsid w:val="00117787"/>
    <w:rsid w:val="00117977"/>
    <w:rsid w:val="00117A5B"/>
    <w:rsid w:val="00117FD6"/>
    <w:rsid w:val="00121385"/>
    <w:rsid w:val="00121784"/>
    <w:rsid w:val="0012210A"/>
    <w:rsid w:val="00122B56"/>
    <w:rsid w:val="00122D52"/>
    <w:rsid w:val="00122F7C"/>
    <w:rsid w:val="0012368A"/>
    <w:rsid w:val="00123FD8"/>
    <w:rsid w:val="00124030"/>
    <w:rsid w:val="001243A7"/>
    <w:rsid w:val="00124580"/>
    <w:rsid w:val="00125B85"/>
    <w:rsid w:val="00126166"/>
    <w:rsid w:val="0012664D"/>
    <w:rsid w:val="00126C7C"/>
    <w:rsid w:val="0012715A"/>
    <w:rsid w:val="00127196"/>
    <w:rsid w:val="00127C16"/>
    <w:rsid w:val="00127ED6"/>
    <w:rsid w:val="001309AB"/>
    <w:rsid w:val="00132482"/>
    <w:rsid w:val="0013256B"/>
    <w:rsid w:val="0013257B"/>
    <w:rsid w:val="001326A1"/>
    <w:rsid w:val="00132795"/>
    <w:rsid w:val="00132B30"/>
    <w:rsid w:val="00132C1D"/>
    <w:rsid w:val="00132DF3"/>
    <w:rsid w:val="00132E34"/>
    <w:rsid w:val="00132EE9"/>
    <w:rsid w:val="00132FBC"/>
    <w:rsid w:val="0013302A"/>
    <w:rsid w:val="00133225"/>
    <w:rsid w:val="00133657"/>
    <w:rsid w:val="001336E1"/>
    <w:rsid w:val="00133E6C"/>
    <w:rsid w:val="00133FF8"/>
    <w:rsid w:val="001348A3"/>
    <w:rsid w:val="001348D0"/>
    <w:rsid w:val="00135444"/>
    <w:rsid w:val="0013575A"/>
    <w:rsid w:val="00135C40"/>
    <w:rsid w:val="00136064"/>
    <w:rsid w:val="00136246"/>
    <w:rsid w:val="00136592"/>
    <w:rsid w:val="00136CB8"/>
    <w:rsid w:val="001372BD"/>
    <w:rsid w:val="00137455"/>
    <w:rsid w:val="00137968"/>
    <w:rsid w:val="00137CA7"/>
    <w:rsid w:val="001400BE"/>
    <w:rsid w:val="0014087F"/>
    <w:rsid w:val="00140B91"/>
    <w:rsid w:val="00140FD3"/>
    <w:rsid w:val="0014119E"/>
    <w:rsid w:val="00142685"/>
    <w:rsid w:val="001428B9"/>
    <w:rsid w:val="00143392"/>
    <w:rsid w:val="00143F2D"/>
    <w:rsid w:val="00144420"/>
    <w:rsid w:val="001458F0"/>
    <w:rsid w:val="00145A53"/>
    <w:rsid w:val="00145CEE"/>
    <w:rsid w:val="00145E38"/>
    <w:rsid w:val="00145FF8"/>
    <w:rsid w:val="00146022"/>
    <w:rsid w:val="00146652"/>
    <w:rsid w:val="0014687B"/>
    <w:rsid w:val="00146F88"/>
    <w:rsid w:val="001471FA"/>
    <w:rsid w:val="00147551"/>
    <w:rsid w:val="00147DD4"/>
    <w:rsid w:val="0015080D"/>
    <w:rsid w:val="00150B35"/>
    <w:rsid w:val="00150F3C"/>
    <w:rsid w:val="00150F68"/>
    <w:rsid w:val="00151F8B"/>
    <w:rsid w:val="00152605"/>
    <w:rsid w:val="00152994"/>
    <w:rsid w:val="001529C7"/>
    <w:rsid w:val="00153733"/>
    <w:rsid w:val="00154300"/>
    <w:rsid w:val="0015433E"/>
    <w:rsid w:val="00154D50"/>
    <w:rsid w:val="001557E7"/>
    <w:rsid w:val="001558BC"/>
    <w:rsid w:val="00155D68"/>
    <w:rsid w:val="00155F03"/>
    <w:rsid w:val="00156911"/>
    <w:rsid w:val="00157A75"/>
    <w:rsid w:val="00160927"/>
    <w:rsid w:val="00160EA4"/>
    <w:rsid w:val="00161035"/>
    <w:rsid w:val="00161CB7"/>
    <w:rsid w:val="0016201D"/>
    <w:rsid w:val="001626D3"/>
    <w:rsid w:val="00162FAE"/>
    <w:rsid w:val="0016315D"/>
    <w:rsid w:val="001636CD"/>
    <w:rsid w:val="0016393D"/>
    <w:rsid w:val="0016484E"/>
    <w:rsid w:val="00164D83"/>
    <w:rsid w:val="001651E2"/>
    <w:rsid w:val="0016572B"/>
    <w:rsid w:val="00165814"/>
    <w:rsid w:val="00165924"/>
    <w:rsid w:val="00165A3C"/>
    <w:rsid w:val="001662DD"/>
    <w:rsid w:val="00171754"/>
    <w:rsid w:val="001722B1"/>
    <w:rsid w:val="001728DF"/>
    <w:rsid w:val="001729E0"/>
    <w:rsid w:val="00174498"/>
    <w:rsid w:val="0017476F"/>
    <w:rsid w:val="00174887"/>
    <w:rsid w:val="00175570"/>
    <w:rsid w:val="001755DA"/>
    <w:rsid w:val="001759AA"/>
    <w:rsid w:val="00176585"/>
    <w:rsid w:val="00176880"/>
    <w:rsid w:val="00177222"/>
    <w:rsid w:val="0018018F"/>
    <w:rsid w:val="00180A76"/>
    <w:rsid w:val="00181975"/>
    <w:rsid w:val="00181CBF"/>
    <w:rsid w:val="00181F61"/>
    <w:rsid w:val="0018267E"/>
    <w:rsid w:val="00182B1E"/>
    <w:rsid w:val="00182D61"/>
    <w:rsid w:val="00182FA2"/>
    <w:rsid w:val="00183017"/>
    <w:rsid w:val="00183077"/>
    <w:rsid w:val="00183436"/>
    <w:rsid w:val="001838D6"/>
    <w:rsid w:val="00184223"/>
    <w:rsid w:val="00184AB2"/>
    <w:rsid w:val="00185070"/>
    <w:rsid w:val="00185734"/>
    <w:rsid w:val="001857D0"/>
    <w:rsid w:val="001859A0"/>
    <w:rsid w:val="00185B13"/>
    <w:rsid w:val="001860DC"/>
    <w:rsid w:val="00186A20"/>
    <w:rsid w:val="00186B9F"/>
    <w:rsid w:val="001871C7"/>
    <w:rsid w:val="00187462"/>
    <w:rsid w:val="00187926"/>
    <w:rsid w:val="00187B3A"/>
    <w:rsid w:val="00187BEC"/>
    <w:rsid w:val="00187E94"/>
    <w:rsid w:val="00190B07"/>
    <w:rsid w:val="00190DF3"/>
    <w:rsid w:val="001918E5"/>
    <w:rsid w:val="001930EE"/>
    <w:rsid w:val="001936F9"/>
    <w:rsid w:val="00193898"/>
    <w:rsid w:val="00193CEF"/>
    <w:rsid w:val="00193EE5"/>
    <w:rsid w:val="0019424A"/>
    <w:rsid w:val="00195793"/>
    <w:rsid w:val="00195C2E"/>
    <w:rsid w:val="00195F00"/>
    <w:rsid w:val="0019639D"/>
    <w:rsid w:val="001964D2"/>
    <w:rsid w:val="00196DD4"/>
    <w:rsid w:val="00197143"/>
    <w:rsid w:val="00197D50"/>
    <w:rsid w:val="001A054E"/>
    <w:rsid w:val="001A0C98"/>
    <w:rsid w:val="001A0E6A"/>
    <w:rsid w:val="001A139B"/>
    <w:rsid w:val="001A15C9"/>
    <w:rsid w:val="001A1B81"/>
    <w:rsid w:val="001A1D52"/>
    <w:rsid w:val="001A1F9E"/>
    <w:rsid w:val="001A243C"/>
    <w:rsid w:val="001A24D1"/>
    <w:rsid w:val="001A2625"/>
    <w:rsid w:val="001A2715"/>
    <w:rsid w:val="001A2788"/>
    <w:rsid w:val="001A29E9"/>
    <w:rsid w:val="001A2C20"/>
    <w:rsid w:val="001A3292"/>
    <w:rsid w:val="001A3466"/>
    <w:rsid w:val="001A3706"/>
    <w:rsid w:val="001A37A1"/>
    <w:rsid w:val="001A3C5B"/>
    <w:rsid w:val="001A3E65"/>
    <w:rsid w:val="001A4251"/>
    <w:rsid w:val="001A4367"/>
    <w:rsid w:val="001A4BAB"/>
    <w:rsid w:val="001A587A"/>
    <w:rsid w:val="001A632A"/>
    <w:rsid w:val="001A6C08"/>
    <w:rsid w:val="001A6F97"/>
    <w:rsid w:val="001A7467"/>
    <w:rsid w:val="001A7A9E"/>
    <w:rsid w:val="001A7E89"/>
    <w:rsid w:val="001A7F57"/>
    <w:rsid w:val="001B0446"/>
    <w:rsid w:val="001B0B10"/>
    <w:rsid w:val="001B1319"/>
    <w:rsid w:val="001B1448"/>
    <w:rsid w:val="001B1ACB"/>
    <w:rsid w:val="001B23A1"/>
    <w:rsid w:val="001B23AF"/>
    <w:rsid w:val="001B2773"/>
    <w:rsid w:val="001B2920"/>
    <w:rsid w:val="001B2BF1"/>
    <w:rsid w:val="001B2D8E"/>
    <w:rsid w:val="001B2FEE"/>
    <w:rsid w:val="001B30C7"/>
    <w:rsid w:val="001B4531"/>
    <w:rsid w:val="001B4C5A"/>
    <w:rsid w:val="001B51D9"/>
    <w:rsid w:val="001B5293"/>
    <w:rsid w:val="001B5658"/>
    <w:rsid w:val="001B5695"/>
    <w:rsid w:val="001B57F7"/>
    <w:rsid w:val="001B64AE"/>
    <w:rsid w:val="001B67AD"/>
    <w:rsid w:val="001B6953"/>
    <w:rsid w:val="001B71B1"/>
    <w:rsid w:val="001B7F05"/>
    <w:rsid w:val="001C03B6"/>
    <w:rsid w:val="001C0404"/>
    <w:rsid w:val="001C061E"/>
    <w:rsid w:val="001C07D4"/>
    <w:rsid w:val="001C0A72"/>
    <w:rsid w:val="001C1979"/>
    <w:rsid w:val="001C1AA0"/>
    <w:rsid w:val="001C1E68"/>
    <w:rsid w:val="001C2478"/>
    <w:rsid w:val="001C3302"/>
    <w:rsid w:val="001C3915"/>
    <w:rsid w:val="001C4B53"/>
    <w:rsid w:val="001C4CAD"/>
    <w:rsid w:val="001C5331"/>
    <w:rsid w:val="001C5D28"/>
    <w:rsid w:val="001C6458"/>
    <w:rsid w:val="001C67C7"/>
    <w:rsid w:val="001C7631"/>
    <w:rsid w:val="001C766D"/>
    <w:rsid w:val="001D04B9"/>
    <w:rsid w:val="001D0805"/>
    <w:rsid w:val="001D0817"/>
    <w:rsid w:val="001D0966"/>
    <w:rsid w:val="001D1333"/>
    <w:rsid w:val="001D1469"/>
    <w:rsid w:val="001D1506"/>
    <w:rsid w:val="001D1E8D"/>
    <w:rsid w:val="001D2B4D"/>
    <w:rsid w:val="001D2E26"/>
    <w:rsid w:val="001D3712"/>
    <w:rsid w:val="001D3AEB"/>
    <w:rsid w:val="001D3F1E"/>
    <w:rsid w:val="001D43E0"/>
    <w:rsid w:val="001D480A"/>
    <w:rsid w:val="001D4C04"/>
    <w:rsid w:val="001D53D0"/>
    <w:rsid w:val="001D55D5"/>
    <w:rsid w:val="001D5C63"/>
    <w:rsid w:val="001D66C9"/>
    <w:rsid w:val="001D6B65"/>
    <w:rsid w:val="001D7078"/>
    <w:rsid w:val="001D7C86"/>
    <w:rsid w:val="001E00FE"/>
    <w:rsid w:val="001E025D"/>
    <w:rsid w:val="001E0F37"/>
    <w:rsid w:val="001E27E6"/>
    <w:rsid w:val="001E282D"/>
    <w:rsid w:val="001E3392"/>
    <w:rsid w:val="001E3DE0"/>
    <w:rsid w:val="001E42DC"/>
    <w:rsid w:val="001E5433"/>
    <w:rsid w:val="001E5667"/>
    <w:rsid w:val="001E5689"/>
    <w:rsid w:val="001E5BB9"/>
    <w:rsid w:val="001E5DD0"/>
    <w:rsid w:val="001E6A71"/>
    <w:rsid w:val="001E7BE4"/>
    <w:rsid w:val="001E7F60"/>
    <w:rsid w:val="001F0393"/>
    <w:rsid w:val="001F1B2B"/>
    <w:rsid w:val="001F2D5A"/>
    <w:rsid w:val="001F463A"/>
    <w:rsid w:val="001F472A"/>
    <w:rsid w:val="001F6D45"/>
    <w:rsid w:val="001F70B9"/>
    <w:rsid w:val="00200471"/>
    <w:rsid w:val="002006D6"/>
    <w:rsid w:val="00200A57"/>
    <w:rsid w:val="00200C36"/>
    <w:rsid w:val="0020188D"/>
    <w:rsid w:val="002020F1"/>
    <w:rsid w:val="00202217"/>
    <w:rsid w:val="00202695"/>
    <w:rsid w:val="00202C99"/>
    <w:rsid w:val="00203FC7"/>
    <w:rsid w:val="0020416C"/>
    <w:rsid w:val="00204536"/>
    <w:rsid w:val="002045DA"/>
    <w:rsid w:val="00204E3C"/>
    <w:rsid w:val="00205490"/>
    <w:rsid w:val="00205C5F"/>
    <w:rsid w:val="00205E88"/>
    <w:rsid w:val="00206413"/>
    <w:rsid w:val="0020711B"/>
    <w:rsid w:val="0020713D"/>
    <w:rsid w:val="00207350"/>
    <w:rsid w:val="00207B99"/>
    <w:rsid w:val="00207EE4"/>
    <w:rsid w:val="0021057E"/>
    <w:rsid w:val="00210FE0"/>
    <w:rsid w:val="002112A3"/>
    <w:rsid w:val="00211A62"/>
    <w:rsid w:val="00211C1D"/>
    <w:rsid w:val="0021220F"/>
    <w:rsid w:val="0021343F"/>
    <w:rsid w:val="002141C0"/>
    <w:rsid w:val="002148F2"/>
    <w:rsid w:val="00214A1C"/>
    <w:rsid w:val="00214BD3"/>
    <w:rsid w:val="002153F9"/>
    <w:rsid w:val="00215948"/>
    <w:rsid w:val="00215AB9"/>
    <w:rsid w:val="00216816"/>
    <w:rsid w:val="0021718E"/>
    <w:rsid w:val="00217C5A"/>
    <w:rsid w:val="0022011D"/>
    <w:rsid w:val="00220212"/>
    <w:rsid w:val="002203FF"/>
    <w:rsid w:val="00221677"/>
    <w:rsid w:val="00222863"/>
    <w:rsid w:val="00222B13"/>
    <w:rsid w:val="00223EB4"/>
    <w:rsid w:val="00224100"/>
    <w:rsid w:val="0022451B"/>
    <w:rsid w:val="00224744"/>
    <w:rsid w:val="00224C11"/>
    <w:rsid w:val="00225921"/>
    <w:rsid w:val="00225BB0"/>
    <w:rsid w:val="00226413"/>
    <w:rsid w:val="00226864"/>
    <w:rsid w:val="00226D7B"/>
    <w:rsid w:val="00226E48"/>
    <w:rsid w:val="002271FD"/>
    <w:rsid w:val="00227608"/>
    <w:rsid w:val="00227E3C"/>
    <w:rsid w:val="00230347"/>
    <w:rsid w:val="00230BBD"/>
    <w:rsid w:val="00230E53"/>
    <w:rsid w:val="00230F67"/>
    <w:rsid w:val="00231452"/>
    <w:rsid w:val="0023167B"/>
    <w:rsid w:val="00232A3B"/>
    <w:rsid w:val="00232A61"/>
    <w:rsid w:val="00232B41"/>
    <w:rsid w:val="00232C16"/>
    <w:rsid w:val="00232EB0"/>
    <w:rsid w:val="00232ECD"/>
    <w:rsid w:val="00233576"/>
    <w:rsid w:val="002338EC"/>
    <w:rsid w:val="00233CBE"/>
    <w:rsid w:val="002343BB"/>
    <w:rsid w:val="002344AE"/>
    <w:rsid w:val="00234C4D"/>
    <w:rsid w:val="002352EB"/>
    <w:rsid w:val="00235E2B"/>
    <w:rsid w:val="00236F26"/>
    <w:rsid w:val="00236FCA"/>
    <w:rsid w:val="0023755F"/>
    <w:rsid w:val="002376FC"/>
    <w:rsid w:val="002377DF"/>
    <w:rsid w:val="00237D16"/>
    <w:rsid w:val="0024008B"/>
    <w:rsid w:val="00240120"/>
    <w:rsid w:val="00240240"/>
    <w:rsid w:val="00240DDE"/>
    <w:rsid w:val="002414DC"/>
    <w:rsid w:val="00241A9A"/>
    <w:rsid w:val="002421E9"/>
    <w:rsid w:val="00242322"/>
    <w:rsid w:val="00243CCE"/>
    <w:rsid w:val="002444D4"/>
    <w:rsid w:val="002449F1"/>
    <w:rsid w:val="00245454"/>
    <w:rsid w:val="00245700"/>
    <w:rsid w:val="00245AC2"/>
    <w:rsid w:val="00245D6E"/>
    <w:rsid w:val="002502E5"/>
    <w:rsid w:val="0025138D"/>
    <w:rsid w:val="00251657"/>
    <w:rsid w:val="00251667"/>
    <w:rsid w:val="00251A16"/>
    <w:rsid w:val="00252172"/>
    <w:rsid w:val="00252373"/>
    <w:rsid w:val="002524D6"/>
    <w:rsid w:val="002524DF"/>
    <w:rsid w:val="00252FB4"/>
    <w:rsid w:val="00253078"/>
    <w:rsid w:val="00253CA6"/>
    <w:rsid w:val="00254F3F"/>
    <w:rsid w:val="002550C3"/>
    <w:rsid w:val="0025670E"/>
    <w:rsid w:val="00256DEA"/>
    <w:rsid w:val="002579F4"/>
    <w:rsid w:val="00257D0A"/>
    <w:rsid w:val="00260BF6"/>
    <w:rsid w:val="00260F38"/>
    <w:rsid w:val="0026159A"/>
    <w:rsid w:val="002616D8"/>
    <w:rsid w:val="00262AEF"/>
    <w:rsid w:val="00263A08"/>
    <w:rsid w:val="002649FA"/>
    <w:rsid w:val="00264CBA"/>
    <w:rsid w:val="00264D83"/>
    <w:rsid w:val="00264E99"/>
    <w:rsid w:val="002650E2"/>
    <w:rsid w:val="002650E7"/>
    <w:rsid w:val="002657C7"/>
    <w:rsid w:val="002659F5"/>
    <w:rsid w:val="00265B8D"/>
    <w:rsid w:val="00265D6F"/>
    <w:rsid w:val="00265F2C"/>
    <w:rsid w:val="00266088"/>
    <w:rsid w:val="0026698C"/>
    <w:rsid w:val="00267E6B"/>
    <w:rsid w:val="00270793"/>
    <w:rsid w:val="00270E63"/>
    <w:rsid w:val="00271671"/>
    <w:rsid w:val="0027188C"/>
    <w:rsid w:val="00271C30"/>
    <w:rsid w:val="00271C73"/>
    <w:rsid w:val="00271E13"/>
    <w:rsid w:val="00272074"/>
    <w:rsid w:val="0027231E"/>
    <w:rsid w:val="00272489"/>
    <w:rsid w:val="00272587"/>
    <w:rsid w:val="00272B16"/>
    <w:rsid w:val="0027366A"/>
    <w:rsid w:val="00273C82"/>
    <w:rsid w:val="00273DBF"/>
    <w:rsid w:val="0027431D"/>
    <w:rsid w:val="00274731"/>
    <w:rsid w:val="0027525F"/>
    <w:rsid w:val="002754DD"/>
    <w:rsid w:val="00275850"/>
    <w:rsid w:val="00275A25"/>
    <w:rsid w:val="00275AE1"/>
    <w:rsid w:val="00275C46"/>
    <w:rsid w:val="00275F9F"/>
    <w:rsid w:val="0027612D"/>
    <w:rsid w:val="0027651B"/>
    <w:rsid w:val="002766BB"/>
    <w:rsid w:val="0027696C"/>
    <w:rsid w:val="00277379"/>
    <w:rsid w:val="00277A10"/>
    <w:rsid w:val="00277C3D"/>
    <w:rsid w:val="00277DF4"/>
    <w:rsid w:val="002801C6"/>
    <w:rsid w:val="0028085C"/>
    <w:rsid w:val="00280EAF"/>
    <w:rsid w:val="00280F66"/>
    <w:rsid w:val="002812F3"/>
    <w:rsid w:val="002815F2"/>
    <w:rsid w:val="00281822"/>
    <w:rsid w:val="00282A00"/>
    <w:rsid w:val="00282A1F"/>
    <w:rsid w:val="00282CBB"/>
    <w:rsid w:val="00282E69"/>
    <w:rsid w:val="0028309C"/>
    <w:rsid w:val="0028337B"/>
    <w:rsid w:val="00283893"/>
    <w:rsid w:val="00283AF7"/>
    <w:rsid w:val="00283FC7"/>
    <w:rsid w:val="00284498"/>
    <w:rsid w:val="0028509A"/>
    <w:rsid w:val="002853FB"/>
    <w:rsid w:val="002859FF"/>
    <w:rsid w:val="00286406"/>
    <w:rsid w:val="002869EE"/>
    <w:rsid w:val="002871CA"/>
    <w:rsid w:val="00287501"/>
    <w:rsid w:val="0028794F"/>
    <w:rsid w:val="00287B83"/>
    <w:rsid w:val="00290486"/>
    <w:rsid w:val="00290FC3"/>
    <w:rsid w:val="0029183E"/>
    <w:rsid w:val="0029249B"/>
    <w:rsid w:val="00292562"/>
    <w:rsid w:val="002926C0"/>
    <w:rsid w:val="00292B95"/>
    <w:rsid w:val="00293459"/>
    <w:rsid w:val="00293D13"/>
    <w:rsid w:val="00295863"/>
    <w:rsid w:val="00295EAA"/>
    <w:rsid w:val="002960AF"/>
    <w:rsid w:val="00296AA6"/>
    <w:rsid w:val="00296D5E"/>
    <w:rsid w:val="002A0049"/>
    <w:rsid w:val="002A091F"/>
    <w:rsid w:val="002A0E1D"/>
    <w:rsid w:val="002A1970"/>
    <w:rsid w:val="002A1B15"/>
    <w:rsid w:val="002A1F6B"/>
    <w:rsid w:val="002A204A"/>
    <w:rsid w:val="002A20DB"/>
    <w:rsid w:val="002A2DB8"/>
    <w:rsid w:val="002A3313"/>
    <w:rsid w:val="002A3555"/>
    <w:rsid w:val="002A36D8"/>
    <w:rsid w:val="002A3844"/>
    <w:rsid w:val="002A3EE8"/>
    <w:rsid w:val="002A506C"/>
    <w:rsid w:val="002A52FB"/>
    <w:rsid w:val="002A5513"/>
    <w:rsid w:val="002A571F"/>
    <w:rsid w:val="002A5CDE"/>
    <w:rsid w:val="002A61A5"/>
    <w:rsid w:val="002A6698"/>
    <w:rsid w:val="002A6917"/>
    <w:rsid w:val="002A6E8F"/>
    <w:rsid w:val="002A74C9"/>
    <w:rsid w:val="002A7E20"/>
    <w:rsid w:val="002B025D"/>
    <w:rsid w:val="002B0503"/>
    <w:rsid w:val="002B0B6A"/>
    <w:rsid w:val="002B0DA9"/>
    <w:rsid w:val="002B17E6"/>
    <w:rsid w:val="002B17F4"/>
    <w:rsid w:val="002B183A"/>
    <w:rsid w:val="002B1969"/>
    <w:rsid w:val="002B1B97"/>
    <w:rsid w:val="002B2553"/>
    <w:rsid w:val="002B2856"/>
    <w:rsid w:val="002B2A0A"/>
    <w:rsid w:val="002B2DB8"/>
    <w:rsid w:val="002B2E03"/>
    <w:rsid w:val="002B4641"/>
    <w:rsid w:val="002B4AFD"/>
    <w:rsid w:val="002B4E64"/>
    <w:rsid w:val="002B51E1"/>
    <w:rsid w:val="002B52D5"/>
    <w:rsid w:val="002B58BE"/>
    <w:rsid w:val="002B6439"/>
    <w:rsid w:val="002B7553"/>
    <w:rsid w:val="002B7D16"/>
    <w:rsid w:val="002C0148"/>
    <w:rsid w:val="002C0381"/>
    <w:rsid w:val="002C1325"/>
    <w:rsid w:val="002C1336"/>
    <w:rsid w:val="002C134A"/>
    <w:rsid w:val="002C1773"/>
    <w:rsid w:val="002C1E88"/>
    <w:rsid w:val="002C2638"/>
    <w:rsid w:val="002C26DA"/>
    <w:rsid w:val="002C321F"/>
    <w:rsid w:val="002C3586"/>
    <w:rsid w:val="002C3612"/>
    <w:rsid w:val="002C37EB"/>
    <w:rsid w:val="002C3A2A"/>
    <w:rsid w:val="002C3F89"/>
    <w:rsid w:val="002C4DF8"/>
    <w:rsid w:val="002C5833"/>
    <w:rsid w:val="002C5D65"/>
    <w:rsid w:val="002C708F"/>
    <w:rsid w:val="002C713E"/>
    <w:rsid w:val="002C7263"/>
    <w:rsid w:val="002C7514"/>
    <w:rsid w:val="002C777F"/>
    <w:rsid w:val="002C78B8"/>
    <w:rsid w:val="002C7F9C"/>
    <w:rsid w:val="002D03F4"/>
    <w:rsid w:val="002D049E"/>
    <w:rsid w:val="002D0BCD"/>
    <w:rsid w:val="002D0F73"/>
    <w:rsid w:val="002D132A"/>
    <w:rsid w:val="002D3751"/>
    <w:rsid w:val="002D3D36"/>
    <w:rsid w:val="002D3F6F"/>
    <w:rsid w:val="002D45E8"/>
    <w:rsid w:val="002D483A"/>
    <w:rsid w:val="002D4850"/>
    <w:rsid w:val="002D4E02"/>
    <w:rsid w:val="002D504E"/>
    <w:rsid w:val="002D58DA"/>
    <w:rsid w:val="002D5EC5"/>
    <w:rsid w:val="002D69EE"/>
    <w:rsid w:val="002D739A"/>
    <w:rsid w:val="002D7D45"/>
    <w:rsid w:val="002D7E0D"/>
    <w:rsid w:val="002E06CA"/>
    <w:rsid w:val="002E0884"/>
    <w:rsid w:val="002E1196"/>
    <w:rsid w:val="002E1612"/>
    <w:rsid w:val="002E1D16"/>
    <w:rsid w:val="002E2820"/>
    <w:rsid w:val="002E284A"/>
    <w:rsid w:val="002E2B7C"/>
    <w:rsid w:val="002E2C20"/>
    <w:rsid w:val="002E3244"/>
    <w:rsid w:val="002E32F8"/>
    <w:rsid w:val="002E3468"/>
    <w:rsid w:val="002E39FA"/>
    <w:rsid w:val="002E423B"/>
    <w:rsid w:val="002E5FCC"/>
    <w:rsid w:val="002E5FF7"/>
    <w:rsid w:val="002E6178"/>
    <w:rsid w:val="002E6DD1"/>
    <w:rsid w:val="002E749C"/>
    <w:rsid w:val="002E7B62"/>
    <w:rsid w:val="002E7BBE"/>
    <w:rsid w:val="002F0D39"/>
    <w:rsid w:val="002F1C29"/>
    <w:rsid w:val="002F1DB3"/>
    <w:rsid w:val="002F2F31"/>
    <w:rsid w:val="002F31AB"/>
    <w:rsid w:val="002F34E9"/>
    <w:rsid w:val="002F3E36"/>
    <w:rsid w:val="002F45EB"/>
    <w:rsid w:val="002F4C6F"/>
    <w:rsid w:val="002F5176"/>
    <w:rsid w:val="002F5DD5"/>
    <w:rsid w:val="002F5EEA"/>
    <w:rsid w:val="002F5F7B"/>
    <w:rsid w:val="002F623D"/>
    <w:rsid w:val="002F62CD"/>
    <w:rsid w:val="002F6BBF"/>
    <w:rsid w:val="002F727F"/>
    <w:rsid w:val="002F728C"/>
    <w:rsid w:val="002F737B"/>
    <w:rsid w:val="002F76F2"/>
    <w:rsid w:val="002F7F89"/>
    <w:rsid w:val="003001CD"/>
    <w:rsid w:val="00301494"/>
    <w:rsid w:val="0030149B"/>
    <w:rsid w:val="003019FC"/>
    <w:rsid w:val="003020A9"/>
    <w:rsid w:val="003021DB"/>
    <w:rsid w:val="00303BA8"/>
    <w:rsid w:val="0030412E"/>
    <w:rsid w:val="00304978"/>
    <w:rsid w:val="00304A54"/>
    <w:rsid w:val="00304AE7"/>
    <w:rsid w:val="00304B42"/>
    <w:rsid w:val="00304D5C"/>
    <w:rsid w:val="003051F1"/>
    <w:rsid w:val="00305227"/>
    <w:rsid w:val="00305D39"/>
    <w:rsid w:val="00306D60"/>
    <w:rsid w:val="003074E3"/>
    <w:rsid w:val="00307986"/>
    <w:rsid w:val="003102E0"/>
    <w:rsid w:val="0031134B"/>
    <w:rsid w:val="00311376"/>
    <w:rsid w:val="00311622"/>
    <w:rsid w:val="00311CA6"/>
    <w:rsid w:val="00311EE7"/>
    <w:rsid w:val="0031253F"/>
    <w:rsid w:val="00312B68"/>
    <w:rsid w:val="00312C73"/>
    <w:rsid w:val="0031386A"/>
    <w:rsid w:val="00313B1D"/>
    <w:rsid w:val="00314A19"/>
    <w:rsid w:val="00314E72"/>
    <w:rsid w:val="00314F9A"/>
    <w:rsid w:val="00315BA0"/>
    <w:rsid w:val="00315ED9"/>
    <w:rsid w:val="003160DB"/>
    <w:rsid w:val="0031685E"/>
    <w:rsid w:val="003169C0"/>
    <w:rsid w:val="0031790F"/>
    <w:rsid w:val="00317DE7"/>
    <w:rsid w:val="00320112"/>
    <w:rsid w:val="003213F5"/>
    <w:rsid w:val="00321440"/>
    <w:rsid w:val="00321764"/>
    <w:rsid w:val="0032190B"/>
    <w:rsid w:val="00322148"/>
    <w:rsid w:val="003222EF"/>
    <w:rsid w:val="00322ADF"/>
    <w:rsid w:val="0032302B"/>
    <w:rsid w:val="00323934"/>
    <w:rsid w:val="00323ACA"/>
    <w:rsid w:val="00323D41"/>
    <w:rsid w:val="00323FB6"/>
    <w:rsid w:val="00324441"/>
    <w:rsid w:val="00325C0E"/>
    <w:rsid w:val="00326BA5"/>
    <w:rsid w:val="00326D46"/>
    <w:rsid w:val="00327521"/>
    <w:rsid w:val="00327A01"/>
    <w:rsid w:val="0033075D"/>
    <w:rsid w:val="0033172B"/>
    <w:rsid w:val="00331F1F"/>
    <w:rsid w:val="003329A8"/>
    <w:rsid w:val="0033349B"/>
    <w:rsid w:val="00333F3E"/>
    <w:rsid w:val="00333FD2"/>
    <w:rsid w:val="0033432D"/>
    <w:rsid w:val="003343CC"/>
    <w:rsid w:val="00334A03"/>
    <w:rsid w:val="00334B2B"/>
    <w:rsid w:val="00334F04"/>
    <w:rsid w:val="00335717"/>
    <w:rsid w:val="00335CC6"/>
    <w:rsid w:val="00335D16"/>
    <w:rsid w:val="003369D0"/>
    <w:rsid w:val="00337042"/>
    <w:rsid w:val="0033715F"/>
    <w:rsid w:val="0033727E"/>
    <w:rsid w:val="00337C04"/>
    <w:rsid w:val="00337E06"/>
    <w:rsid w:val="0034082F"/>
    <w:rsid w:val="00340E0F"/>
    <w:rsid w:val="0034113C"/>
    <w:rsid w:val="00341377"/>
    <w:rsid w:val="00341588"/>
    <w:rsid w:val="00341A32"/>
    <w:rsid w:val="00342FB6"/>
    <w:rsid w:val="00343202"/>
    <w:rsid w:val="003434DE"/>
    <w:rsid w:val="00343770"/>
    <w:rsid w:val="00343AEA"/>
    <w:rsid w:val="00343E1B"/>
    <w:rsid w:val="003442D5"/>
    <w:rsid w:val="00345070"/>
    <w:rsid w:val="0034580F"/>
    <w:rsid w:val="00345FFA"/>
    <w:rsid w:val="00346310"/>
    <w:rsid w:val="0034651C"/>
    <w:rsid w:val="003468E6"/>
    <w:rsid w:val="00346A42"/>
    <w:rsid w:val="00346DC8"/>
    <w:rsid w:val="00346E2A"/>
    <w:rsid w:val="0034767D"/>
    <w:rsid w:val="0035059B"/>
    <w:rsid w:val="003509B4"/>
    <w:rsid w:val="00350E35"/>
    <w:rsid w:val="00351312"/>
    <w:rsid w:val="00351651"/>
    <w:rsid w:val="003516B5"/>
    <w:rsid w:val="0035193A"/>
    <w:rsid w:val="00351DBB"/>
    <w:rsid w:val="003530DA"/>
    <w:rsid w:val="0035363B"/>
    <w:rsid w:val="003542A2"/>
    <w:rsid w:val="00354313"/>
    <w:rsid w:val="00355859"/>
    <w:rsid w:val="00356648"/>
    <w:rsid w:val="00356A26"/>
    <w:rsid w:val="00357325"/>
    <w:rsid w:val="003574FA"/>
    <w:rsid w:val="00357692"/>
    <w:rsid w:val="00357F30"/>
    <w:rsid w:val="00360E2A"/>
    <w:rsid w:val="0036107A"/>
    <w:rsid w:val="003613EB"/>
    <w:rsid w:val="00361D8C"/>
    <w:rsid w:val="00362437"/>
    <w:rsid w:val="00362854"/>
    <w:rsid w:val="003628B6"/>
    <w:rsid w:val="00362D11"/>
    <w:rsid w:val="00363722"/>
    <w:rsid w:val="00363C73"/>
    <w:rsid w:val="00363E76"/>
    <w:rsid w:val="0036405A"/>
    <w:rsid w:val="00364911"/>
    <w:rsid w:val="00364D4E"/>
    <w:rsid w:val="00364EFD"/>
    <w:rsid w:val="00365F53"/>
    <w:rsid w:val="00365F6F"/>
    <w:rsid w:val="00366145"/>
    <w:rsid w:val="003665E0"/>
    <w:rsid w:val="00366774"/>
    <w:rsid w:val="003670A9"/>
    <w:rsid w:val="003671C8"/>
    <w:rsid w:val="00367D7E"/>
    <w:rsid w:val="003700C5"/>
    <w:rsid w:val="003702E6"/>
    <w:rsid w:val="00371337"/>
    <w:rsid w:val="00371AE3"/>
    <w:rsid w:val="00371B71"/>
    <w:rsid w:val="003725B3"/>
    <w:rsid w:val="0037260E"/>
    <w:rsid w:val="00372821"/>
    <w:rsid w:val="00372ACA"/>
    <w:rsid w:val="003739AB"/>
    <w:rsid w:val="003747FE"/>
    <w:rsid w:val="00374AF1"/>
    <w:rsid w:val="00374E88"/>
    <w:rsid w:val="00374FB0"/>
    <w:rsid w:val="003750CF"/>
    <w:rsid w:val="00375200"/>
    <w:rsid w:val="00375303"/>
    <w:rsid w:val="00375A58"/>
    <w:rsid w:val="00376095"/>
    <w:rsid w:val="003766A5"/>
    <w:rsid w:val="003766EB"/>
    <w:rsid w:val="00376A69"/>
    <w:rsid w:val="00376E8A"/>
    <w:rsid w:val="00377164"/>
    <w:rsid w:val="003771BA"/>
    <w:rsid w:val="003773EB"/>
    <w:rsid w:val="00377457"/>
    <w:rsid w:val="00377847"/>
    <w:rsid w:val="003806B6"/>
    <w:rsid w:val="0038118C"/>
    <w:rsid w:val="003813C3"/>
    <w:rsid w:val="003814CE"/>
    <w:rsid w:val="00381681"/>
    <w:rsid w:val="00381A98"/>
    <w:rsid w:val="00381C0F"/>
    <w:rsid w:val="00381CB6"/>
    <w:rsid w:val="00382A23"/>
    <w:rsid w:val="00382ED8"/>
    <w:rsid w:val="00382FC9"/>
    <w:rsid w:val="003833DA"/>
    <w:rsid w:val="0038391C"/>
    <w:rsid w:val="00384B2C"/>
    <w:rsid w:val="003850B0"/>
    <w:rsid w:val="00385172"/>
    <w:rsid w:val="00385200"/>
    <w:rsid w:val="0038581A"/>
    <w:rsid w:val="00385BA1"/>
    <w:rsid w:val="00385EAF"/>
    <w:rsid w:val="003866CD"/>
    <w:rsid w:val="0038674E"/>
    <w:rsid w:val="00386A9C"/>
    <w:rsid w:val="00386CB5"/>
    <w:rsid w:val="0038743D"/>
    <w:rsid w:val="00387792"/>
    <w:rsid w:val="00387C16"/>
    <w:rsid w:val="00387FC5"/>
    <w:rsid w:val="0039116E"/>
    <w:rsid w:val="0039134C"/>
    <w:rsid w:val="0039201C"/>
    <w:rsid w:val="0039209C"/>
    <w:rsid w:val="00392288"/>
    <w:rsid w:val="00392292"/>
    <w:rsid w:val="00392318"/>
    <w:rsid w:val="00392902"/>
    <w:rsid w:val="00392A85"/>
    <w:rsid w:val="00392DA3"/>
    <w:rsid w:val="00394697"/>
    <w:rsid w:val="003948BE"/>
    <w:rsid w:val="0039492D"/>
    <w:rsid w:val="00394C3A"/>
    <w:rsid w:val="003965E2"/>
    <w:rsid w:val="00396C85"/>
    <w:rsid w:val="003A05E3"/>
    <w:rsid w:val="003A0D72"/>
    <w:rsid w:val="003A0E9F"/>
    <w:rsid w:val="003A126D"/>
    <w:rsid w:val="003A2707"/>
    <w:rsid w:val="003A35FE"/>
    <w:rsid w:val="003A36C2"/>
    <w:rsid w:val="003A36F5"/>
    <w:rsid w:val="003A407F"/>
    <w:rsid w:val="003A4091"/>
    <w:rsid w:val="003A4610"/>
    <w:rsid w:val="003A4630"/>
    <w:rsid w:val="003A475D"/>
    <w:rsid w:val="003A542F"/>
    <w:rsid w:val="003A554E"/>
    <w:rsid w:val="003A5DAC"/>
    <w:rsid w:val="003A602B"/>
    <w:rsid w:val="003A628E"/>
    <w:rsid w:val="003A6D2C"/>
    <w:rsid w:val="003A6F30"/>
    <w:rsid w:val="003A715D"/>
    <w:rsid w:val="003A7168"/>
    <w:rsid w:val="003A7873"/>
    <w:rsid w:val="003A7E5E"/>
    <w:rsid w:val="003B0BBE"/>
    <w:rsid w:val="003B17E3"/>
    <w:rsid w:val="003B1A36"/>
    <w:rsid w:val="003B1BCC"/>
    <w:rsid w:val="003B2554"/>
    <w:rsid w:val="003B2AF9"/>
    <w:rsid w:val="003B2B3D"/>
    <w:rsid w:val="003B3674"/>
    <w:rsid w:val="003B3C7D"/>
    <w:rsid w:val="003B4E37"/>
    <w:rsid w:val="003B50C2"/>
    <w:rsid w:val="003B560A"/>
    <w:rsid w:val="003B5885"/>
    <w:rsid w:val="003B5ACB"/>
    <w:rsid w:val="003B6AFA"/>
    <w:rsid w:val="003B7255"/>
    <w:rsid w:val="003B726A"/>
    <w:rsid w:val="003B7406"/>
    <w:rsid w:val="003B7BAB"/>
    <w:rsid w:val="003C01A6"/>
    <w:rsid w:val="003C033A"/>
    <w:rsid w:val="003C0360"/>
    <w:rsid w:val="003C0594"/>
    <w:rsid w:val="003C1726"/>
    <w:rsid w:val="003C1BF3"/>
    <w:rsid w:val="003C217C"/>
    <w:rsid w:val="003C2C80"/>
    <w:rsid w:val="003C337C"/>
    <w:rsid w:val="003C364A"/>
    <w:rsid w:val="003C37CD"/>
    <w:rsid w:val="003C3C87"/>
    <w:rsid w:val="003C46F2"/>
    <w:rsid w:val="003C5618"/>
    <w:rsid w:val="003C57AC"/>
    <w:rsid w:val="003C5EAC"/>
    <w:rsid w:val="003C643C"/>
    <w:rsid w:val="003C6BFC"/>
    <w:rsid w:val="003C6ECD"/>
    <w:rsid w:val="003C7669"/>
    <w:rsid w:val="003C7790"/>
    <w:rsid w:val="003D03A0"/>
    <w:rsid w:val="003D0D5C"/>
    <w:rsid w:val="003D0F44"/>
    <w:rsid w:val="003D1AE3"/>
    <w:rsid w:val="003D1D69"/>
    <w:rsid w:val="003D2588"/>
    <w:rsid w:val="003D2DBF"/>
    <w:rsid w:val="003D3201"/>
    <w:rsid w:val="003D3419"/>
    <w:rsid w:val="003D3B0E"/>
    <w:rsid w:val="003D3DA3"/>
    <w:rsid w:val="003D4262"/>
    <w:rsid w:val="003D4F7A"/>
    <w:rsid w:val="003D5367"/>
    <w:rsid w:val="003D5526"/>
    <w:rsid w:val="003D6493"/>
    <w:rsid w:val="003D67AA"/>
    <w:rsid w:val="003D6D8A"/>
    <w:rsid w:val="003D7149"/>
    <w:rsid w:val="003E0C21"/>
    <w:rsid w:val="003E176A"/>
    <w:rsid w:val="003E1A97"/>
    <w:rsid w:val="003E1E54"/>
    <w:rsid w:val="003E2021"/>
    <w:rsid w:val="003E2D16"/>
    <w:rsid w:val="003E2F81"/>
    <w:rsid w:val="003E318B"/>
    <w:rsid w:val="003E3720"/>
    <w:rsid w:val="003E3AD0"/>
    <w:rsid w:val="003E3B35"/>
    <w:rsid w:val="003E40B0"/>
    <w:rsid w:val="003E4144"/>
    <w:rsid w:val="003E44A4"/>
    <w:rsid w:val="003E4738"/>
    <w:rsid w:val="003E49D1"/>
    <w:rsid w:val="003E4AF7"/>
    <w:rsid w:val="003E4DDF"/>
    <w:rsid w:val="003E510A"/>
    <w:rsid w:val="003E586B"/>
    <w:rsid w:val="003E58EB"/>
    <w:rsid w:val="003E5F74"/>
    <w:rsid w:val="003E5F88"/>
    <w:rsid w:val="003E63FD"/>
    <w:rsid w:val="003E799A"/>
    <w:rsid w:val="003F03C1"/>
    <w:rsid w:val="003F2C32"/>
    <w:rsid w:val="003F2E30"/>
    <w:rsid w:val="003F36AB"/>
    <w:rsid w:val="003F44B2"/>
    <w:rsid w:val="003F4B35"/>
    <w:rsid w:val="003F53EF"/>
    <w:rsid w:val="003F674C"/>
    <w:rsid w:val="003F6C55"/>
    <w:rsid w:val="003F6D36"/>
    <w:rsid w:val="003F72A0"/>
    <w:rsid w:val="003F79C1"/>
    <w:rsid w:val="00400567"/>
    <w:rsid w:val="004006C0"/>
    <w:rsid w:val="004008E2"/>
    <w:rsid w:val="004012CB"/>
    <w:rsid w:val="00401784"/>
    <w:rsid w:val="00402AD4"/>
    <w:rsid w:val="00402E09"/>
    <w:rsid w:val="00402E2F"/>
    <w:rsid w:val="00402E93"/>
    <w:rsid w:val="004030C9"/>
    <w:rsid w:val="00403D79"/>
    <w:rsid w:val="004043DD"/>
    <w:rsid w:val="00404787"/>
    <w:rsid w:val="004047C5"/>
    <w:rsid w:val="0040595C"/>
    <w:rsid w:val="00407E59"/>
    <w:rsid w:val="00410479"/>
    <w:rsid w:val="00410801"/>
    <w:rsid w:val="004114D3"/>
    <w:rsid w:val="00411A89"/>
    <w:rsid w:val="00412429"/>
    <w:rsid w:val="004126F2"/>
    <w:rsid w:val="00412825"/>
    <w:rsid w:val="004129B4"/>
    <w:rsid w:val="00412DCC"/>
    <w:rsid w:val="00413C5E"/>
    <w:rsid w:val="00414002"/>
    <w:rsid w:val="00414975"/>
    <w:rsid w:val="0041517B"/>
    <w:rsid w:val="00415FAB"/>
    <w:rsid w:val="004163B8"/>
    <w:rsid w:val="004167D7"/>
    <w:rsid w:val="0041694B"/>
    <w:rsid w:val="004171BD"/>
    <w:rsid w:val="004172F6"/>
    <w:rsid w:val="004179B3"/>
    <w:rsid w:val="00420903"/>
    <w:rsid w:val="004209FC"/>
    <w:rsid w:val="00420F52"/>
    <w:rsid w:val="00421377"/>
    <w:rsid w:val="004218A7"/>
    <w:rsid w:val="00422027"/>
    <w:rsid w:val="00422489"/>
    <w:rsid w:val="00423008"/>
    <w:rsid w:val="00423296"/>
    <w:rsid w:val="00423978"/>
    <w:rsid w:val="00423FB9"/>
    <w:rsid w:val="0042419C"/>
    <w:rsid w:val="004241F9"/>
    <w:rsid w:val="00424885"/>
    <w:rsid w:val="00424A31"/>
    <w:rsid w:val="00424BB3"/>
    <w:rsid w:val="00424F19"/>
    <w:rsid w:val="004250B2"/>
    <w:rsid w:val="0042555C"/>
    <w:rsid w:val="004255F4"/>
    <w:rsid w:val="004255FB"/>
    <w:rsid w:val="00425A08"/>
    <w:rsid w:val="00425ABF"/>
    <w:rsid w:val="00425D1F"/>
    <w:rsid w:val="004264D6"/>
    <w:rsid w:val="004267C9"/>
    <w:rsid w:val="00426BC7"/>
    <w:rsid w:val="0042713E"/>
    <w:rsid w:val="0042716E"/>
    <w:rsid w:val="004276A9"/>
    <w:rsid w:val="004278F2"/>
    <w:rsid w:val="00427E81"/>
    <w:rsid w:val="00427FB7"/>
    <w:rsid w:val="004300E1"/>
    <w:rsid w:val="00430ADF"/>
    <w:rsid w:val="004310EE"/>
    <w:rsid w:val="00431264"/>
    <w:rsid w:val="004317C0"/>
    <w:rsid w:val="0043252A"/>
    <w:rsid w:val="00432621"/>
    <w:rsid w:val="00432971"/>
    <w:rsid w:val="00432973"/>
    <w:rsid w:val="004333B6"/>
    <w:rsid w:val="0043391B"/>
    <w:rsid w:val="00433B22"/>
    <w:rsid w:val="00434298"/>
    <w:rsid w:val="004342AE"/>
    <w:rsid w:val="004345F4"/>
    <w:rsid w:val="004346A7"/>
    <w:rsid w:val="0043471B"/>
    <w:rsid w:val="004352D7"/>
    <w:rsid w:val="00435757"/>
    <w:rsid w:val="00436137"/>
    <w:rsid w:val="0043636A"/>
    <w:rsid w:val="004364D3"/>
    <w:rsid w:val="00436944"/>
    <w:rsid w:val="004369A2"/>
    <w:rsid w:val="00436A1F"/>
    <w:rsid w:val="00436ACD"/>
    <w:rsid w:val="004406A5"/>
    <w:rsid w:val="00440A77"/>
    <w:rsid w:val="004417A1"/>
    <w:rsid w:val="00441CAF"/>
    <w:rsid w:val="0044203F"/>
    <w:rsid w:val="004421A0"/>
    <w:rsid w:val="0044221D"/>
    <w:rsid w:val="00442A3E"/>
    <w:rsid w:val="00442E31"/>
    <w:rsid w:val="0044330E"/>
    <w:rsid w:val="004437A7"/>
    <w:rsid w:val="00443B37"/>
    <w:rsid w:val="00443D76"/>
    <w:rsid w:val="00443F55"/>
    <w:rsid w:val="00444383"/>
    <w:rsid w:val="00444FC3"/>
    <w:rsid w:val="00445F4D"/>
    <w:rsid w:val="00446457"/>
    <w:rsid w:val="004466C9"/>
    <w:rsid w:val="00446958"/>
    <w:rsid w:val="00446A26"/>
    <w:rsid w:val="00446A8D"/>
    <w:rsid w:val="00446A92"/>
    <w:rsid w:val="004477C0"/>
    <w:rsid w:val="00447886"/>
    <w:rsid w:val="00447BBF"/>
    <w:rsid w:val="00447CF5"/>
    <w:rsid w:val="0045021E"/>
    <w:rsid w:val="00450BE6"/>
    <w:rsid w:val="00450F92"/>
    <w:rsid w:val="004515F4"/>
    <w:rsid w:val="00451813"/>
    <w:rsid w:val="00451858"/>
    <w:rsid w:val="00451E7B"/>
    <w:rsid w:val="00452063"/>
    <w:rsid w:val="004523F8"/>
    <w:rsid w:val="0045244C"/>
    <w:rsid w:val="00452684"/>
    <w:rsid w:val="00452689"/>
    <w:rsid w:val="00452740"/>
    <w:rsid w:val="00453841"/>
    <w:rsid w:val="0045547A"/>
    <w:rsid w:val="004554ED"/>
    <w:rsid w:val="0045581B"/>
    <w:rsid w:val="0045588E"/>
    <w:rsid w:val="004559CE"/>
    <w:rsid w:val="00455A1F"/>
    <w:rsid w:val="00455A5A"/>
    <w:rsid w:val="004563FE"/>
    <w:rsid w:val="00456887"/>
    <w:rsid w:val="0045688F"/>
    <w:rsid w:val="00456DB0"/>
    <w:rsid w:val="0045783D"/>
    <w:rsid w:val="00457D00"/>
    <w:rsid w:val="004600FF"/>
    <w:rsid w:val="00460400"/>
    <w:rsid w:val="00461363"/>
    <w:rsid w:val="00461C38"/>
    <w:rsid w:val="00462314"/>
    <w:rsid w:val="004634AD"/>
    <w:rsid w:val="00464581"/>
    <w:rsid w:val="00464831"/>
    <w:rsid w:val="00465197"/>
    <w:rsid w:val="004658AB"/>
    <w:rsid w:val="00466E17"/>
    <w:rsid w:val="00467237"/>
    <w:rsid w:val="00467A2D"/>
    <w:rsid w:val="004701D1"/>
    <w:rsid w:val="004703E3"/>
    <w:rsid w:val="0047053E"/>
    <w:rsid w:val="004720F3"/>
    <w:rsid w:val="00472144"/>
    <w:rsid w:val="0047216F"/>
    <w:rsid w:val="0047295A"/>
    <w:rsid w:val="00472C93"/>
    <w:rsid w:val="00472D84"/>
    <w:rsid w:val="00472ED2"/>
    <w:rsid w:val="00473706"/>
    <w:rsid w:val="0047377C"/>
    <w:rsid w:val="004738F4"/>
    <w:rsid w:val="00473BAE"/>
    <w:rsid w:val="0047488F"/>
    <w:rsid w:val="00474E12"/>
    <w:rsid w:val="004752D8"/>
    <w:rsid w:val="004760AD"/>
    <w:rsid w:val="0047641C"/>
    <w:rsid w:val="0047683B"/>
    <w:rsid w:val="00476B5A"/>
    <w:rsid w:val="00476CDF"/>
    <w:rsid w:val="00476D3A"/>
    <w:rsid w:val="00476D79"/>
    <w:rsid w:val="00477331"/>
    <w:rsid w:val="00477792"/>
    <w:rsid w:val="004777FF"/>
    <w:rsid w:val="00477BAE"/>
    <w:rsid w:val="00480E44"/>
    <w:rsid w:val="004814BD"/>
    <w:rsid w:val="004820B5"/>
    <w:rsid w:val="00482142"/>
    <w:rsid w:val="004821A2"/>
    <w:rsid w:val="00482C34"/>
    <w:rsid w:val="00482D5C"/>
    <w:rsid w:val="00483AFF"/>
    <w:rsid w:val="004840B4"/>
    <w:rsid w:val="004840B6"/>
    <w:rsid w:val="00484CAC"/>
    <w:rsid w:val="00484E26"/>
    <w:rsid w:val="00484FD3"/>
    <w:rsid w:val="004868AD"/>
    <w:rsid w:val="00486F45"/>
    <w:rsid w:val="0048754F"/>
    <w:rsid w:val="00490A8B"/>
    <w:rsid w:val="00490C12"/>
    <w:rsid w:val="004912C0"/>
    <w:rsid w:val="00491819"/>
    <w:rsid w:val="00491E0B"/>
    <w:rsid w:val="004924B2"/>
    <w:rsid w:val="00492A39"/>
    <w:rsid w:val="00492BE0"/>
    <w:rsid w:val="00492E53"/>
    <w:rsid w:val="00493429"/>
    <w:rsid w:val="00493A92"/>
    <w:rsid w:val="00493ABB"/>
    <w:rsid w:val="00494504"/>
    <w:rsid w:val="00494A16"/>
    <w:rsid w:val="00494DB0"/>
    <w:rsid w:val="00495749"/>
    <w:rsid w:val="00495A11"/>
    <w:rsid w:val="00495E7F"/>
    <w:rsid w:val="00496768"/>
    <w:rsid w:val="004968F9"/>
    <w:rsid w:val="0049695D"/>
    <w:rsid w:val="004969BD"/>
    <w:rsid w:val="00496BCA"/>
    <w:rsid w:val="00496CE4"/>
    <w:rsid w:val="004973D6"/>
    <w:rsid w:val="00497765"/>
    <w:rsid w:val="004A06D2"/>
    <w:rsid w:val="004A1125"/>
    <w:rsid w:val="004A198B"/>
    <w:rsid w:val="004A28A8"/>
    <w:rsid w:val="004A298B"/>
    <w:rsid w:val="004A2BE7"/>
    <w:rsid w:val="004A3CCE"/>
    <w:rsid w:val="004A3DC6"/>
    <w:rsid w:val="004A52F3"/>
    <w:rsid w:val="004A55E0"/>
    <w:rsid w:val="004A66E6"/>
    <w:rsid w:val="004A7121"/>
    <w:rsid w:val="004A79AF"/>
    <w:rsid w:val="004B0B59"/>
    <w:rsid w:val="004B0BF9"/>
    <w:rsid w:val="004B10B2"/>
    <w:rsid w:val="004B1848"/>
    <w:rsid w:val="004B18E8"/>
    <w:rsid w:val="004B20BA"/>
    <w:rsid w:val="004B29BF"/>
    <w:rsid w:val="004B32B6"/>
    <w:rsid w:val="004B35F9"/>
    <w:rsid w:val="004B383C"/>
    <w:rsid w:val="004B3D8B"/>
    <w:rsid w:val="004B4290"/>
    <w:rsid w:val="004B42B2"/>
    <w:rsid w:val="004B46D3"/>
    <w:rsid w:val="004B4D96"/>
    <w:rsid w:val="004B519B"/>
    <w:rsid w:val="004B52FF"/>
    <w:rsid w:val="004B5346"/>
    <w:rsid w:val="004B5495"/>
    <w:rsid w:val="004B55C1"/>
    <w:rsid w:val="004B5C3F"/>
    <w:rsid w:val="004B6757"/>
    <w:rsid w:val="004B6D0B"/>
    <w:rsid w:val="004B6F3E"/>
    <w:rsid w:val="004B72E3"/>
    <w:rsid w:val="004B74DA"/>
    <w:rsid w:val="004B7ACA"/>
    <w:rsid w:val="004B7CE1"/>
    <w:rsid w:val="004C0163"/>
    <w:rsid w:val="004C01C2"/>
    <w:rsid w:val="004C0390"/>
    <w:rsid w:val="004C0678"/>
    <w:rsid w:val="004C07BF"/>
    <w:rsid w:val="004C0D74"/>
    <w:rsid w:val="004C0EDC"/>
    <w:rsid w:val="004C10F1"/>
    <w:rsid w:val="004C1F02"/>
    <w:rsid w:val="004C228B"/>
    <w:rsid w:val="004C244A"/>
    <w:rsid w:val="004C3284"/>
    <w:rsid w:val="004C497C"/>
    <w:rsid w:val="004C4D3A"/>
    <w:rsid w:val="004C5226"/>
    <w:rsid w:val="004C5248"/>
    <w:rsid w:val="004C530C"/>
    <w:rsid w:val="004C6A26"/>
    <w:rsid w:val="004C6BB7"/>
    <w:rsid w:val="004C6CAA"/>
    <w:rsid w:val="004C7097"/>
    <w:rsid w:val="004C70BF"/>
    <w:rsid w:val="004C7481"/>
    <w:rsid w:val="004C7491"/>
    <w:rsid w:val="004C7580"/>
    <w:rsid w:val="004C7B64"/>
    <w:rsid w:val="004D02C1"/>
    <w:rsid w:val="004D0E82"/>
    <w:rsid w:val="004D0F6E"/>
    <w:rsid w:val="004D1081"/>
    <w:rsid w:val="004D1157"/>
    <w:rsid w:val="004D1617"/>
    <w:rsid w:val="004D18FE"/>
    <w:rsid w:val="004D198F"/>
    <w:rsid w:val="004D1E47"/>
    <w:rsid w:val="004D1FBA"/>
    <w:rsid w:val="004D282E"/>
    <w:rsid w:val="004D2D3D"/>
    <w:rsid w:val="004D2FA5"/>
    <w:rsid w:val="004D3E0D"/>
    <w:rsid w:val="004D418F"/>
    <w:rsid w:val="004D45D3"/>
    <w:rsid w:val="004D4D9E"/>
    <w:rsid w:val="004D4FD4"/>
    <w:rsid w:val="004D5997"/>
    <w:rsid w:val="004D5CCE"/>
    <w:rsid w:val="004D6116"/>
    <w:rsid w:val="004D6F37"/>
    <w:rsid w:val="004D75E0"/>
    <w:rsid w:val="004D7A45"/>
    <w:rsid w:val="004D7F17"/>
    <w:rsid w:val="004E0588"/>
    <w:rsid w:val="004E0D5F"/>
    <w:rsid w:val="004E0D7A"/>
    <w:rsid w:val="004E0EFC"/>
    <w:rsid w:val="004E0F27"/>
    <w:rsid w:val="004E19EF"/>
    <w:rsid w:val="004E2103"/>
    <w:rsid w:val="004E22F4"/>
    <w:rsid w:val="004E2549"/>
    <w:rsid w:val="004E2D59"/>
    <w:rsid w:val="004E359D"/>
    <w:rsid w:val="004E3640"/>
    <w:rsid w:val="004E3648"/>
    <w:rsid w:val="004E3700"/>
    <w:rsid w:val="004E3DB5"/>
    <w:rsid w:val="004E4597"/>
    <w:rsid w:val="004E46A1"/>
    <w:rsid w:val="004E4B7B"/>
    <w:rsid w:val="004E5188"/>
    <w:rsid w:val="004E54B9"/>
    <w:rsid w:val="004E5C22"/>
    <w:rsid w:val="004E5C9B"/>
    <w:rsid w:val="004E5E21"/>
    <w:rsid w:val="004E5EEB"/>
    <w:rsid w:val="004E6187"/>
    <w:rsid w:val="004E63F3"/>
    <w:rsid w:val="004E717A"/>
    <w:rsid w:val="004E7F55"/>
    <w:rsid w:val="004F0012"/>
    <w:rsid w:val="004F0678"/>
    <w:rsid w:val="004F0F3B"/>
    <w:rsid w:val="004F0F83"/>
    <w:rsid w:val="004F24FF"/>
    <w:rsid w:val="004F2E0B"/>
    <w:rsid w:val="004F3127"/>
    <w:rsid w:val="004F3D20"/>
    <w:rsid w:val="004F48CA"/>
    <w:rsid w:val="004F4E7E"/>
    <w:rsid w:val="004F522D"/>
    <w:rsid w:val="004F5FD3"/>
    <w:rsid w:val="004F6074"/>
    <w:rsid w:val="004F6608"/>
    <w:rsid w:val="004F66A0"/>
    <w:rsid w:val="004F6921"/>
    <w:rsid w:val="004F6A48"/>
    <w:rsid w:val="004F714F"/>
    <w:rsid w:val="004F7385"/>
    <w:rsid w:val="004F767A"/>
    <w:rsid w:val="004F7844"/>
    <w:rsid w:val="004F7A27"/>
    <w:rsid w:val="004F7C4B"/>
    <w:rsid w:val="00500182"/>
    <w:rsid w:val="005001EF"/>
    <w:rsid w:val="005003AD"/>
    <w:rsid w:val="00500B23"/>
    <w:rsid w:val="005016B7"/>
    <w:rsid w:val="0050173D"/>
    <w:rsid w:val="005017DB"/>
    <w:rsid w:val="00501AA5"/>
    <w:rsid w:val="005020F5"/>
    <w:rsid w:val="005021CB"/>
    <w:rsid w:val="00503100"/>
    <w:rsid w:val="005032AA"/>
    <w:rsid w:val="00504714"/>
    <w:rsid w:val="005049D1"/>
    <w:rsid w:val="00504AF3"/>
    <w:rsid w:val="0050518D"/>
    <w:rsid w:val="005058FE"/>
    <w:rsid w:val="00505D64"/>
    <w:rsid w:val="00505EE3"/>
    <w:rsid w:val="005060DA"/>
    <w:rsid w:val="005068B8"/>
    <w:rsid w:val="00506C8F"/>
    <w:rsid w:val="005103E6"/>
    <w:rsid w:val="00510773"/>
    <w:rsid w:val="005109F3"/>
    <w:rsid w:val="005110F9"/>
    <w:rsid w:val="005135D8"/>
    <w:rsid w:val="0051430D"/>
    <w:rsid w:val="00514D60"/>
    <w:rsid w:val="00515313"/>
    <w:rsid w:val="005158A2"/>
    <w:rsid w:val="005159CC"/>
    <w:rsid w:val="00515A34"/>
    <w:rsid w:val="00515ED0"/>
    <w:rsid w:val="00516905"/>
    <w:rsid w:val="00517167"/>
    <w:rsid w:val="005205A9"/>
    <w:rsid w:val="005213DF"/>
    <w:rsid w:val="00521652"/>
    <w:rsid w:val="00521B8C"/>
    <w:rsid w:val="00521EAD"/>
    <w:rsid w:val="0052212C"/>
    <w:rsid w:val="0052216A"/>
    <w:rsid w:val="0052277F"/>
    <w:rsid w:val="005233AD"/>
    <w:rsid w:val="00523A6D"/>
    <w:rsid w:val="00523BC0"/>
    <w:rsid w:val="00523CD0"/>
    <w:rsid w:val="00524485"/>
    <w:rsid w:val="00524A9A"/>
    <w:rsid w:val="00525483"/>
    <w:rsid w:val="00525BA9"/>
    <w:rsid w:val="00525D69"/>
    <w:rsid w:val="00525F86"/>
    <w:rsid w:val="005261F3"/>
    <w:rsid w:val="005262A5"/>
    <w:rsid w:val="005262E6"/>
    <w:rsid w:val="00526731"/>
    <w:rsid w:val="00526F18"/>
    <w:rsid w:val="0052728A"/>
    <w:rsid w:val="00527370"/>
    <w:rsid w:val="0053048E"/>
    <w:rsid w:val="005306BD"/>
    <w:rsid w:val="00531333"/>
    <w:rsid w:val="00531A99"/>
    <w:rsid w:val="00531B6E"/>
    <w:rsid w:val="00531BA8"/>
    <w:rsid w:val="0053204C"/>
    <w:rsid w:val="005322DB"/>
    <w:rsid w:val="005325AA"/>
    <w:rsid w:val="00532C45"/>
    <w:rsid w:val="00532D6E"/>
    <w:rsid w:val="00533251"/>
    <w:rsid w:val="00533518"/>
    <w:rsid w:val="005340CE"/>
    <w:rsid w:val="005342BB"/>
    <w:rsid w:val="00534718"/>
    <w:rsid w:val="00534877"/>
    <w:rsid w:val="00535415"/>
    <w:rsid w:val="00535F6D"/>
    <w:rsid w:val="00536325"/>
    <w:rsid w:val="0053641A"/>
    <w:rsid w:val="00536CCD"/>
    <w:rsid w:val="00537C5F"/>
    <w:rsid w:val="00537C8B"/>
    <w:rsid w:val="00537F5A"/>
    <w:rsid w:val="00540B86"/>
    <w:rsid w:val="00541094"/>
    <w:rsid w:val="00541DAC"/>
    <w:rsid w:val="00541E80"/>
    <w:rsid w:val="0054201F"/>
    <w:rsid w:val="0054254C"/>
    <w:rsid w:val="00542B43"/>
    <w:rsid w:val="00543087"/>
    <w:rsid w:val="005437F5"/>
    <w:rsid w:val="00543FEE"/>
    <w:rsid w:val="0054453E"/>
    <w:rsid w:val="005445FA"/>
    <w:rsid w:val="00544EB4"/>
    <w:rsid w:val="00545668"/>
    <w:rsid w:val="0054578E"/>
    <w:rsid w:val="00545A58"/>
    <w:rsid w:val="00545D82"/>
    <w:rsid w:val="005462FE"/>
    <w:rsid w:val="00546AE8"/>
    <w:rsid w:val="00547BD8"/>
    <w:rsid w:val="00547F17"/>
    <w:rsid w:val="005501C5"/>
    <w:rsid w:val="005513B8"/>
    <w:rsid w:val="00551BDC"/>
    <w:rsid w:val="00551F36"/>
    <w:rsid w:val="00552293"/>
    <w:rsid w:val="0055240A"/>
    <w:rsid w:val="00552697"/>
    <w:rsid w:val="0055274E"/>
    <w:rsid w:val="005529DC"/>
    <w:rsid w:val="00552A8C"/>
    <w:rsid w:val="00553B54"/>
    <w:rsid w:val="00554518"/>
    <w:rsid w:val="0055465E"/>
    <w:rsid w:val="00554682"/>
    <w:rsid w:val="00554A03"/>
    <w:rsid w:val="00554AB1"/>
    <w:rsid w:val="0055528B"/>
    <w:rsid w:val="00555321"/>
    <w:rsid w:val="00555D67"/>
    <w:rsid w:val="00555F23"/>
    <w:rsid w:val="005564CB"/>
    <w:rsid w:val="00557A97"/>
    <w:rsid w:val="00557CEE"/>
    <w:rsid w:val="0056042B"/>
    <w:rsid w:val="00560A67"/>
    <w:rsid w:val="00560FE1"/>
    <w:rsid w:val="00561158"/>
    <w:rsid w:val="00562381"/>
    <w:rsid w:val="0056254B"/>
    <w:rsid w:val="005628E3"/>
    <w:rsid w:val="0056294C"/>
    <w:rsid w:val="0056308B"/>
    <w:rsid w:val="005650A2"/>
    <w:rsid w:val="00565115"/>
    <w:rsid w:val="00565672"/>
    <w:rsid w:val="0056577A"/>
    <w:rsid w:val="00566772"/>
    <w:rsid w:val="00566832"/>
    <w:rsid w:val="00567AC4"/>
    <w:rsid w:val="00567C56"/>
    <w:rsid w:val="00570EEF"/>
    <w:rsid w:val="005710E6"/>
    <w:rsid w:val="0057110E"/>
    <w:rsid w:val="00571115"/>
    <w:rsid w:val="00571566"/>
    <w:rsid w:val="00571B8A"/>
    <w:rsid w:val="00571FE6"/>
    <w:rsid w:val="005728C2"/>
    <w:rsid w:val="0057299B"/>
    <w:rsid w:val="005745C1"/>
    <w:rsid w:val="0057469D"/>
    <w:rsid w:val="00574747"/>
    <w:rsid w:val="00574DC7"/>
    <w:rsid w:val="00574EEC"/>
    <w:rsid w:val="00574FF8"/>
    <w:rsid w:val="00575085"/>
    <w:rsid w:val="00575A5A"/>
    <w:rsid w:val="00576102"/>
    <w:rsid w:val="00576614"/>
    <w:rsid w:val="00576F76"/>
    <w:rsid w:val="00577A84"/>
    <w:rsid w:val="005805DE"/>
    <w:rsid w:val="00580660"/>
    <w:rsid w:val="00580A2F"/>
    <w:rsid w:val="00581260"/>
    <w:rsid w:val="00581347"/>
    <w:rsid w:val="0058134D"/>
    <w:rsid w:val="005818FF"/>
    <w:rsid w:val="00581DA3"/>
    <w:rsid w:val="00582944"/>
    <w:rsid w:val="00584D3C"/>
    <w:rsid w:val="005854BE"/>
    <w:rsid w:val="0058569D"/>
    <w:rsid w:val="00585C31"/>
    <w:rsid w:val="00586939"/>
    <w:rsid w:val="00586A3E"/>
    <w:rsid w:val="005872FF"/>
    <w:rsid w:val="00587FD3"/>
    <w:rsid w:val="005902EF"/>
    <w:rsid w:val="0059042A"/>
    <w:rsid w:val="00590EA4"/>
    <w:rsid w:val="0059112D"/>
    <w:rsid w:val="00591220"/>
    <w:rsid w:val="00591C57"/>
    <w:rsid w:val="00591EBB"/>
    <w:rsid w:val="00591F34"/>
    <w:rsid w:val="005942EB"/>
    <w:rsid w:val="005943BB"/>
    <w:rsid w:val="00594F6C"/>
    <w:rsid w:val="00595376"/>
    <w:rsid w:val="00595879"/>
    <w:rsid w:val="005962CF"/>
    <w:rsid w:val="0059767E"/>
    <w:rsid w:val="00597B4D"/>
    <w:rsid w:val="00597DD8"/>
    <w:rsid w:val="005A04E4"/>
    <w:rsid w:val="005A0757"/>
    <w:rsid w:val="005A0792"/>
    <w:rsid w:val="005A0B51"/>
    <w:rsid w:val="005A139D"/>
    <w:rsid w:val="005A14A7"/>
    <w:rsid w:val="005A196F"/>
    <w:rsid w:val="005A1A90"/>
    <w:rsid w:val="005A1F46"/>
    <w:rsid w:val="005A213B"/>
    <w:rsid w:val="005A292C"/>
    <w:rsid w:val="005A3041"/>
    <w:rsid w:val="005A3A74"/>
    <w:rsid w:val="005A3F81"/>
    <w:rsid w:val="005A48EF"/>
    <w:rsid w:val="005A51A3"/>
    <w:rsid w:val="005A5F19"/>
    <w:rsid w:val="005A629F"/>
    <w:rsid w:val="005A6412"/>
    <w:rsid w:val="005A6734"/>
    <w:rsid w:val="005A6753"/>
    <w:rsid w:val="005A70E3"/>
    <w:rsid w:val="005A75B5"/>
    <w:rsid w:val="005A76AE"/>
    <w:rsid w:val="005B0304"/>
    <w:rsid w:val="005B06D5"/>
    <w:rsid w:val="005B1652"/>
    <w:rsid w:val="005B1BB5"/>
    <w:rsid w:val="005B1FE1"/>
    <w:rsid w:val="005B2711"/>
    <w:rsid w:val="005B2EB3"/>
    <w:rsid w:val="005B3267"/>
    <w:rsid w:val="005B346F"/>
    <w:rsid w:val="005B3499"/>
    <w:rsid w:val="005B34BB"/>
    <w:rsid w:val="005B3784"/>
    <w:rsid w:val="005B3B4E"/>
    <w:rsid w:val="005B417F"/>
    <w:rsid w:val="005B4B0C"/>
    <w:rsid w:val="005B4DFB"/>
    <w:rsid w:val="005B6028"/>
    <w:rsid w:val="005B603E"/>
    <w:rsid w:val="005C09D8"/>
    <w:rsid w:val="005C0D90"/>
    <w:rsid w:val="005C1C97"/>
    <w:rsid w:val="005C1EA3"/>
    <w:rsid w:val="005C1FD2"/>
    <w:rsid w:val="005C212E"/>
    <w:rsid w:val="005C256C"/>
    <w:rsid w:val="005C27AD"/>
    <w:rsid w:val="005C2CB4"/>
    <w:rsid w:val="005C2CDF"/>
    <w:rsid w:val="005C2EBE"/>
    <w:rsid w:val="005C331B"/>
    <w:rsid w:val="005C3B57"/>
    <w:rsid w:val="005C4033"/>
    <w:rsid w:val="005C40E9"/>
    <w:rsid w:val="005C47E7"/>
    <w:rsid w:val="005C5D5C"/>
    <w:rsid w:val="005C6361"/>
    <w:rsid w:val="005C6F29"/>
    <w:rsid w:val="005C74E3"/>
    <w:rsid w:val="005C7CB6"/>
    <w:rsid w:val="005C7E16"/>
    <w:rsid w:val="005D026F"/>
    <w:rsid w:val="005D0AF0"/>
    <w:rsid w:val="005D139E"/>
    <w:rsid w:val="005D1682"/>
    <w:rsid w:val="005D174D"/>
    <w:rsid w:val="005D1F6F"/>
    <w:rsid w:val="005D25C3"/>
    <w:rsid w:val="005D28E3"/>
    <w:rsid w:val="005D3387"/>
    <w:rsid w:val="005D3813"/>
    <w:rsid w:val="005D4249"/>
    <w:rsid w:val="005D4637"/>
    <w:rsid w:val="005D5104"/>
    <w:rsid w:val="005D52C5"/>
    <w:rsid w:val="005D56AF"/>
    <w:rsid w:val="005D58EB"/>
    <w:rsid w:val="005D5AEA"/>
    <w:rsid w:val="005D60B0"/>
    <w:rsid w:val="005D61BA"/>
    <w:rsid w:val="005D6B82"/>
    <w:rsid w:val="005D743E"/>
    <w:rsid w:val="005D7DA1"/>
    <w:rsid w:val="005E02FD"/>
    <w:rsid w:val="005E150D"/>
    <w:rsid w:val="005E1D91"/>
    <w:rsid w:val="005E1F71"/>
    <w:rsid w:val="005E2787"/>
    <w:rsid w:val="005E2912"/>
    <w:rsid w:val="005E2E59"/>
    <w:rsid w:val="005E3026"/>
    <w:rsid w:val="005E3681"/>
    <w:rsid w:val="005E4866"/>
    <w:rsid w:val="005E53F5"/>
    <w:rsid w:val="005E54ED"/>
    <w:rsid w:val="005E78B0"/>
    <w:rsid w:val="005E7F7B"/>
    <w:rsid w:val="005F0127"/>
    <w:rsid w:val="005F0181"/>
    <w:rsid w:val="005F0573"/>
    <w:rsid w:val="005F0A74"/>
    <w:rsid w:val="005F0AEF"/>
    <w:rsid w:val="005F176C"/>
    <w:rsid w:val="005F2C36"/>
    <w:rsid w:val="005F2F0D"/>
    <w:rsid w:val="005F34B5"/>
    <w:rsid w:val="005F3B8D"/>
    <w:rsid w:val="005F3FA4"/>
    <w:rsid w:val="005F40CC"/>
    <w:rsid w:val="005F40EA"/>
    <w:rsid w:val="005F4532"/>
    <w:rsid w:val="005F4D6B"/>
    <w:rsid w:val="005F4F3D"/>
    <w:rsid w:val="005F5C93"/>
    <w:rsid w:val="005F5DFF"/>
    <w:rsid w:val="005F6EC9"/>
    <w:rsid w:val="005F74E9"/>
    <w:rsid w:val="005F7CFA"/>
    <w:rsid w:val="0060073E"/>
    <w:rsid w:val="00600A6F"/>
    <w:rsid w:val="0060123C"/>
    <w:rsid w:val="006018CF"/>
    <w:rsid w:val="00601BA2"/>
    <w:rsid w:val="00601D7F"/>
    <w:rsid w:val="0060261D"/>
    <w:rsid w:val="00602DFB"/>
    <w:rsid w:val="006035CB"/>
    <w:rsid w:val="0060420C"/>
    <w:rsid w:val="00604A8A"/>
    <w:rsid w:val="0060509B"/>
    <w:rsid w:val="00605C66"/>
    <w:rsid w:val="00606525"/>
    <w:rsid w:val="0060663E"/>
    <w:rsid w:val="00606854"/>
    <w:rsid w:val="00606E54"/>
    <w:rsid w:val="00607026"/>
    <w:rsid w:val="00607373"/>
    <w:rsid w:val="006074D3"/>
    <w:rsid w:val="00607F59"/>
    <w:rsid w:val="00610070"/>
    <w:rsid w:val="006102C6"/>
    <w:rsid w:val="006104B0"/>
    <w:rsid w:val="00610698"/>
    <w:rsid w:val="00611218"/>
    <w:rsid w:val="006113F0"/>
    <w:rsid w:val="0061152E"/>
    <w:rsid w:val="00611A8A"/>
    <w:rsid w:val="00612821"/>
    <w:rsid w:val="00612E86"/>
    <w:rsid w:val="00612EE8"/>
    <w:rsid w:val="00613155"/>
    <w:rsid w:val="00613435"/>
    <w:rsid w:val="006134BC"/>
    <w:rsid w:val="0061350F"/>
    <w:rsid w:val="00613DC9"/>
    <w:rsid w:val="00613F3A"/>
    <w:rsid w:val="0061436E"/>
    <w:rsid w:val="006148BC"/>
    <w:rsid w:val="006148FC"/>
    <w:rsid w:val="00614AF7"/>
    <w:rsid w:val="00614BF2"/>
    <w:rsid w:val="00614DE7"/>
    <w:rsid w:val="0061554F"/>
    <w:rsid w:val="00615CBE"/>
    <w:rsid w:val="00617784"/>
    <w:rsid w:val="00617B86"/>
    <w:rsid w:val="00620273"/>
    <w:rsid w:val="006207A3"/>
    <w:rsid w:val="00621487"/>
    <w:rsid w:val="00621E4A"/>
    <w:rsid w:val="00622071"/>
    <w:rsid w:val="006220D8"/>
    <w:rsid w:val="006224AE"/>
    <w:rsid w:val="00622B33"/>
    <w:rsid w:val="006237A3"/>
    <w:rsid w:val="006239AA"/>
    <w:rsid w:val="00624C19"/>
    <w:rsid w:val="00624E1A"/>
    <w:rsid w:val="0062580E"/>
    <w:rsid w:val="00625B6D"/>
    <w:rsid w:val="00626C22"/>
    <w:rsid w:val="00626E29"/>
    <w:rsid w:val="0063038D"/>
    <w:rsid w:val="006307DB"/>
    <w:rsid w:val="006311C2"/>
    <w:rsid w:val="00631441"/>
    <w:rsid w:val="00631606"/>
    <w:rsid w:val="0063220E"/>
    <w:rsid w:val="00632365"/>
    <w:rsid w:val="00632548"/>
    <w:rsid w:val="00632A5C"/>
    <w:rsid w:val="00632A7C"/>
    <w:rsid w:val="00632F7D"/>
    <w:rsid w:val="00634C8B"/>
    <w:rsid w:val="00635674"/>
    <w:rsid w:val="006362F7"/>
    <w:rsid w:val="00637209"/>
    <w:rsid w:val="0063728F"/>
    <w:rsid w:val="006373E9"/>
    <w:rsid w:val="006376D8"/>
    <w:rsid w:val="00637F7B"/>
    <w:rsid w:val="00640751"/>
    <w:rsid w:val="006409B0"/>
    <w:rsid w:val="0064267C"/>
    <w:rsid w:val="00642C03"/>
    <w:rsid w:val="00642C7C"/>
    <w:rsid w:val="0064343A"/>
    <w:rsid w:val="00643986"/>
    <w:rsid w:val="00643A68"/>
    <w:rsid w:val="00643AC6"/>
    <w:rsid w:val="006445DC"/>
    <w:rsid w:val="006446D9"/>
    <w:rsid w:val="00644F3F"/>
    <w:rsid w:val="0064565F"/>
    <w:rsid w:val="006457A7"/>
    <w:rsid w:val="00645CEA"/>
    <w:rsid w:val="006463DB"/>
    <w:rsid w:val="00646726"/>
    <w:rsid w:val="00646ACD"/>
    <w:rsid w:val="00646CAB"/>
    <w:rsid w:val="00647374"/>
    <w:rsid w:val="00647F06"/>
    <w:rsid w:val="00650143"/>
    <w:rsid w:val="00650325"/>
    <w:rsid w:val="006504AD"/>
    <w:rsid w:val="006511C8"/>
    <w:rsid w:val="00652967"/>
    <w:rsid w:val="00652A3C"/>
    <w:rsid w:val="00653955"/>
    <w:rsid w:val="006541D2"/>
    <w:rsid w:val="006544A8"/>
    <w:rsid w:val="00654EE2"/>
    <w:rsid w:val="00654F42"/>
    <w:rsid w:val="006551F8"/>
    <w:rsid w:val="00655AF6"/>
    <w:rsid w:val="006564D0"/>
    <w:rsid w:val="00656C47"/>
    <w:rsid w:val="0065745F"/>
    <w:rsid w:val="0065756B"/>
    <w:rsid w:val="0065774D"/>
    <w:rsid w:val="0066070F"/>
    <w:rsid w:val="00660F85"/>
    <w:rsid w:val="00661BBF"/>
    <w:rsid w:val="00661DB6"/>
    <w:rsid w:val="0066347C"/>
    <w:rsid w:val="00663811"/>
    <w:rsid w:val="00663857"/>
    <w:rsid w:val="00663F70"/>
    <w:rsid w:val="0066424D"/>
    <w:rsid w:val="0066462E"/>
    <w:rsid w:val="00664977"/>
    <w:rsid w:val="00664C31"/>
    <w:rsid w:val="006651EE"/>
    <w:rsid w:val="006652E5"/>
    <w:rsid w:val="00665CA0"/>
    <w:rsid w:val="006665C6"/>
    <w:rsid w:val="0066694C"/>
    <w:rsid w:val="00667432"/>
    <w:rsid w:val="00667CF1"/>
    <w:rsid w:val="00670040"/>
    <w:rsid w:val="00670119"/>
    <w:rsid w:val="0067034F"/>
    <w:rsid w:val="00670E9A"/>
    <w:rsid w:val="00670EFA"/>
    <w:rsid w:val="00671E4C"/>
    <w:rsid w:val="00672105"/>
    <w:rsid w:val="0067211D"/>
    <w:rsid w:val="00672D48"/>
    <w:rsid w:val="00672E74"/>
    <w:rsid w:val="006737CA"/>
    <w:rsid w:val="00673A89"/>
    <w:rsid w:val="00674B53"/>
    <w:rsid w:val="00674CAB"/>
    <w:rsid w:val="00674F1E"/>
    <w:rsid w:val="00675183"/>
    <w:rsid w:val="0067568B"/>
    <w:rsid w:val="0067594F"/>
    <w:rsid w:val="00676661"/>
    <w:rsid w:val="0067685E"/>
    <w:rsid w:val="00677685"/>
    <w:rsid w:val="00677ADE"/>
    <w:rsid w:val="00677F33"/>
    <w:rsid w:val="006806CC"/>
    <w:rsid w:val="00680D68"/>
    <w:rsid w:val="00680DC6"/>
    <w:rsid w:val="006812F4"/>
    <w:rsid w:val="00681BB1"/>
    <w:rsid w:val="00681DA3"/>
    <w:rsid w:val="00682A34"/>
    <w:rsid w:val="00682BAE"/>
    <w:rsid w:val="00682FF9"/>
    <w:rsid w:val="006833C1"/>
    <w:rsid w:val="006835F4"/>
    <w:rsid w:val="00683EA9"/>
    <w:rsid w:val="00683EF1"/>
    <w:rsid w:val="00684079"/>
    <w:rsid w:val="00684300"/>
    <w:rsid w:val="006844A3"/>
    <w:rsid w:val="0068497C"/>
    <w:rsid w:val="00685387"/>
    <w:rsid w:val="006857D8"/>
    <w:rsid w:val="00685CFC"/>
    <w:rsid w:val="00685DDA"/>
    <w:rsid w:val="00686171"/>
    <w:rsid w:val="00686803"/>
    <w:rsid w:val="00686926"/>
    <w:rsid w:val="00690B70"/>
    <w:rsid w:val="0069119A"/>
    <w:rsid w:val="0069148A"/>
    <w:rsid w:val="0069290C"/>
    <w:rsid w:val="00692A4F"/>
    <w:rsid w:val="00693199"/>
    <w:rsid w:val="00693296"/>
    <w:rsid w:val="0069398C"/>
    <w:rsid w:val="0069554C"/>
    <w:rsid w:val="006955B5"/>
    <w:rsid w:val="00695BBC"/>
    <w:rsid w:val="00695E6F"/>
    <w:rsid w:val="006961AE"/>
    <w:rsid w:val="00696CA5"/>
    <w:rsid w:val="006976CB"/>
    <w:rsid w:val="0069798E"/>
    <w:rsid w:val="006A021C"/>
    <w:rsid w:val="006A03AA"/>
    <w:rsid w:val="006A1540"/>
    <w:rsid w:val="006A2170"/>
    <w:rsid w:val="006A21F5"/>
    <w:rsid w:val="006A228D"/>
    <w:rsid w:val="006A2AF1"/>
    <w:rsid w:val="006A2E18"/>
    <w:rsid w:val="006A3744"/>
    <w:rsid w:val="006A41A6"/>
    <w:rsid w:val="006A486D"/>
    <w:rsid w:val="006A4944"/>
    <w:rsid w:val="006A4AB5"/>
    <w:rsid w:val="006A4C73"/>
    <w:rsid w:val="006A4CBE"/>
    <w:rsid w:val="006A512C"/>
    <w:rsid w:val="006A5E8D"/>
    <w:rsid w:val="006A6146"/>
    <w:rsid w:val="006A6307"/>
    <w:rsid w:val="006A67F0"/>
    <w:rsid w:val="006A6B6E"/>
    <w:rsid w:val="006B01E2"/>
    <w:rsid w:val="006B04EB"/>
    <w:rsid w:val="006B0CD8"/>
    <w:rsid w:val="006B0E02"/>
    <w:rsid w:val="006B1AF4"/>
    <w:rsid w:val="006B2156"/>
    <w:rsid w:val="006B2A3B"/>
    <w:rsid w:val="006B2CDB"/>
    <w:rsid w:val="006B3298"/>
    <w:rsid w:val="006B344F"/>
    <w:rsid w:val="006B383E"/>
    <w:rsid w:val="006B393A"/>
    <w:rsid w:val="006B3C75"/>
    <w:rsid w:val="006B3F28"/>
    <w:rsid w:val="006B42D6"/>
    <w:rsid w:val="006B4434"/>
    <w:rsid w:val="006B4495"/>
    <w:rsid w:val="006B46F2"/>
    <w:rsid w:val="006B4935"/>
    <w:rsid w:val="006B493D"/>
    <w:rsid w:val="006B50E2"/>
    <w:rsid w:val="006B52F4"/>
    <w:rsid w:val="006B5667"/>
    <w:rsid w:val="006B57B2"/>
    <w:rsid w:val="006B57D2"/>
    <w:rsid w:val="006B6000"/>
    <w:rsid w:val="006B67A6"/>
    <w:rsid w:val="006B6C98"/>
    <w:rsid w:val="006B7152"/>
    <w:rsid w:val="006B7166"/>
    <w:rsid w:val="006B7E5C"/>
    <w:rsid w:val="006B7EE9"/>
    <w:rsid w:val="006C0848"/>
    <w:rsid w:val="006C108A"/>
    <w:rsid w:val="006C113E"/>
    <w:rsid w:val="006C13D1"/>
    <w:rsid w:val="006C1917"/>
    <w:rsid w:val="006C19DC"/>
    <w:rsid w:val="006C1ADF"/>
    <w:rsid w:val="006C1BEB"/>
    <w:rsid w:val="006C2C8B"/>
    <w:rsid w:val="006C2D03"/>
    <w:rsid w:val="006C36CA"/>
    <w:rsid w:val="006C430B"/>
    <w:rsid w:val="006C4DE9"/>
    <w:rsid w:val="006C55B5"/>
    <w:rsid w:val="006C5EC8"/>
    <w:rsid w:val="006C60F8"/>
    <w:rsid w:val="006C67E3"/>
    <w:rsid w:val="006C6852"/>
    <w:rsid w:val="006C7DAB"/>
    <w:rsid w:val="006D0052"/>
    <w:rsid w:val="006D093C"/>
    <w:rsid w:val="006D0B77"/>
    <w:rsid w:val="006D0ECA"/>
    <w:rsid w:val="006D18EB"/>
    <w:rsid w:val="006D1AD9"/>
    <w:rsid w:val="006D1FE3"/>
    <w:rsid w:val="006D23A1"/>
    <w:rsid w:val="006D2D81"/>
    <w:rsid w:val="006D2EE8"/>
    <w:rsid w:val="006D3265"/>
    <w:rsid w:val="006D342B"/>
    <w:rsid w:val="006D3A9B"/>
    <w:rsid w:val="006D3B06"/>
    <w:rsid w:val="006D3F15"/>
    <w:rsid w:val="006D40D8"/>
    <w:rsid w:val="006D42DA"/>
    <w:rsid w:val="006D50F4"/>
    <w:rsid w:val="006D5E89"/>
    <w:rsid w:val="006D5F15"/>
    <w:rsid w:val="006D69B8"/>
    <w:rsid w:val="006D7327"/>
    <w:rsid w:val="006E0149"/>
    <w:rsid w:val="006E0309"/>
    <w:rsid w:val="006E0C0A"/>
    <w:rsid w:val="006E0C37"/>
    <w:rsid w:val="006E1458"/>
    <w:rsid w:val="006E164B"/>
    <w:rsid w:val="006E1D34"/>
    <w:rsid w:val="006E23E9"/>
    <w:rsid w:val="006E309F"/>
    <w:rsid w:val="006E3239"/>
    <w:rsid w:val="006E3755"/>
    <w:rsid w:val="006E3C15"/>
    <w:rsid w:val="006E3E33"/>
    <w:rsid w:val="006E405C"/>
    <w:rsid w:val="006E4554"/>
    <w:rsid w:val="006E4EF0"/>
    <w:rsid w:val="006E5D64"/>
    <w:rsid w:val="006E652E"/>
    <w:rsid w:val="006E654D"/>
    <w:rsid w:val="006E6AD9"/>
    <w:rsid w:val="006E6D87"/>
    <w:rsid w:val="006E6F31"/>
    <w:rsid w:val="006E70B5"/>
    <w:rsid w:val="006E70DF"/>
    <w:rsid w:val="006E71BE"/>
    <w:rsid w:val="006E746C"/>
    <w:rsid w:val="006E7890"/>
    <w:rsid w:val="006F064A"/>
    <w:rsid w:val="006F08D6"/>
    <w:rsid w:val="006F09C0"/>
    <w:rsid w:val="006F0A7F"/>
    <w:rsid w:val="006F0BDD"/>
    <w:rsid w:val="006F0F3F"/>
    <w:rsid w:val="006F1507"/>
    <w:rsid w:val="006F165E"/>
    <w:rsid w:val="006F1AB9"/>
    <w:rsid w:val="006F2088"/>
    <w:rsid w:val="006F2E15"/>
    <w:rsid w:val="006F2EE8"/>
    <w:rsid w:val="006F313E"/>
    <w:rsid w:val="006F344B"/>
    <w:rsid w:val="006F38BD"/>
    <w:rsid w:val="006F3C9F"/>
    <w:rsid w:val="006F40CC"/>
    <w:rsid w:val="006F44E9"/>
    <w:rsid w:val="006F4548"/>
    <w:rsid w:val="006F49E2"/>
    <w:rsid w:val="006F52EF"/>
    <w:rsid w:val="006F5FA8"/>
    <w:rsid w:val="006F7348"/>
    <w:rsid w:val="006F7A8D"/>
    <w:rsid w:val="007004D9"/>
    <w:rsid w:val="00700882"/>
    <w:rsid w:val="00701024"/>
    <w:rsid w:val="007014BE"/>
    <w:rsid w:val="007022C6"/>
    <w:rsid w:val="007023B0"/>
    <w:rsid w:val="007028C9"/>
    <w:rsid w:val="00702C5A"/>
    <w:rsid w:val="00702DA0"/>
    <w:rsid w:val="00702FEB"/>
    <w:rsid w:val="007031EC"/>
    <w:rsid w:val="00703E39"/>
    <w:rsid w:val="00703EB2"/>
    <w:rsid w:val="007042E7"/>
    <w:rsid w:val="0070451D"/>
    <w:rsid w:val="007045C8"/>
    <w:rsid w:val="007053D7"/>
    <w:rsid w:val="007055CE"/>
    <w:rsid w:val="007056AB"/>
    <w:rsid w:val="00705801"/>
    <w:rsid w:val="007058BA"/>
    <w:rsid w:val="00705C42"/>
    <w:rsid w:val="00705D26"/>
    <w:rsid w:val="00706470"/>
    <w:rsid w:val="0070658D"/>
    <w:rsid w:val="00706952"/>
    <w:rsid w:val="00706F74"/>
    <w:rsid w:val="0071071D"/>
    <w:rsid w:val="007119AD"/>
    <w:rsid w:val="00711AF5"/>
    <w:rsid w:val="00711DC5"/>
    <w:rsid w:val="00711F9C"/>
    <w:rsid w:val="00712100"/>
    <w:rsid w:val="00712DB2"/>
    <w:rsid w:val="00712FCC"/>
    <w:rsid w:val="007135E9"/>
    <w:rsid w:val="00714609"/>
    <w:rsid w:val="007151C3"/>
    <w:rsid w:val="00715895"/>
    <w:rsid w:val="007158F6"/>
    <w:rsid w:val="00716847"/>
    <w:rsid w:val="00716854"/>
    <w:rsid w:val="00716B82"/>
    <w:rsid w:val="0071797B"/>
    <w:rsid w:val="007201D5"/>
    <w:rsid w:val="007205A5"/>
    <w:rsid w:val="0072098D"/>
    <w:rsid w:val="0072197F"/>
    <w:rsid w:val="00721B84"/>
    <w:rsid w:val="0072211D"/>
    <w:rsid w:val="00722150"/>
    <w:rsid w:val="007228E5"/>
    <w:rsid w:val="00722EAF"/>
    <w:rsid w:val="00723046"/>
    <w:rsid w:val="00723080"/>
    <w:rsid w:val="007231BF"/>
    <w:rsid w:val="007235FD"/>
    <w:rsid w:val="00724153"/>
    <w:rsid w:val="007246A4"/>
    <w:rsid w:val="00725213"/>
    <w:rsid w:val="007253F8"/>
    <w:rsid w:val="00725638"/>
    <w:rsid w:val="00725753"/>
    <w:rsid w:val="007259A9"/>
    <w:rsid w:val="00725E34"/>
    <w:rsid w:val="0072630B"/>
    <w:rsid w:val="007263CB"/>
    <w:rsid w:val="00726C99"/>
    <w:rsid w:val="00726F3E"/>
    <w:rsid w:val="00727557"/>
    <w:rsid w:val="00727622"/>
    <w:rsid w:val="00727993"/>
    <w:rsid w:val="00730196"/>
    <w:rsid w:val="00730375"/>
    <w:rsid w:val="00730DEA"/>
    <w:rsid w:val="00731432"/>
    <w:rsid w:val="0073146E"/>
    <w:rsid w:val="00731838"/>
    <w:rsid w:val="00731882"/>
    <w:rsid w:val="007318B9"/>
    <w:rsid w:val="007328CE"/>
    <w:rsid w:val="00733118"/>
    <w:rsid w:val="00733403"/>
    <w:rsid w:val="0073349A"/>
    <w:rsid w:val="00733E8E"/>
    <w:rsid w:val="00733F4B"/>
    <w:rsid w:val="00734085"/>
    <w:rsid w:val="0073479A"/>
    <w:rsid w:val="007347E1"/>
    <w:rsid w:val="007359F3"/>
    <w:rsid w:val="007368CD"/>
    <w:rsid w:val="00736DFE"/>
    <w:rsid w:val="00737225"/>
    <w:rsid w:val="0073763A"/>
    <w:rsid w:val="0073781F"/>
    <w:rsid w:val="00737996"/>
    <w:rsid w:val="00737B04"/>
    <w:rsid w:val="00737E54"/>
    <w:rsid w:val="00737F04"/>
    <w:rsid w:val="00737F8A"/>
    <w:rsid w:val="0074003A"/>
    <w:rsid w:val="007404D2"/>
    <w:rsid w:val="0074064D"/>
    <w:rsid w:val="0074092D"/>
    <w:rsid w:val="007409A8"/>
    <w:rsid w:val="00741255"/>
    <w:rsid w:val="00741387"/>
    <w:rsid w:val="00741502"/>
    <w:rsid w:val="00741662"/>
    <w:rsid w:val="00741792"/>
    <w:rsid w:val="007419E5"/>
    <w:rsid w:val="00741C1A"/>
    <w:rsid w:val="00742DB2"/>
    <w:rsid w:val="00743204"/>
    <w:rsid w:val="00743608"/>
    <w:rsid w:val="0074404F"/>
    <w:rsid w:val="00744401"/>
    <w:rsid w:val="00744543"/>
    <w:rsid w:val="00745B21"/>
    <w:rsid w:val="00745FD4"/>
    <w:rsid w:val="007466E6"/>
    <w:rsid w:val="00746DDC"/>
    <w:rsid w:val="007471B6"/>
    <w:rsid w:val="007473D4"/>
    <w:rsid w:val="00750120"/>
    <w:rsid w:val="00750463"/>
    <w:rsid w:val="00750643"/>
    <w:rsid w:val="00750742"/>
    <w:rsid w:val="00751C12"/>
    <w:rsid w:val="00751F55"/>
    <w:rsid w:val="00752436"/>
    <w:rsid w:val="007526C3"/>
    <w:rsid w:val="00752777"/>
    <w:rsid w:val="00752D9A"/>
    <w:rsid w:val="0075337D"/>
    <w:rsid w:val="007535EE"/>
    <w:rsid w:val="007536B5"/>
    <w:rsid w:val="0075399B"/>
    <w:rsid w:val="00753DE6"/>
    <w:rsid w:val="0075460B"/>
    <w:rsid w:val="00754D06"/>
    <w:rsid w:val="00755562"/>
    <w:rsid w:val="00756986"/>
    <w:rsid w:val="00760582"/>
    <w:rsid w:val="00760CF8"/>
    <w:rsid w:val="00760DEE"/>
    <w:rsid w:val="00760ECD"/>
    <w:rsid w:val="00761DE0"/>
    <w:rsid w:val="007627A4"/>
    <w:rsid w:val="007628FB"/>
    <w:rsid w:val="00762EE1"/>
    <w:rsid w:val="0076300B"/>
    <w:rsid w:val="00763BB9"/>
    <w:rsid w:val="00763ECB"/>
    <w:rsid w:val="0076576D"/>
    <w:rsid w:val="0076613C"/>
    <w:rsid w:val="007669AF"/>
    <w:rsid w:val="00766A32"/>
    <w:rsid w:val="00766F15"/>
    <w:rsid w:val="0076769C"/>
    <w:rsid w:val="00767D84"/>
    <w:rsid w:val="00771051"/>
    <w:rsid w:val="0077202F"/>
    <w:rsid w:val="0077225E"/>
    <w:rsid w:val="00772AEC"/>
    <w:rsid w:val="00772EEE"/>
    <w:rsid w:val="00774466"/>
    <w:rsid w:val="00774490"/>
    <w:rsid w:val="00774E11"/>
    <w:rsid w:val="00775208"/>
    <w:rsid w:val="007753F4"/>
    <w:rsid w:val="00775F05"/>
    <w:rsid w:val="00776142"/>
    <w:rsid w:val="0077630D"/>
    <w:rsid w:val="00776610"/>
    <w:rsid w:val="0077664F"/>
    <w:rsid w:val="00776855"/>
    <w:rsid w:val="00776D51"/>
    <w:rsid w:val="0077790E"/>
    <w:rsid w:val="00777A03"/>
    <w:rsid w:val="00777B29"/>
    <w:rsid w:val="00777DB8"/>
    <w:rsid w:val="00777DEE"/>
    <w:rsid w:val="0078033D"/>
    <w:rsid w:val="0078043E"/>
    <w:rsid w:val="0078136F"/>
    <w:rsid w:val="007818C5"/>
    <w:rsid w:val="00781E21"/>
    <w:rsid w:val="007826C5"/>
    <w:rsid w:val="00782B3C"/>
    <w:rsid w:val="00782FB0"/>
    <w:rsid w:val="0078337A"/>
    <w:rsid w:val="00784415"/>
    <w:rsid w:val="007844AE"/>
    <w:rsid w:val="007847DB"/>
    <w:rsid w:val="00784987"/>
    <w:rsid w:val="0078503B"/>
    <w:rsid w:val="00785389"/>
    <w:rsid w:val="007855D1"/>
    <w:rsid w:val="00785713"/>
    <w:rsid w:val="00785919"/>
    <w:rsid w:val="007861CB"/>
    <w:rsid w:val="007865A7"/>
    <w:rsid w:val="00786F24"/>
    <w:rsid w:val="00786F28"/>
    <w:rsid w:val="007879A6"/>
    <w:rsid w:val="00787C8A"/>
    <w:rsid w:val="0079012D"/>
    <w:rsid w:val="007912E1"/>
    <w:rsid w:val="00791F8A"/>
    <w:rsid w:val="00791FC7"/>
    <w:rsid w:val="00792AF5"/>
    <w:rsid w:val="00792D27"/>
    <w:rsid w:val="0079363F"/>
    <w:rsid w:val="00793A11"/>
    <w:rsid w:val="00793EFE"/>
    <w:rsid w:val="007941F5"/>
    <w:rsid w:val="00794EDB"/>
    <w:rsid w:val="00795159"/>
    <w:rsid w:val="007956C8"/>
    <w:rsid w:val="00795822"/>
    <w:rsid w:val="00795833"/>
    <w:rsid w:val="00796208"/>
    <w:rsid w:val="007963F1"/>
    <w:rsid w:val="007965F1"/>
    <w:rsid w:val="0079680E"/>
    <w:rsid w:val="0079727B"/>
    <w:rsid w:val="007975B7"/>
    <w:rsid w:val="0079778B"/>
    <w:rsid w:val="00797A6B"/>
    <w:rsid w:val="00797F62"/>
    <w:rsid w:val="007A026A"/>
    <w:rsid w:val="007A0836"/>
    <w:rsid w:val="007A0CDC"/>
    <w:rsid w:val="007A1135"/>
    <w:rsid w:val="007A1334"/>
    <w:rsid w:val="007A13FE"/>
    <w:rsid w:val="007A180D"/>
    <w:rsid w:val="007A1863"/>
    <w:rsid w:val="007A19EA"/>
    <w:rsid w:val="007A244D"/>
    <w:rsid w:val="007A26EF"/>
    <w:rsid w:val="007A4065"/>
    <w:rsid w:val="007A420D"/>
    <w:rsid w:val="007A45E7"/>
    <w:rsid w:val="007A5918"/>
    <w:rsid w:val="007A59B8"/>
    <w:rsid w:val="007A698F"/>
    <w:rsid w:val="007A7AE6"/>
    <w:rsid w:val="007B0185"/>
    <w:rsid w:val="007B06AE"/>
    <w:rsid w:val="007B06CE"/>
    <w:rsid w:val="007B0E8A"/>
    <w:rsid w:val="007B0F76"/>
    <w:rsid w:val="007B25F8"/>
    <w:rsid w:val="007B2F65"/>
    <w:rsid w:val="007B3547"/>
    <w:rsid w:val="007B3BF4"/>
    <w:rsid w:val="007B425C"/>
    <w:rsid w:val="007B467F"/>
    <w:rsid w:val="007B4C2C"/>
    <w:rsid w:val="007B506E"/>
    <w:rsid w:val="007B6481"/>
    <w:rsid w:val="007B6922"/>
    <w:rsid w:val="007B6ADB"/>
    <w:rsid w:val="007B7223"/>
    <w:rsid w:val="007B753F"/>
    <w:rsid w:val="007B77DD"/>
    <w:rsid w:val="007B79D2"/>
    <w:rsid w:val="007B7C63"/>
    <w:rsid w:val="007C055C"/>
    <w:rsid w:val="007C0BAB"/>
    <w:rsid w:val="007C0E26"/>
    <w:rsid w:val="007C1134"/>
    <w:rsid w:val="007C1159"/>
    <w:rsid w:val="007C1619"/>
    <w:rsid w:val="007C19C0"/>
    <w:rsid w:val="007C1DBF"/>
    <w:rsid w:val="007C1FD0"/>
    <w:rsid w:val="007C23D4"/>
    <w:rsid w:val="007C23E2"/>
    <w:rsid w:val="007C2682"/>
    <w:rsid w:val="007C28A6"/>
    <w:rsid w:val="007C2A38"/>
    <w:rsid w:val="007C2B9A"/>
    <w:rsid w:val="007C2BA7"/>
    <w:rsid w:val="007C378D"/>
    <w:rsid w:val="007C3976"/>
    <w:rsid w:val="007C3B9B"/>
    <w:rsid w:val="007C3BF2"/>
    <w:rsid w:val="007C40FE"/>
    <w:rsid w:val="007C45F0"/>
    <w:rsid w:val="007C4BE3"/>
    <w:rsid w:val="007C56B9"/>
    <w:rsid w:val="007C601E"/>
    <w:rsid w:val="007C626D"/>
    <w:rsid w:val="007C6803"/>
    <w:rsid w:val="007C6BD6"/>
    <w:rsid w:val="007C6E2D"/>
    <w:rsid w:val="007C7115"/>
    <w:rsid w:val="007C71E4"/>
    <w:rsid w:val="007C7461"/>
    <w:rsid w:val="007C772F"/>
    <w:rsid w:val="007D0D73"/>
    <w:rsid w:val="007D0E56"/>
    <w:rsid w:val="007D1137"/>
    <w:rsid w:val="007D1D0C"/>
    <w:rsid w:val="007D2170"/>
    <w:rsid w:val="007D28BD"/>
    <w:rsid w:val="007D2BCD"/>
    <w:rsid w:val="007D2BD5"/>
    <w:rsid w:val="007D3A80"/>
    <w:rsid w:val="007D3B67"/>
    <w:rsid w:val="007D43FC"/>
    <w:rsid w:val="007D44F6"/>
    <w:rsid w:val="007D4502"/>
    <w:rsid w:val="007D49FA"/>
    <w:rsid w:val="007D5323"/>
    <w:rsid w:val="007D65E8"/>
    <w:rsid w:val="007D68EA"/>
    <w:rsid w:val="007D743C"/>
    <w:rsid w:val="007D7566"/>
    <w:rsid w:val="007D7BE2"/>
    <w:rsid w:val="007D7CA9"/>
    <w:rsid w:val="007E0E49"/>
    <w:rsid w:val="007E1156"/>
    <w:rsid w:val="007E178E"/>
    <w:rsid w:val="007E1AC5"/>
    <w:rsid w:val="007E22FB"/>
    <w:rsid w:val="007E2A5B"/>
    <w:rsid w:val="007E2D5D"/>
    <w:rsid w:val="007E387F"/>
    <w:rsid w:val="007E3960"/>
    <w:rsid w:val="007E3C31"/>
    <w:rsid w:val="007E3C39"/>
    <w:rsid w:val="007E48AF"/>
    <w:rsid w:val="007E4954"/>
    <w:rsid w:val="007E4C12"/>
    <w:rsid w:val="007E52E5"/>
    <w:rsid w:val="007E53A6"/>
    <w:rsid w:val="007E5FA2"/>
    <w:rsid w:val="007E67BF"/>
    <w:rsid w:val="007F0273"/>
    <w:rsid w:val="007F0730"/>
    <w:rsid w:val="007F07AC"/>
    <w:rsid w:val="007F0EA1"/>
    <w:rsid w:val="007F15EB"/>
    <w:rsid w:val="007F1758"/>
    <w:rsid w:val="007F18A7"/>
    <w:rsid w:val="007F18CE"/>
    <w:rsid w:val="007F1D4E"/>
    <w:rsid w:val="007F2F6C"/>
    <w:rsid w:val="007F36F6"/>
    <w:rsid w:val="007F3F9D"/>
    <w:rsid w:val="007F42CE"/>
    <w:rsid w:val="007F4407"/>
    <w:rsid w:val="007F4622"/>
    <w:rsid w:val="007F4B3C"/>
    <w:rsid w:val="007F4BE6"/>
    <w:rsid w:val="007F4C9C"/>
    <w:rsid w:val="007F4D03"/>
    <w:rsid w:val="007F54E1"/>
    <w:rsid w:val="007F5D13"/>
    <w:rsid w:val="007F6A25"/>
    <w:rsid w:val="007F6FAF"/>
    <w:rsid w:val="007F7C90"/>
    <w:rsid w:val="00800048"/>
    <w:rsid w:val="008001D1"/>
    <w:rsid w:val="00800793"/>
    <w:rsid w:val="008007B3"/>
    <w:rsid w:val="0080094A"/>
    <w:rsid w:val="00800FF7"/>
    <w:rsid w:val="0080127B"/>
    <w:rsid w:val="00801494"/>
    <w:rsid w:val="0080171A"/>
    <w:rsid w:val="0080177A"/>
    <w:rsid w:val="00801836"/>
    <w:rsid w:val="00801B09"/>
    <w:rsid w:val="00802432"/>
    <w:rsid w:val="00802745"/>
    <w:rsid w:val="0080358B"/>
    <w:rsid w:val="008039EA"/>
    <w:rsid w:val="00803FB6"/>
    <w:rsid w:val="008046A5"/>
    <w:rsid w:val="008047CA"/>
    <w:rsid w:val="0080496D"/>
    <w:rsid w:val="00804B68"/>
    <w:rsid w:val="00804E40"/>
    <w:rsid w:val="00804E55"/>
    <w:rsid w:val="0080507F"/>
    <w:rsid w:val="00805B15"/>
    <w:rsid w:val="00805CF9"/>
    <w:rsid w:val="0080700C"/>
    <w:rsid w:val="00807ED2"/>
    <w:rsid w:val="008107C0"/>
    <w:rsid w:val="008108F9"/>
    <w:rsid w:val="00810CDB"/>
    <w:rsid w:val="00810E08"/>
    <w:rsid w:val="008110A3"/>
    <w:rsid w:val="00811265"/>
    <w:rsid w:val="008113EB"/>
    <w:rsid w:val="00812DAA"/>
    <w:rsid w:val="00813002"/>
    <w:rsid w:val="0081355C"/>
    <w:rsid w:val="008135B1"/>
    <w:rsid w:val="00813828"/>
    <w:rsid w:val="00813BC7"/>
    <w:rsid w:val="00813C70"/>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1CD7"/>
    <w:rsid w:val="0082224A"/>
    <w:rsid w:val="00822967"/>
    <w:rsid w:val="0082343E"/>
    <w:rsid w:val="008240B2"/>
    <w:rsid w:val="008242EF"/>
    <w:rsid w:val="00824EDE"/>
    <w:rsid w:val="0082549C"/>
    <w:rsid w:val="0082578F"/>
    <w:rsid w:val="00825966"/>
    <w:rsid w:val="00825A70"/>
    <w:rsid w:val="00825AB9"/>
    <w:rsid w:val="008261DB"/>
    <w:rsid w:val="00826995"/>
    <w:rsid w:val="00826F09"/>
    <w:rsid w:val="00827AAB"/>
    <w:rsid w:val="00827EED"/>
    <w:rsid w:val="008308EF"/>
    <w:rsid w:val="00831140"/>
    <w:rsid w:val="0083193D"/>
    <w:rsid w:val="00831A73"/>
    <w:rsid w:val="00831B01"/>
    <w:rsid w:val="008326B4"/>
    <w:rsid w:val="00832D6B"/>
    <w:rsid w:val="00833324"/>
    <w:rsid w:val="008334BA"/>
    <w:rsid w:val="008336DA"/>
    <w:rsid w:val="008337F3"/>
    <w:rsid w:val="00833D0A"/>
    <w:rsid w:val="00834A08"/>
    <w:rsid w:val="00834FCA"/>
    <w:rsid w:val="00835695"/>
    <w:rsid w:val="00835B4A"/>
    <w:rsid w:val="00835E4A"/>
    <w:rsid w:val="008364F5"/>
    <w:rsid w:val="0083665B"/>
    <w:rsid w:val="00836B2D"/>
    <w:rsid w:val="008372BE"/>
    <w:rsid w:val="008374CA"/>
    <w:rsid w:val="00837FED"/>
    <w:rsid w:val="008401B3"/>
    <w:rsid w:val="00840381"/>
    <w:rsid w:val="00840557"/>
    <w:rsid w:val="00840C49"/>
    <w:rsid w:val="00841148"/>
    <w:rsid w:val="00841A0A"/>
    <w:rsid w:val="008421F4"/>
    <w:rsid w:val="00842207"/>
    <w:rsid w:val="00842854"/>
    <w:rsid w:val="00842F34"/>
    <w:rsid w:val="0084300B"/>
    <w:rsid w:val="008445FF"/>
    <w:rsid w:val="00844BC0"/>
    <w:rsid w:val="00844C1E"/>
    <w:rsid w:val="00844F5E"/>
    <w:rsid w:val="008450D9"/>
    <w:rsid w:val="00845448"/>
    <w:rsid w:val="00845D3C"/>
    <w:rsid w:val="0084605D"/>
    <w:rsid w:val="00847AD7"/>
    <w:rsid w:val="008504DD"/>
    <w:rsid w:val="00850548"/>
    <w:rsid w:val="008506A1"/>
    <w:rsid w:val="00850A1D"/>
    <w:rsid w:val="0085108D"/>
    <w:rsid w:val="0085140C"/>
    <w:rsid w:val="0085158A"/>
    <w:rsid w:val="008515B2"/>
    <w:rsid w:val="00851765"/>
    <w:rsid w:val="00851BC8"/>
    <w:rsid w:val="008539E5"/>
    <w:rsid w:val="00854364"/>
    <w:rsid w:val="00854FA9"/>
    <w:rsid w:val="008552DC"/>
    <w:rsid w:val="00855FD8"/>
    <w:rsid w:val="00856209"/>
    <w:rsid w:val="0085667F"/>
    <w:rsid w:val="0085674D"/>
    <w:rsid w:val="0085678C"/>
    <w:rsid w:val="008578DB"/>
    <w:rsid w:val="008579CB"/>
    <w:rsid w:val="008603D3"/>
    <w:rsid w:val="00860DFC"/>
    <w:rsid w:val="00860F9F"/>
    <w:rsid w:val="00861863"/>
    <w:rsid w:val="0086186C"/>
    <w:rsid w:val="00861D7E"/>
    <w:rsid w:val="00862577"/>
    <w:rsid w:val="008626CE"/>
    <w:rsid w:val="008628A8"/>
    <w:rsid w:val="00862BAB"/>
    <w:rsid w:val="00863142"/>
    <w:rsid w:val="008631A4"/>
    <w:rsid w:val="00863419"/>
    <w:rsid w:val="008635C9"/>
    <w:rsid w:val="00864D47"/>
    <w:rsid w:val="00866D3E"/>
    <w:rsid w:val="00867701"/>
    <w:rsid w:val="00867760"/>
    <w:rsid w:val="00867984"/>
    <w:rsid w:val="00867C3E"/>
    <w:rsid w:val="00867CBA"/>
    <w:rsid w:val="0087006B"/>
    <w:rsid w:val="00870708"/>
    <w:rsid w:val="0087101A"/>
    <w:rsid w:val="008715D2"/>
    <w:rsid w:val="00871B60"/>
    <w:rsid w:val="00871EE4"/>
    <w:rsid w:val="00872017"/>
    <w:rsid w:val="0087234F"/>
    <w:rsid w:val="0087303E"/>
    <w:rsid w:val="00873119"/>
    <w:rsid w:val="00874291"/>
    <w:rsid w:val="0087456A"/>
    <w:rsid w:val="008745F1"/>
    <w:rsid w:val="008749CB"/>
    <w:rsid w:val="00874C0B"/>
    <w:rsid w:val="00874DAA"/>
    <w:rsid w:val="008757A8"/>
    <w:rsid w:val="00875C05"/>
    <w:rsid w:val="00875DCE"/>
    <w:rsid w:val="00876022"/>
    <w:rsid w:val="0087635F"/>
    <w:rsid w:val="0087653E"/>
    <w:rsid w:val="00877440"/>
    <w:rsid w:val="008776CA"/>
    <w:rsid w:val="00877CC7"/>
    <w:rsid w:val="008809AC"/>
    <w:rsid w:val="00880D5B"/>
    <w:rsid w:val="00882B0F"/>
    <w:rsid w:val="008830C2"/>
    <w:rsid w:val="00883441"/>
    <w:rsid w:val="00884E8C"/>
    <w:rsid w:val="00885084"/>
    <w:rsid w:val="0088519A"/>
    <w:rsid w:val="008851F4"/>
    <w:rsid w:val="00885417"/>
    <w:rsid w:val="00885506"/>
    <w:rsid w:val="00885597"/>
    <w:rsid w:val="008859EB"/>
    <w:rsid w:val="00885A5F"/>
    <w:rsid w:val="00885ABB"/>
    <w:rsid w:val="00885CB3"/>
    <w:rsid w:val="0088619D"/>
    <w:rsid w:val="00886D15"/>
    <w:rsid w:val="00886EE3"/>
    <w:rsid w:val="008870B2"/>
    <w:rsid w:val="00887458"/>
    <w:rsid w:val="00887ADD"/>
    <w:rsid w:val="00887F65"/>
    <w:rsid w:val="00890718"/>
    <w:rsid w:val="00891B92"/>
    <w:rsid w:val="00891BC2"/>
    <w:rsid w:val="00891D23"/>
    <w:rsid w:val="00892F29"/>
    <w:rsid w:val="008952A1"/>
    <w:rsid w:val="00896145"/>
    <w:rsid w:val="00896FC8"/>
    <w:rsid w:val="0089764A"/>
    <w:rsid w:val="008976EA"/>
    <w:rsid w:val="00897C37"/>
    <w:rsid w:val="00897C9B"/>
    <w:rsid w:val="008A002A"/>
    <w:rsid w:val="008A0052"/>
    <w:rsid w:val="008A02C2"/>
    <w:rsid w:val="008A0714"/>
    <w:rsid w:val="008A073D"/>
    <w:rsid w:val="008A126F"/>
    <w:rsid w:val="008A17B2"/>
    <w:rsid w:val="008A1D01"/>
    <w:rsid w:val="008A2FDF"/>
    <w:rsid w:val="008A37AF"/>
    <w:rsid w:val="008A3851"/>
    <w:rsid w:val="008A3C3A"/>
    <w:rsid w:val="008A3CD8"/>
    <w:rsid w:val="008A4038"/>
    <w:rsid w:val="008A4B65"/>
    <w:rsid w:val="008A4F31"/>
    <w:rsid w:val="008A5A03"/>
    <w:rsid w:val="008A5BF4"/>
    <w:rsid w:val="008A64AC"/>
    <w:rsid w:val="008A6A69"/>
    <w:rsid w:val="008A6C5F"/>
    <w:rsid w:val="008A783D"/>
    <w:rsid w:val="008A7912"/>
    <w:rsid w:val="008A7982"/>
    <w:rsid w:val="008B03F6"/>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C34"/>
    <w:rsid w:val="008B2F37"/>
    <w:rsid w:val="008B300C"/>
    <w:rsid w:val="008B31B6"/>
    <w:rsid w:val="008B388E"/>
    <w:rsid w:val="008B4BD8"/>
    <w:rsid w:val="008B5567"/>
    <w:rsid w:val="008B5950"/>
    <w:rsid w:val="008B5B04"/>
    <w:rsid w:val="008B5E64"/>
    <w:rsid w:val="008B5FF2"/>
    <w:rsid w:val="008B60BA"/>
    <w:rsid w:val="008B6540"/>
    <w:rsid w:val="008B6893"/>
    <w:rsid w:val="008B7343"/>
    <w:rsid w:val="008B75B9"/>
    <w:rsid w:val="008C0069"/>
    <w:rsid w:val="008C0ED5"/>
    <w:rsid w:val="008C1DE2"/>
    <w:rsid w:val="008C2A98"/>
    <w:rsid w:val="008C2B53"/>
    <w:rsid w:val="008C3876"/>
    <w:rsid w:val="008C3A2A"/>
    <w:rsid w:val="008C3B02"/>
    <w:rsid w:val="008C3F9D"/>
    <w:rsid w:val="008C47C3"/>
    <w:rsid w:val="008C5ED9"/>
    <w:rsid w:val="008C6534"/>
    <w:rsid w:val="008C6646"/>
    <w:rsid w:val="008C6758"/>
    <w:rsid w:val="008C6C44"/>
    <w:rsid w:val="008C7073"/>
    <w:rsid w:val="008C7F67"/>
    <w:rsid w:val="008D03CA"/>
    <w:rsid w:val="008D04CD"/>
    <w:rsid w:val="008D0820"/>
    <w:rsid w:val="008D0984"/>
    <w:rsid w:val="008D1C94"/>
    <w:rsid w:val="008D21B1"/>
    <w:rsid w:val="008D22C4"/>
    <w:rsid w:val="008D2BA0"/>
    <w:rsid w:val="008D37A6"/>
    <w:rsid w:val="008D405B"/>
    <w:rsid w:val="008D4AA7"/>
    <w:rsid w:val="008D5104"/>
    <w:rsid w:val="008D5F68"/>
    <w:rsid w:val="008D6457"/>
    <w:rsid w:val="008D6552"/>
    <w:rsid w:val="008D70D4"/>
    <w:rsid w:val="008D7914"/>
    <w:rsid w:val="008D7CF4"/>
    <w:rsid w:val="008E010A"/>
    <w:rsid w:val="008E0127"/>
    <w:rsid w:val="008E0212"/>
    <w:rsid w:val="008E1474"/>
    <w:rsid w:val="008E14E3"/>
    <w:rsid w:val="008E1D9A"/>
    <w:rsid w:val="008E2812"/>
    <w:rsid w:val="008E2DE1"/>
    <w:rsid w:val="008E3008"/>
    <w:rsid w:val="008E3169"/>
    <w:rsid w:val="008E317C"/>
    <w:rsid w:val="008E381B"/>
    <w:rsid w:val="008E38BE"/>
    <w:rsid w:val="008E3C6E"/>
    <w:rsid w:val="008E3C8D"/>
    <w:rsid w:val="008E44B9"/>
    <w:rsid w:val="008E4C37"/>
    <w:rsid w:val="008E518E"/>
    <w:rsid w:val="008E59EC"/>
    <w:rsid w:val="008E5B58"/>
    <w:rsid w:val="008E5E9C"/>
    <w:rsid w:val="008E5FFA"/>
    <w:rsid w:val="008E66D8"/>
    <w:rsid w:val="008E6F14"/>
    <w:rsid w:val="008E7138"/>
    <w:rsid w:val="008E79E3"/>
    <w:rsid w:val="008E7FA1"/>
    <w:rsid w:val="008F02FD"/>
    <w:rsid w:val="008F1571"/>
    <w:rsid w:val="008F16C2"/>
    <w:rsid w:val="008F26C7"/>
    <w:rsid w:val="008F30AC"/>
    <w:rsid w:val="008F343B"/>
    <w:rsid w:val="008F348E"/>
    <w:rsid w:val="008F34CD"/>
    <w:rsid w:val="008F395C"/>
    <w:rsid w:val="008F4787"/>
    <w:rsid w:val="008F4835"/>
    <w:rsid w:val="008F4C07"/>
    <w:rsid w:val="008F4D60"/>
    <w:rsid w:val="008F5227"/>
    <w:rsid w:val="008F542C"/>
    <w:rsid w:val="008F5914"/>
    <w:rsid w:val="008F59DC"/>
    <w:rsid w:val="008F5D92"/>
    <w:rsid w:val="008F61B7"/>
    <w:rsid w:val="008F61D5"/>
    <w:rsid w:val="008F65ED"/>
    <w:rsid w:val="008F6634"/>
    <w:rsid w:val="008F67EE"/>
    <w:rsid w:val="008F6D68"/>
    <w:rsid w:val="008F72C0"/>
    <w:rsid w:val="009010AD"/>
    <w:rsid w:val="009010EF"/>
    <w:rsid w:val="00901B16"/>
    <w:rsid w:val="009022E0"/>
    <w:rsid w:val="009023D3"/>
    <w:rsid w:val="00902699"/>
    <w:rsid w:val="00902871"/>
    <w:rsid w:val="00902897"/>
    <w:rsid w:val="00902C36"/>
    <w:rsid w:val="0090392C"/>
    <w:rsid w:val="00904404"/>
    <w:rsid w:val="0090479D"/>
    <w:rsid w:val="009060AF"/>
    <w:rsid w:val="00906265"/>
    <w:rsid w:val="0090661A"/>
    <w:rsid w:val="00906838"/>
    <w:rsid w:val="009069DC"/>
    <w:rsid w:val="00906E58"/>
    <w:rsid w:val="0090785C"/>
    <w:rsid w:val="00907A36"/>
    <w:rsid w:val="0091054F"/>
    <w:rsid w:val="00910D2F"/>
    <w:rsid w:val="009113AB"/>
    <w:rsid w:val="0091177D"/>
    <w:rsid w:val="009128C4"/>
    <w:rsid w:val="00913916"/>
    <w:rsid w:val="0091406F"/>
    <w:rsid w:val="00914552"/>
    <w:rsid w:val="00914764"/>
    <w:rsid w:val="00914A66"/>
    <w:rsid w:val="00914F55"/>
    <w:rsid w:val="00915D4F"/>
    <w:rsid w:val="0091607D"/>
    <w:rsid w:val="009164BA"/>
    <w:rsid w:val="0091692F"/>
    <w:rsid w:val="00916E4E"/>
    <w:rsid w:val="00917289"/>
    <w:rsid w:val="00917351"/>
    <w:rsid w:val="009174ED"/>
    <w:rsid w:val="00917CFB"/>
    <w:rsid w:val="00917E19"/>
    <w:rsid w:val="00917EFB"/>
    <w:rsid w:val="009201E3"/>
    <w:rsid w:val="009205F5"/>
    <w:rsid w:val="00921098"/>
    <w:rsid w:val="009212D1"/>
    <w:rsid w:val="00921378"/>
    <w:rsid w:val="009213DD"/>
    <w:rsid w:val="0092146A"/>
    <w:rsid w:val="009218DD"/>
    <w:rsid w:val="00921A1B"/>
    <w:rsid w:val="00921F41"/>
    <w:rsid w:val="00922032"/>
    <w:rsid w:val="0092314C"/>
    <w:rsid w:val="0092345C"/>
    <w:rsid w:val="00923650"/>
    <w:rsid w:val="00923BDA"/>
    <w:rsid w:val="00923F62"/>
    <w:rsid w:val="009243D1"/>
    <w:rsid w:val="009245A7"/>
    <w:rsid w:val="00925069"/>
    <w:rsid w:val="00925184"/>
    <w:rsid w:val="009251E8"/>
    <w:rsid w:val="0092529C"/>
    <w:rsid w:val="00925301"/>
    <w:rsid w:val="0092549E"/>
    <w:rsid w:val="00925AFD"/>
    <w:rsid w:val="00925EF3"/>
    <w:rsid w:val="009260D2"/>
    <w:rsid w:val="009264A8"/>
    <w:rsid w:val="00926E19"/>
    <w:rsid w:val="00927051"/>
    <w:rsid w:val="00927DBC"/>
    <w:rsid w:val="00927EAD"/>
    <w:rsid w:val="00930296"/>
    <w:rsid w:val="009302D5"/>
    <w:rsid w:val="00930496"/>
    <w:rsid w:val="00931BCB"/>
    <w:rsid w:val="00931EDE"/>
    <w:rsid w:val="0093241E"/>
    <w:rsid w:val="009324AC"/>
    <w:rsid w:val="00932A0C"/>
    <w:rsid w:val="00932AF4"/>
    <w:rsid w:val="00932D7B"/>
    <w:rsid w:val="009334A5"/>
    <w:rsid w:val="00933547"/>
    <w:rsid w:val="009338C5"/>
    <w:rsid w:val="009346B4"/>
    <w:rsid w:val="00936282"/>
    <w:rsid w:val="009367BA"/>
    <w:rsid w:val="00936A93"/>
    <w:rsid w:val="00936C75"/>
    <w:rsid w:val="00937157"/>
    <w:rsid w:val="0093772E"/>
    <w:rsid w:val="009377DC"/>
    <w:rsid w:val="00937DB8"/>
    <w:rsid w:val="00937DD0"/>
    <w:rsid w:val="00937EC1"/>
    <w:rsid w:val="0094034E"/>
    <w:rsid w:val="00940CAD"/>
    <w:rsid w:val="009410A4"/>
    <w:rsid w:val="00941BC9"/>
    <w:rsid w:val="00941F50"/>
    <w:rsid w:val="00942157"/>
    <w:rsid w:val="009429EA"/>
    <w:rsid w:val="009433FB"/>
    <w:rsid w:val="009439E1"/>
    <w:rsid w:val="00943C5F"/>
    <w:rsid w:val="0094421D"/>
    <w:rsid w:val="009445EF"/>
    <w:rsid w:val="00945236"/>
    <w:rsid w:val="009452C0"/>
    <w:rsid w:val="009457CD"/>
    <w:rsid w:val="00945DFD"/>
    <w:rsid w:val="00946B46"/>
    <w:rsid w:val="0094713D"/>
    <w:rsid w:val="00947814"/>
    <w:rsid w:val="009479DB"/>
    <w:rsid w:val="009500EA"/>
    <w:rsid w:val="00950290"/>
    <w:rsid w:val="00951251"/>
    <w:rsid w:val="0095156B"/>
    <w:rsid w:val="00951645"/>
    <w:rsid w:val="00951F4A"/>
    <w:rsid w:val="009523EB"/>
    <w:rsid w:val="00952DAC"/>
    <w:rsid w:val="0095306B"/>
    <w:rsid w:val="00953471"/>
    <w:rsid w:val="0095348A"/>
    <w:rsid w:val="00953A70"/>
    <w:rsid w:val="00953B4E"/>
    <w:rsid w:val="009548D2"/>
    <w:rsid w:val="009552C6"/>
    <w:rsid w:val="009559A1"/>
    <w:rsid w:val="00955BE6"/>
    <w:rsid w:val="00955D5A"/>
    <w:rsid w:val="00956352"/>
    <w:rsid w:val="009564A1"/>
    <w:rsid w:val="009568A3"/>
    <w:rsid w:val="00956FCF"/>
    <w:rsid w:val="009577AF"/>
    <w:rsid w:val="00957E89"/>
    <w:rsid w:val="00962FAC"/>
    <w:rsid w:val="0096425B"/>
    <w:rsid w:val="0096467E"/>
    <w:rsid w:val="00964702"/>
    <w:rsid w:val="009651DD"/>
    <w:rsid w:val="009656B9"/>
    <w:rsid w:val="009659C6"/>
    <w:rsid w:val="00965CEA"/>
    <w:rsid w:val="009660CE"/>
    <w:rsid w:val="00966B09"/>
    <w:rsid w:val="00966FBD"/>
    <w:rsid w:val="0096735E"/>
    <w:rsid w:val="00967ECC"/>
    <w:rsid w:val="0097110B"/>
    <w:rsid w:val="00971B0A"/>
    <w:rsid w:val="00971C28"/>
    <w:rsid w:val="009723F2"/>
    <w:rsid w:val="00972463"/>
    <w:rsid w:val="00972B89"/>
    <w:rsid w:val="009735B9"/>
    <w:rsid w:val="0097426C"/>
    <w:rsid w:val="0097492F"/>
    <w:rsid w:val="00974A53"/>
    <w:rsid w:val="00974BFB"/>
    <w:rsid w:val="00975098"/>
    <w:rsid w:val="009756CD"/>
    <w:rsid w:val="009757B2"/>
    <w:rsid w:val="0097587C"/>
    <w:rsid w:val="009758F0"/>
    <w:rsid w:val="00976631"/>
    <w:rsid w:val="009768E2"/>
    <w:rsid w:val="00976A50"/>
    <w:rsid w:val="00976CD2"/>
    <w:rsid w:val="0097704D"/>
    <w:rsid w:val="009771E5"/>
    <w:rsid w:val="00977824"/>
    <w:rsid w:val="00977A85"/>
    <w:rsid w:val="00977CD0"/>
    <w:rsid w:val="00977CEC"/>
    <w:rsid w:val="0098211D"/>
    <w:rsid w:val="009821A8"/>
    <w:rsid w:val="00982212"/>
    <w:rsid w:val="0098265B"/>
    <w:rsid w:val="0098267B"/>
    <w:rsid w:val="00983080"/>
    <w:rsid w:val="00983811"/>
    <w:rsid w:val="009838DA"/>
    <w:rsid w:val="009839CB"/>
    <w:rsid w:val="00983D25"/>
    <w:rsid w:val="00983E24"/>
    <w:rsid w:val="00983E5F"/>
    <w:rsid w:val="00983F1C"/>
    <w:rsid w:val="00983FC4"/>
    <w:rsid w:val="0098470A"/>
    <w:rsid w:val="00984A3B"/>
    <w:rsid w:val="00984B6B"/>
    <w:rsid w:val="00985370"/>
    <w:rsid w:val="009857AB"/>
    <w:rsid w:val="00985853"/>
    <w:rsid w:val="00985F80"/>
    <w:rsid w:val="0098705F"/>
    <w:rsid w:val="00987214"/>
    <w:rsid w:val="0098758A"/>
    <w:rsid w:val="009920D7"/>
    <w:rsid w:val="00992910"/>
    <w:rsid w:val="00993EA6"/>
    <w:rsid w:val="0099404C"/>
    <w:rsid w:val="0099431C"/>
    <w:rsid w:val="00994C7F"/>
    <w:rsid w:val="0099572E"/>
    <w:rsid w:val="009958D9"/>
    <w:rsid w:val="00995D4E"/>
    <w:rsid w:val="009966C4"/>
    <w:rsid w:val="009967F0"/>
    <w:rsid w:val="00996B87"/>
    <w:rsid w:val="00996D13"/>
    <w:rsid w:val="00997BF3"/>
    <w:rsid w:val="009A05F0"/>
    <w:rsid w:val="009A1084"/>
    <w:rsid w:val="009A113F"/>
    <w:rsid w:val="009A17DB"/>
    <w:rsid w:val="009A1845"/>
    <w:rsid w:val="009A1BFB"/>
    <w:rsid w:val="009A23DA"/>
    <w:rsid w:val="009A2419"/>
    <w:rsid w:val="009A2A4F"/>
    <w:rsid w:val="009A2C2A"/>
    <w:rsid w:val="009A2C5E"/>
    <w:rsid w:val="009A3393"/>
    <w:rsid w:val="009A3B11"/>
    <w:rsid w:val="009A41FA"/>
    <w:rsid w:val="009A4318"/>
    <w:rsid w:val="009A4928"/>
    <w:rsid w:val="009A5272"/>
    <w:rsid w:val="009A6538"/>
    <w:rsid w:val="009A658D"/>
    <w:rsid w:val="009A66DF"/>
    <w:rsid w:val="009A6D20"/>
    <w:rsid w:val="009A7F59"/>
    <w:rsid w:val="009B0211"/>
    <w:rsid w:val="009B0E26"/>
    <w:rsid w:val="009B0EDF"/>
    <w:rsid w:val="009B1394"/>
    <w:rsid w:val="009B149A"/>
    <w:rsid w:val="009B1608"/>
    <w:rsid w:val="009B1BD3"/>
    <w:rsid w:val="009B2559"/>
    <w:rsid w:val="009B28DA"/>
    <w:rsid w:val="009B2D52"/>
    <w:rsid w:val="009B2F12"/>
    <w:rsid w:val="009B3546"/>
    <w:rsid w:val="009B3E96"/>
    <w:rsid w:val="009B4017"/>
    <w:rsid w:val="009B403A"/>
    <w:rsid w:val="009B473A"/>
    <w:rsid w:val="009B496C"/>
    <w:rsid w:val="009B5159"/>
    <w:rsid w:val="009B55F1"/>
    <w:rsid w:val="009B588F"/>
    <w:rsid w:val="009B5894"/>
    <w:rsid w:val="009B590F"/>
    <w:rsid w:val="009B5A6E"/>
    <w:rsid w:val="009B6320"/>
    <w:rsid w:val="009B699C"/>
    <w:rsid w:val="009B6D66"/>
    <w:rsid w:val="009B7602"/>
    <w:rsid w:val="009B7C43"/>
    <w:rsid w:val="009B7FE3"/>
    <w:rsid w:val="009C140B"/>
    <w:rsid w:val="009C1AB3"/>
    <w:rsid w:val="009C1C48"/>
    <w:rsid w:val="009C1CF3"/>
    <w:rsid w:val="009C30F9"/>
    <w:rsid w:val="009C368D"/>
    <w:rsid w:val="009C37A6"/>
    <w:rsid w:val="009C44A5"/>
    <w:rsid w:val="009C46F5"/>
    <w:rsid w:val="009C487D"/>
    <w:rsid w:val="009C4BB9"/>
    <w:rsid w:val="009C594C"/>
    <w:rsid w:val="009C5BCE"/>
    <w:rsid w:val="009C600B"/>
    <w:rsid w:val="009C6890"/>
    <w:rsid w:val="009C7C1C"/>
    <w:rsid w:val="009D0130"/>
    <w:rsid w:val="009D0CCB"/>
    <w:rsid w:val="009D1BA1"/>
    <w:rsid w:val="009D1BA2"/>
    <w:rsid w:val="009D1F89"/>
    <w:rsid w:val="009D24C9"/>
    <w:rsid w:val="009D29E2"/>
    <w:rsid w:val="009D2A86"/>
    <w:rsid w:val="009D2B6D"/>
    <w:rsid w:val="009D305F"/>
    <w:rsid w:val="009D32AE"/>
    <w:rsid w:val="009D363B"/>
    <w:rsid w:val="009D36F6"/>
    <w:rsid w:val="009D572E"/>
    <w:rsid w:val="009D58DE"/>
    <w:rsid w:val="009D5C42"/>
    <w:rsid w:val="009D5DA5"/>
    <w:rsid w:val="009D63E9"/>
    <w:rsid w:val="009D6654"/>
    <w:rsid w:val="009D6C8E"/>
    <w:rsid w:val="009D7388"/>
    <w:rsid w:val="009E0319"/>
    <w:rsid w:val="009E142D"/>
    <w:rsid w:val="009E1FCD"/>
    <w:rsid w:val="009E2057"/>
    <w:rsid w:val="009E208B"/>
    <w:rsid w:val="009E21DC"/>
    <w:rsid w:val="009E2683"/>
    <w:rsid w:val="009E3C0A"/>
    <w:rsid w:val="009E49FC"/>
    <w:rsid w:val="009E5A76"/>
    <w:rsid w:val="009E5FB3"/>
    <w:rsid w:val="009E6141"/>
    <w:rsid w:val="009E625E"/>
    <w:rsid w:val="009E6B84"/>
    <w:rsid w:val="009E6E0C"/>
    <w:rsid w:val="009E72B1"/>
    <w:rsid w:val="009E7AA3"/>
    <w:rsid w:val="009E7E72"/>
    <w:rsid w:val="009F05B6"/>
    <w:rsid w:val="009F1459"/>
    <w:rsid w:val="009F1D6D"/>
    <w:rsid w:val="009F1FC8"/>
    <w:rsid w:val="009F1FC9"/>
    <w:rsid w:val="009F20D8"/>
    <w:rsid w:val="009F22D9"/>
    <w:rsid w:val="009F22F6"/>
    <w:rsid w:val="009F26D7"/>
    <w:rsid w:val="009F2953"/>
    <w:rsid w:val="009F30C3"/>
    <w:rsid w:val="009F311D"/>
    <w:rsid w:val="009F3180"/>
    <w:rsid w:val="009F3FB3"/>
    <w:rsid w:val="009F42F4"/>
    <w:rsid w:val="009F441D"/>
    <w:rsid w:val="009F469D"/>
    <w:rsid w:val="009F4929"/>
    <w:rsid w:val="009F4AD3"/>
    <w:rsid w:val="009F4BF0"/>
    <w:rsid w:val="009F4E4B"/>
    <w:rsid w:val="009F5095"/>
    <w:rsid w:val="009F50A6"/>
    <w:rsid w:val="009F532F"/>
    <w:rsid w:val="009F58FC"/>
    <w:rsid w:val="009F7A3A"/>
    <w:rsid w:val="00A00C1B"/>
    <w:rsid w:val="00A00EDF"/>
    <w:rsid w:val="00A015B7"/>
    <w:rsid w:val="00A015E7"/>
    <w:rsid w:val="00A0191F"/>
    <w:rsid w:val="00A01D15"/>
    <w:rsid w:val="00A0210B"/>
    <w:rsid w:val="00A02955"/>
    <w:rsid w:val="00A02B57"/>
    <w:rsid w:val="00A031AC"/>
    <w:rsid w:val="00A03A6A"/>
    <w:rsid w:val="00A05038"/>
    <w:rsid w:val="00A05116"/>
    <w:rsid w:val="00A054BD"/>
    <w:rsid w:val="00A05524"/>
    <w:rsid w:val="00A059B3"/>
    <w:rsid w:val="00A05C66"/>
    <w:rsid w:val="00A0663D"/>
    <w:rsid w:val="00A06779"/>
    <w:rsid w:val="00A07948"/>
    <w:rsid w:val="00A079EF"/>
    <w:rsid w:val="00A07C85"/>
    <w:rsid w:val="00A07E5B"/>
    <w:rsid w:val="00A07EEF"/>
    <w:rsid w:val="00A07F73"/>
    <w:rsid w:val="00A10419"/>
    <w:rsid w:val="00A107C8"/>
    <w:rsid w:val="00A10908"/>
    <w:rsid w:val="00A1138B"/>
    <w:rsid w:val="00A115B5"/>
    <w:rsid w:val="00A11A09"/>
    <w:rsid w:val="00A1211E"/>
    <w:rsid w:val="00A1221E"/>
    <w:rsid w:val="00A12AE8"/>
    <w:rsid w:val="00A1323A"/>
    <w:rsid w:val="00A13D60"/>
    <w:rsid w:val="00A13E03"/>
    <w:rsid w:val="00A14096"/>
    <w:rsid w:val="00A14370"/>
    <w:rsid w:val="00A14926"/>
    <w:rsid w:val="00A14C80"/>
    <w:rsid w:val="00A15280"/>
    <w:rsid w:val="00A15865"/>
    <w:rsid w:val="00A15AF0"/>
    <w:rsid w:val="00A15D72"/>
    <w:rsid w:val="00A16104"/>
    <w:rsid w:val="00A16B84"/>
    <w:rsid w:val="00A16F4B"/>
    <w:rsid w:val="00A17154"/>
    <w:rsid w:val="00A174C8"/>
    <w:rsid w:val="00A1788E"/>
    <w:rsid w:val="00A17EEA"/>
    <w:rsid w:val="00A20328"/>
    <w:rsid w:val="00A20AFA"/>
    <w:rsid w:val="00A20E94"/>
    <w:rsid w:val="00A20ED1"/>
    <w:rsid w:val="00A20FFE"/>
    <w:rsid w:val="00A2113A"/>
    <w:rsid w:val="00A216FA"/>
    <w:rsid w:val="00A21740"/>
    <w:rsid w:val="00A2186F"/>
    <w:rsid w:val="00A22C1E"/>
    <w:rsid w:val="00A22F84"/>
    <w:rsid w:val="00A22FC8"/>
    <w:rsid w:val="00A23BAF"/>
    <w:rsid w:val="00A24235"/>
    <w:rsid w:val="00A24F70"/>
    <w:rsid w:val="00A2534F"/>
    <w:rsid w:val="00A254DC"/>
    <w:rsid w:val="00A25DC7"/>
    <w:rsid w:val="00A261E3"/>
    <w:rsid w:val="00A2705D"/>
    <w:rsid w:val="00A2740F"/>
    <w:rsid w:val="00A27427"/>
    <w:rsid w:val="00A27773"/>
    <w:rsid w:val="00A27780"/>
    <w:rsid w:val="00A3059A"/>
    <w:rsid w:val="00A30860"/>
    <w:rsid w:val="00A30BEB"/>
    <w:rsid w:val="00A30FDD"/>
    <w:rsid w:val="00A31369"/>
    <w:rsid w:val="00A314B3"/>
    <w:rsid w:val="00A31C7E"/>
    <w:rsid w:val="00A3207D"/>
    <w:rsid w:val="00A32B97"/>
    <w:rsid w:val="00A32ED9"/>
    <w:rsid w:val="00A33079"/>
    <w:rsid w:val="00A330DE"/>
    <w:rsid w:val="00A332FC"/>
    <w:rsid w:val="00A33957"/>
    <w:rsid w:val="00A3426C"/>
    <w:rsid w:val="00A343FC"/>
    <w:rsid w:val="00A3440E"/>
    <w:rsid w:val="00A34B23"/>
    <w:rsid w:val="00A34F57"/>
    <w:rsid w:val="00A34F82"/>
    <w:rsid w:val="00A36617"/>
    <w:rsid w:val="00A367F2"/>
    <w:rsid w:val="00A374D8"/>
    <w:rsid w:val="00A374E4"/>
    <w:rsid w:val="00A37E4F"/>
    <w:rsid w:val="00A37F84"/>
    <w:rsid w:val="00A40411"/>
    <w:rsid w:val="00A40D18"/>
    <w:rsid w:val="00A40FD4"/>
    <w:rsid w:val="00A411A1"/>
    <w:rsid w:val="00A4142F"/>
    <w:rsid w:val="00A41C62"/>
    <w:rsid w:val="00A41F98"/>
    <w:rsid w:val="00A42058"/>
    <w:rsid w:val="00A4261B"/>
    <w:rsid w:val="00A42672"/>
    <w:rsid w:val="00A4290F"/>
    <w:rsid w:val="00A42D83"/>
    <w:rsid w:val="00A42E46"/>
    <w:rsid w:val="00A433F4"/>
    <w:rsid w:val="00A43859"/>
    <w:rsid w:val="00A43C0B"/>
    <w:rsid w:val="00A43FD5"/>
    <w:rsid w:val="00A44073"/>
    <w:rsid w:val="00A4446A"/>
    <w:rsid w:val="00A44673"/>
    <w:rsid w:val="00A44940"/>
    <w:rsid w:val="00A44E00"/>
    <w:rsid w:val="00A45035"/>
    <w:rsid w:val="00A45D62"/>
    <w:rsid w:val="00A45EF0"/>
    <w:rsid w:val="00A4620C"/>
    <w:rsid w:val="00A46215"/>
    <w:rsid w:val="00A4630A"/>
    <w:rsid w:val="00A4724C"/>
    <w:rsid w:val="00A47278"/>
    <w:rsid w:val="00A4779D"/>
    <w:rsid w:val="00A47D8E"/>
    <w:rsid w:val="00A502E9"/>
    <w:rsid w:val="00A50868"/>
    <w:rsid w:val="00A50A66"/>
    <w:rsid w:val="00A50DB8"/>
    <w:rsid w:val="00A512BF"/>
    <w:rsid w:val="00A51750"/>
    <w:rsid w:val="00A517B4"/>
    <w:rsid w:val="00A524D3"/>
    <w:rsid w:val="00A52846"/>
    <w:rsid w:val="00A5341E"/>
    <w:rsid w:val="00A53C48"/>
    <w:rsid w:val="00A541D4"/>
    <w:rsid w:val="00A548D0"/>
    <w:rsid w:val="00A54E45"/>
    <w:rsid w:val="00A54FC2"/>
    <w:rsid w:val="00A554F9"/>
    <w:rsid w:val="00A55803"/>
    <w:rsid w:val="00A56379"/>
    <w:rsid w:val="00A56E59"/>
    <w:rsid w:val="00A56EF5"/>
    <w:rsid w:val="00A57653"/>
    <w:rsid w:val="00A57725"/>
    <w:rsid w:val="00A5780B"/>
    <w:rsid w:val="00A6012C"/>
    <w:rsid w:val="00A605CC"/>
    <w:rsid w:val="00A605D9"/>
    <w:rsid w:val="00A609BB"/>
    <w:rsid w:val="00A60EC0"/>
    <w:rsid w:val="00A612DF"/>
    <w:rsid w:val="00A61336"/>
    <w:rsid w:val="00A6276C"/>
    <w:rsid w:val="00A63DB9"/>
    <w:rsid w:val="00A65A5B"/>
    <w:rsid w:val="00A65BC1"/>
    <w:rsid w:val="00A663A3"/>
    <w:rsid w:val="00A668C8"/>
    <w:rsid w:val="00A66D3D"/>
    <w:rsid w:val="00A67629"/>
    <w:rsid w:val="00A703F2"/>
    <w:rsid w:val="00A714F6"/>
    <w:rsid w:val="00A727D9"/>
    <w:rsid w:val="00A72826"/>
    <w:rsid w:val="00A73220"/>
    <w:rsid w:val="00A7461E"/>
    <w:rsid w:val="00A74F3F"/>
    <w:rsid w:val="00A75776"/>
    <w:rsid w:val="00A759DF"/>
    <w:rsid w:val="00A76BAF"/>
    <w:rsid w:val="00A76FDF"/>
    <w:rsid w:val="00A7733D"/>
    <w:rsid w:val="00A801C5"/>
    <w:rsid w:val="00A802F2"/>
    <w:rsid w:val="00A80CEB"/>
    <w:rsid w:val="00A80DE7"/>
    <w:rsid w:val="00A81960"/>
    <w:rsid w:val="00A81F4A"/>
    <w:rsid w:val="00A824A5"/>
    <w:rsid w:val="00A82A3E"/>
    <w:rsid w:val="00A82DC2"/>
    <w:rsid w:val="00A844B4"/>
    <w:rsid w:val="00A84E5B"/>
    <w:rsid w:val="00A85020"/>
    <w:rsid w:val="00A8679D"/>
    <w:rsid w:val="00A87166"/>
    <w:rsid w:val="00A87226"/>
    <w:rsid w:val="00A8740C"/>
    <w:rsid w:val="00A87A11"/>
    <w:rsid w:val="00A87D83"/>
    <w:rsid w:val="00A90124"/>
    <w:rsid w:val="00A91174"/>
    <w:rsid w:val="00A914F1"/>
    <w:rsid w:val="00A916C8"/>
    <w:rsid w:val="00A91912"/>
    <w:rsid w:val="00A91E94"/>
    <w:rsid w:val="00A9279F"/>
    <w:rsid w:val="00A92A98"/>
    <w:rsid w:val="00A92D95"/>
    <w:rsid w:val="00A92FA7"/>
    <w:rsid w:val="00A9367F"/>
    <w:rsid w:val="00A936CA"/>
    <w:rsid w:val="00A9397E"/>
    <w:rsid w:val="00A93B45"/>
    <w:rsid w:val="00A93ED5"/>
    <w:rsid w:val="00A93FD1"/>
    <w:rsid w:val="00A947BF"/>
    <w:rsid w:val="00A94D34"/>
    <w:rsid w:val="00A96172"/>
    <w:rsid w:val="00A9679F"/>
    <w:rsid w:val="00A96904"/>
    <w:rsid w:val="00A96D38"/>
    <w:rsid w:val="00A96F18"/>
    <w:rsid w:val="00A9739F"/>
    <w:rsid w:val="00A9784D"/>
    <w:rsid w:val="00A97DE1"/>
    <w:rsid w:val="00AA01D7"/>
    <w:rsid w:val="00AA0463"/>
    <w:rsid w:val="00AA060D"/>
    <w:rsid w:val="00AA0F33"/>
    <w:rsid w:val="00AA114A"/>
    <w:rsid w:val="00AA208E"/>
    <w:rsid w:val="00AA233C"/>
    <w:rsid w:val="00AA3684"/>
    <w:rsid w:val="00AA36B3"/>
    <w:rsid w:val="00AA3C91"/>
    <w:rsid w:val="00AA3F6E"/>
    <w:rsid w:val="00AA4110"/>
    <w:rsid w:val="00AA4242"/>
    <w:rsid w:val="00AA48EA"/>
    <w:rsid w:val="00AA4C54"/>
    <w:rsid w:val="00AA5229"/>
    <w:rsid w:val="00AA5E35"/>
    <w:rsid w:val="00AA634B"/>
    <w:rsid w:val="00AA6351"/>
    <w:rsid w:val="00AA66B0"/>
    <w:rsid w:val="00AA6EEC"/>
    <w:rsid w:val="00AA73A9"/>
    <w:rsid w:val="00AA77E3"/>
    <w:rsid w:val="00AA7934"/>
    <w:rsid w:val="00AB14BD"/>
    <w:rsid w:val="00AB164D"/>
    <w:rsid w:val="00AB1670"/>
    <w:rsid w:val="00AB2261"/>
    <w:rsid w:val="00AB228C"/>
    <w:rsid w:val="00AB2429"/>
    <w:rsid w:val="00AB2532"/>
    <w:rsid w:val="00AB2847"/>
    <w:rsid w:val="00AB2C81"/>
    <w:rsid w:val="00AB2DA4"/>
    <w:rsid w:val="00AB2E84"/>
    <w:rsid w:val="00AB4541"/>
    <w:rsid w:val="00AB4E04"/>
    <w:rsid w:val="00AB51D2"/>
    <w:rsid w:val="00AB5542"/>
    <w:rsid w:val="00AB59BD"/>
    <w:rsid w:val="00AB63DC"/>
    <w:rsid w:val="00AC006F"/>
    <w:rsid w:val="00AC0E4F"/>
    <w:rsid w:val="00AC1106"/>
    <w:rsid w:val="00AC1A26"/>
    <w:rsid w:val="00AC2476"/>
    <w:rsid w:val="00AC287F"/>
    <w:rsid w:val="00AC28B1"/>
    <w:rsid w:val="00AC2A56"/>
    <w:rsid w:val="00AC2BDD"/>
    <w:rsid w:val="00AC3114"/>
    <w:rsid w:val="00AC3B17"/>
    <w:rsid w:val="00AC3F6F"/>
    <w:rsid w:val="00AC4BC2"/>
    <w:rsid w:val="00AC5428"/>
    <w:rsid w:val="00AC5575"/>
    <w:rsid w:val="00AC6096"/>
    <w:rsid w:val="00AC6744"/>
    <w:rsid w:val="00AC6DD2"/>
    <w:rsid w:val="00AC7107"/>
    <w:rsid w:val="00AC7790"/>
    <w:rsid w:val="00AC7F65"/>
    <w:rsid w:val="00AD0344"/>
    <w:rsid w:val="00AD0626"/>
    <w:rsid w:val="00AD0727"/>
    <w:rsid w:val="00AD084C"/>
    <w:rsid w:val="00AD0987"/>
    <w:rsid w:val="00AD0E31"/>
    <w:rsid w:val="00AD0F07"/>
    <w:rsid w:val="00AD10DA"/>
    <w:rsid w:val="00AD1A56"/>
    <w:rsid w:val="00AD25FB"/>
    <w:rsid w:val="00AD2716"/>
    <w:rsid w:val="00AD2BE3"/>
    <w:rsid w:val="00AD2CAA"/>
    <w:rsid w:val="00AD315D"/>
    <w:rsid w:val="00AD47E9"/>
    <w:rsid w:val="00AD4BF1"/>
    <w:rsid w:val="00AD4CBE"/>
    <w:rsid w:val="00AD4CFC"/>
    <w:rsid w:val="00AD4FBF"/>
    <w:rsid w:val="00AD61EF"/>
    <w:rsid w:val="00AD683B"/>
    <w:rsid w:val="00AD6FB4"/>
    <w:rsid w:val="00AD7193"/>
    <w:rsid w:val="00AD72B8"/>
    <w:rsid w:val="00AD77C1"/>
    <w:rsid w:val="00AD7F59"/>
    <w:rsid w:val="00AE039B"/>
    <w:rsid w:val="00AE0A5F"/>
    <w:rsid w:val="00AE0F8A"/>
    <w:rsid w:val="00AE1839"/>
    <w:rsid w:val="00AE1F12"/>
    <w:rsid w:val="00AE21DE"/>
    <w:rsid w:val="00AE21E9"/>
    <w:rsid w:val="00AE2253"/>
    <w:rsid w:val="00AE2624"/>
    <w:rsid w:val="00AE30BF"/>
    <w:rsid w:val="00AE30D3"/>
    <w:rsid w:val="00AE35FD"/>
    <w:rsid w:val="00AE547C"/>
    <w:rsid w:val="00AE587E"/>
    <w:rsid w:val="00AE61D6"/>
    <w:rsid w:val="00AE6261"/>
    <w:rsid w:val="00AE650F"/>
    <w:rsid w:val="00AE6F7F"/>
    <w:rsid w:val="00AE712A"/>
    <w:rsid w:val="00AE7228"/>
    <w:rsid w:val="00AF02D5"/>
    <w:rsid w:val="00AF03B3"/>
    <w:rsid w:val="00AF03E6"/>
    <w:rsid w:val="00AF10CA"/>
    <w:rsid w:val="00AF16C3"/>
    <w:rsid w:val="00AF1D01"/>
    <w:rsid w:val="00AF364B"/>
    <w:rsid w:val="00AF45B2"/>
    <w:rsid w:val="00AF4A58"/>
    <w:rsid w:val="00AF51DB"/>
    <w:rsid w:val="00AF7114"/>
    <w:rsid w:val="00AF73F9"/>
    <w:rsid w:val="00AF7460"/>
    <w:rsid w:val="00B00400"/>
    <w:rsid w:val="00B0047C"/>
    <w:rsid w:val="00B009B3"/>
    <w:rsid w:val="00B00FD6"/>
    <w:rsid w:val="00B014E8"/>
    <w:rsid w:val="00B01F37"/>
    <w:rsid w:val="00B02272"/>
    <w:rsid w:val="00B023CB"/>
    <w:rsid w:val="00B024DB"/>
    <w:rsid w:val="00B02997"/>
    <w:rsid w:val="00B02AD2"/>
    <w:rsid w:val="00B02B42"/>
    <w:rsid w:val="00B03339"/>
    <w:rsid w:val="00B034B0"/>
    <w:rsid w:val="00B03CE7"/>
    <w:rsid w:val="00B04029"/>
    <w:rsid w:val="00B04233"/>
    <w:rsid w:val="00B04305"/>
    <w:rsid w:val="00B04931"/>
    <w:rsid w:val="00B05089"/>
    <w:rsid w:val="00B05B08"/>
    <w:rsid w:val="00B06037"/>
    <w:rsid w:val="00B0626A"/>
    <w:rsid w:val="00B063F3"/>
    <w:rsid w:val="00B0688F"/>
    <w:rsid w:val="00B068BB"/>
    <w:rsid w:val="00B06B66"/>
    <w:rsid w:val="00B06B95"/>
    <w:rsid w:val="00B071F4"/>
    <w:rsid w:val="00B0771F"/>
    <w:rsid w:val="00B10055"/>
    <w:rsid w:val="00B1037A"/>
    <w:rsid w:val="00B10A4F"/>
    <w:rsid w:val="00B10CB4"/>
    <w:rsid w:val="00B11243"/>
    <w:rsid w:val="00B12578"/>
    <w:rsid w:val="00B1361D"/>
    <w:rsid w:val="00B1405F"/>
    <w:rsid w:val="00B145C4"/>
    <w:rsid w:val="00B146AB"/>
    <w:rsid w:val="00B14E00"/>
    <w:rsid w:val="00B14E2A"/>
    <w:rsid w:val="00B14E8C"/>
    <w:rsid w:val="00B151F9"/>
    <w:rsid w:val="00B154B9"/>
    <w:rsid w:val="00B154DA"/>
    <w:rsid w:val="00B15548"/>
    <w:rsid w:val="00B15D89"/>
    <w:rsid w:val="00B16626"/>
    <w:rsid w:val="00B16803"/>
    <w:rsid w:val="00B16F6D"/>
    <w:rsid w:val="00B173F1"/>
    <w:rsid w:val="00B17457"/>
    <w:rsid w:val="00B174AA"/>
    <w:rsid w:val="00B17519"/>
    <w:rsid w:val="00B17C82"/>
    <w:rsid w:val="00B17CFD"/>
    <w:rsid w:val="00B17DB2"/>
    <w:rsid w:val="00B203DB"/>
    <w:rsid w:val="00B2077E"/>
    <w:rsid w:val="00B209D2"/>
    <w:rsid w:val="00B20AA7"/>
    <w:rsid w:val="00B2133E"/>
    <w:rsid w:val="00B21407"/>
    <w:rsid w:val="00B22571"/>
    <w:rsid w:val="00B229F4"/>
    <w:rsid w:val="00B22A0D"/>
    <w:rsid w:val="00B23A42"/>
    <w:rsid w:val="00B23E6C"/>
    <w:rsid w:val="00B23F32"/>
    <w:rsid w:val="00B24200"/>
    <w:rsid w:val="00B24395"/>
    <w:rsid w:val="00B24B4A"/>
    <w:rsid w:val="00B25249"/>
    <w:rsid w:val="00B253B8"/>
    <w:rsid w:val="00B25B3C"/>
    <w:rsid w:val="00B25DFE"/>
    <w:rsid w:val="00B26496"/>
    <w:rsid w:val="00B26623"/>
    <w:rsid w:val="00B2680C"/>
    <w:rsid w:val="00B26D9B"/>
    <w:rsid w:val="00B26F19"/>
    <w:rsid w:val="00B272B6"/>
    <w:rsid w:val="00B3096C"/>
    <w:rsid w:val="00B30C58"/>
    <w:rsid w:val="00B31100"/>
    <w:rsid w:val="00B3137B"/>
    <w:rsid w:val="00B31783"/>
    <w:rsid w:val="00B31869"/>
    <w:rsid w:val="00B31A0A"/>
    <w:rsid w:val="00B31EC0"/>
    <w:rsid w:val="00B3243E"/>
    <w:rsid w:val="00B32730"/>
    <w:rsid w:val="00B32E8B"/>
    <w:rsid w:val="00B33BBC"/>
    <w:rsid w:val="00B346AE"/>
    <w:rsid w:val="00B34877"/>
    <w:rsid w:val="00B34A6C"/>
    <w:rsid w:val="00B34B0C"/>
    <w:rsid w:val="00B34DBE"/>
    <w:rsid w:val="00B3501F"/>
    <w:rsid w:val="00B3519B"/>
    <w:rsid w:val="00B3533E"/>
    <w:rsid w:val="00B35605"/>
    <w:rsid w:val="00B35C2A"/>
    <w:rsid w:val="00B36BC2"/>
    <w:rsid w:val="00B36FE0"/>
    <w:rsid w:val="00B375D0"/>
    <w:rsid w:val="00B377ED"/>
    <w:rsid w:val="00B37AE9"/>
    <w:rsid w:val="00B37B61"/>
    <w:rsid w:val="00B40182"/>
    <w:rsid w:val="00B4035B"/>
    <w:rsid w:val="00B40DB4"/>
    <w:rsid w:val="00B414C5"/>
    <w:rsid w:val="00B41C87"/>
    <w:rsid w:val="00B41D89"/>
    <w:rsid w:val="00B42061"/>
    <w:rsid w:val="00B42454"/>
    <w:rsid w:val="00B429AD"/>
    <w:rsid w:val="00B42D2B"/>
    <w:rsid w:val="00B434B0"/>
    <w:rsid w:val="00B43A66"/>
    <w:rsid w:val="00B447D5"/>
    <w:rsid w:val="00B44894"/>
    <w:rsid w:val="00B448C0"/>
    <w:rsid w:val="00B4491E"/>
    <w:rsid w:val="00B44DD8"/>
    <w:rsid w:val="00B44EEB"/>
    <w:rsid w:val="00B506C6"/>
    <w:rsid w:val="00B507B4"/>
    <w:rsid w:val="00B50D18"/>
    <w:rsid w:val="00B512C1"/>
    <w:rsid w:val="00B524B3"/>
    <w:rsid w:val="00B527C2"/>
    <w:rsid w:val="00B52903"/>
    <w:rsid w:val="00B52A0D"/>
    <w:rsid w:val="00B52AEA"/>
    <w:rsid w:val="00B52DC9"/>
    <w:rsid w:val="00B5306B"/>
    <w:rsid w:val="00B53099"/>
    <w:rsid w:val="00B533D6"/>
    <w:rsid w:val="00B534DF"/>
    <w:rsid w:val="00B542C3"/>
    <w:rsid w:val="00B5513A"/>
    <w:rsid w:val="00B552DE"/>
    <w:rsid w:val="00B56656"/>
    <w:rsid w:val="00B56731"/>
    <w:rsid w:val="00B56759"/>
    <w:rsid w:val="00B5688E"/>
    <w:rsid w:val="00B57868"/>
    <w:rsid w:val="00B57EF0"/>
    <w:rsid w:val="00B6015A"/>
    <w:rsid w:val="00B60957"/>
    <w:rsid w:val="00B60C9E"/>
    <w:rsid w:val="00B61FC6"/>
    <w:rsid w:val="00B62635"/>
    <w:rsid w:val="00B62A8C"/>
    <w:rsid w:val="00B63409"/>
    <w:rsid w:val="00B63830"/>
    <w:rsid w:val="00B6396D"/>
    <w:rsid w:val="00B63C86"/>
    <w:rsid w:val="00B64161"/>
    <w:rsid w:val="00B64A77"/>
    <w:rsid w:val="00B65214"/>
    <w:rsid w:val="00B65529"/>
    <w:rsid w:val="00B65CB9"/>
    <w:rsid w:val="00B65CD8"/>
    <w:rsid w:val="00B65F6F"/>
    <w:rsid w:val="00B661A3"/>
    <w:rsid w:val="00B6742E"/>
    <w:rsid w:val="00B67F6C"/>
    <w:rsid w:val="00B705CD"/>
    <w:rsid w:val="00B70F04"/>
    <w:rsid w:val="00B70F19"/>
    <w:rsid w:val="00B714CC"/>
    <w:rsid w:val="00B72EBB"/>
    <w:rsid w:val="00B73A26"/>
    <w:rsid w:val="00B73BD4"/>
    <w:rsid w:val="00B746BE"/>
    <w:rsid w:val="00B75192"/>
    <w:rsid w:val="00B754BD"/>
    <w:rsid w:val="00B757FB"/>
    <w:rsid w:val="00B75B4D"/>
    <w:rsid w:val="00B762D8"/>
    <w:rsid w:val="00B76869"/>
    <w:rsid w:val="00B77986"/>
    <w:rsid w:val="00B77B2D"/>
    <w:rsid w:val="00B77E03"/>
    <w:rsid w:val="00B77E7D"/>
    <w:rsid w:val="00B80061"/>
    <w:rsid w:val="00B80589"/>
    <w:rsid w:val="00B81001"/>
    <w:rsid w:val="00B81A25"/>
    <w:rsid w:val="00B81ABA"/>
    <w:rsid w:val="00B81B42"/>
    <w:rsid w:val="00B81FB9"/>
    <w:rsid w:val="00B81FC9"/>
    <w:rsid w:val="00B824E3"/>
    <w:rsid w:val="00B82669"/>
    <w:rsid w:val="00B82F7A"/>
    <w:rsid w:val="00B83113"/>
    <w:rsid w:val="00B83D0F"/>
    <w:rsid w:val="00B83ED5"/>
    <w:rsid w:val="00B843A3"/>
    <w:rsid w:val="00B844EA"/>
    <w:rsid w:val="00B8493E"/>
    <w:rsid w:val="00B84E3F"/>
    <w:rsid w:val="00B8510F"/>
    <w:rsid w:val="00B85B40"/>
    <w:rsid w:val="00B85D23"/>
    <w:rsid w:val="00B8651B"/>
    <w:rsid w:val="00B86596"/>
    <w:rsid w:val="00B8686A"/>
    <w:rsid w:val="00B86C34"/>
    <w:rsid w:val="00B86D18"/>
    <w:rsid w:val="00B9084F"/>
    <w:rsid w:val="00B90A3D"/>
    <w:rsid w:val="00B90C5E"/>
    <w:rsid w:val="00B91427"/>
    <w:rsid w:val="00B91896"/>
    <w:rsid w:val="00B91C67"/>
    <w:rsid w:val="00B921B7"/>
    <w:rsid w:val="00B92BB8"/>
    <w:rsid w:val="00B92E25"/>
    <w:rsid w:val="00B931A8"/>
    <w:rsid w:val="00B9356A"/>
    <w:rsid w:val="00B936F3"/>
    <w:rsid w:val="00B93ACD"/>
    <w:rsid w:val="00B93DE2"/>
    <w:rsid w:val="00B941D6"/>
    <w:rsid w:val="00B94528"/>
    <w:rsid w:val="00B94AB8"/>
    <w:rsid w:val="00B94D24"/>
    <w:rsid w:val="00B958FF"/>
    <w:rsid w:val="00B95A54"/>
    <w:rsid w:val="00B95A5B"/>
    <w:rsid w:val="00B96123"/>
    <w:rsid w:val="00B973AA"/>
    <w:rsid w:val="00B977A8"/>
    <w:rsid w:val="00BA0B74"/>
    <w:rsid w:val="00BA0F6E"/>
    <w:rsid w:val="00BA2762"/>
    <w:rsid w:val="00BA2992"/>
    <w:rsid w:val="00BA29EF"/>
    <w:rsid w:val="00BA3060"/>
    <w:rsid w:val="00BA3081"/>
    <w:rsid w:val="00BA393E"/>
    <w:rsid w:val="00BA3D63"/>
    <w:rsid w:val="00BA453A"/>
    <w:rsid w:val="00BA4C79"/>
    <w:rsid w:val="00BA4DEA"/>
    <w:rsid w:val="00BA5129"/>
    <w:rsid w:val="00BA561E"/>
    <w:rsid w:val="00BA5749"/>
    <w:rsid w:val="00BA5758"/>
    <w:rsid w:val="00BA5E6D"/>
    <w:rsid w:val="00BA5F61"/>
    <w:rsid w:val="00BA627D"/>
    <w:rsid w:val="00BA7001"/>
    <w:rsid w:val="00BA7D95"/>
    <w:rsid w:val="00BB0303"/>
    <w:rsid w:val="00BB067C"/>
    <w:rsid w:val="00BB1966"/>
    <w:rsid w:val="00BB19C3"/>
    <w:rsid w:val="00BB2C7D"/>
    <w:rsid w:val="00BB2E0B"/>
    <w:rsid w:val="00BB3B37"/>
    <w:rsid w:val="00BB4749"/>
    <w:rsid w:val="00BB4BC9"/>
    <w:rsid w:val="00BB53E5"/>
    <w:rsid w:val="00BB6970"/>
    <w:rsid w:val="00BB6BB0"/>
    <w:rsid w:val="00BB6E8F"/>
    <w:rsid w:val="00BB70C6"/>
    <w:rsid w:val="00BB7560"/>
    <w:rsid w:val="00BB7A62"/>
    <w:rsid w:val="00BC01A9"/>
    <w:rsid w:val="00BC08C9"/>
    <w:rsid w:val="00BC12F6"/>
    <w:rsid w:val="00BC1739"/>
    <w:rsid w:val="00BC18B1"/>
    <w:rsid w:val="00BC1B1D"/>
    <w:rsid w:val="00BC1F26"/>
    <w:rsid w:val="00BC266F"/>
    <w:rsid w:val="00BC2CDC"/>
    <w:rsid w:val="00BC2DAE"/>
    <w:rsid w:val="00BC2EFA"/>
    <w:rsid w:val="00BC3459"/>
    <w:rsid w:val="00BC3585"/>
    <w:rsid w:val="00BC3A5A"/>
    <w:rsid w:val="00BC3A97"/>
    <w:rsid w:val="00BC3E3D"/>
    <w:rsid w:val="00BC40AB"/>
    <w:rsid w:val="00BC40BD"/>
    <w:rsid w:val="00BC481C"/>
    <w:rsid w:val="00BC52B7"/>
    <w:rsid w:val="00BC582E"/>
    <w:rsid w:val="00BC60A9"/>
    <w:rsid w:val="00BC655F"/>
    <w:rsid w:val="00BC6B9C"/>
    <w:rsid w:val="00BC753C"/>
    <w:rsid w:val="00BC78C0"/>
    <w:rsid w:val="00BC792C"/>
    <w:rsid w:val="00BC797B"/>
    <w:rsid w:val="00BC7AC4"/>
    <w:rsid w:val="00BD0081"/>
    <w:rsid w:val="00BD08E9"/>
    <w:rsid w:val="00BD0BEB"/>
    <w:rsid w:val="00BD0D13"/>
    <w:rsid w:val="00BD0D63"/>
    <w:rsid w:val="00BD13D0"/>
    <w:rsid w:val="00BD1B17"/>
    <w:rsid w:val="00BD1E75"/>
    <w:rsid w:val="00BD2E54"/>
    <w:rsid w:val="00BD364F"/>
    <w:rsid w:val="00BD3F24"/>
    <w:rsid w:val="00BD454A"/>
    <w:rsid w:val="00BD5319"/>
    <w:rsid w:val="00BD61C4"/>
    <w:rsid w:val="00BD62D9"/>
    <w:rsid w:val="00BD662A"/>
    <w:rsid w:val="00BD66FB"/>
    <w:rsid w:val="00BD6B9F"/>
    <w:rsid w:val="00BD6C17"/>
    <w:rsid w:val="00BD72D3"/>
    <w:rsid w:val="00BD7F66"/>
    <w:rsid w:val="00BE0322"/>
    <w:rsid w:val="00BE0510"/>
    <w:rsid w:val="00BE1338"/>
    <w:rsid w:val="00BE1347"/>
    <w:rsid w:val="00BE13AF"/>
    <w:rsid w:val="00BE1A10"/>
    <w:rsid w:val="00BE1DC9"/>
    <w:rsid w:val="00BE25EA"/>
    <w:rsid w:val="00BE2DFC"/>
    <w:rsid w:val="00BE307A"/>
    <w:rsid w:val="00BE398B"/>
    <w:rsid w:val="00BE3B62"/>
    <w:rsid w:val="00BE3CF5"/>
    <w:rsid w:val="00BE48B2"/>
    <w:rsid w:val="00BE4D81"/>
    <w:rsid w:val="00BE4E43"/>
    <w:rsid w:val="00BE5817"/>
    <w:rsid w:val="00BE5ECB"/>
    <w:rsid w:val="00BE5F10"/>
    <w:rsid w:val="00BE61A5"/>
    <w:rsid w:val="00BE6635"/>
    <w:rsid w:val="00BE7169"/>
    <w:rsid w:val="00BE7A4D"/>
    <w:rsid w:val="00BE7BB1"/>
    <w:rsid w:val="00BE7D26"/>
    <w:rsid w:val="00BE7FFE"/>
    <w:rsid w:val="00BF010E"/>
    <w:rsid w:val="00BF02FD"/>
    <w:rsid w:val="00BF0C97"/>
    <w:rsid w:val="00BF202D"/>
    <w:rsid w:val="00BF2066"/>
    <w:rsid w:val="00BF2213"/>
    <w:rsid w:val="00BF3346"/>
    <w:rsid w:val="00BF3665"/>
    <w:rsid w:val="00BF36C4"/>
    <w:rsid w:val="00BF396E"/>
    <w:rsid w:val="00BF44BC"/>
    <w:rsid w:val="00BF480D"/>
    <w:rsid w:val="00BF4928"/>
    <w:rsid w:val="00BF4EE2"/>
    <w:rsid w:val="00BF4F80"/>
    <w:rsid w:val="00BF5D2B"/>
    <w:rsid w:val="00BF610F"/>
    <w:rsid w:val="00BF61D7"/>
    <w:rsid w:val="00BF62B7"/>
    <w:rsid w:val="00BF635E"/>
    <w:rsid w:val="00BF6A0D"/>
    <w:rsid w:val="00BF6F4F"/>
    <w:rsid w:val="00BF7151"/>
    <w:rsid w:val="00BF71A3"/>
    <w:rsid w:val="00BF7960"/>
    <w:rsid w:val="00C00CFC"/>
    <w:rsid w:val="00C00DCB"/>
    <w:rsid w:val="00C016F7"/>
    <w:rsid w:val="00C01948"/>
    <w:rsid w:val="00C01E47"/>
    <w:rsid w:val="00C02A44"/>
    <w:rsid w:val="00C02A49"/>
    <w:rsid w:val="00C031BF"/>
    <w:rsid w:val="00C03292"/>
    <w:rsid w:val="00C039C5"/>
    <w:rsid w:val="00C03D3A"/>
    <w:rsid w:val="00C03DB0"/>
    <w:rsid w:val="00C040BB"/>
    <w:rsid w:val="00C04225"/>
    <w:rsid w:val="00C04328"/>
    <w:rsid w:val="00C04353"/>
    <w:rsid w:val="00C04C8A"/>
    <w:rsid w:val="00C04D8A"/>
    <w:rsid w:val="00C04F01"/>
    <w:rsid w:val="00C04FEE"/>
    <w:rsid w:val="00C05583"/>
    <w:rsid w:val="00C0567E"/>
    <w:rsid w:val="00C058CC"/>
    <w:rsid w:val="00C05CB3"/>
    <w:rsid w:val="00C06D3E"/>
    <w:rsid w:val="00C06D4E"/>
    <w:rsid w:val="00C1053B"/>
    <w:rsid w:val="00C10914"/>
    <w:rsid w:val="00C10B8B"/>
    <w:rsid w:val="00C11031"/>
    <w:rsid w:val="00C11179"/>
    <w:rsid w:val="00C117FC"/>
    <w:rsid w:val="00C120A2"/>
    <w:rsid w:val="00C14288"/>
    <w:rsid w:val="00C14BAE"/>
    <w:rsid w:val="00C14DFA"/>
    <w:rsid w:val="00C14FA8"/>
    <w:rsid w:val="00C152F3"/>
    <w:rsid w:val="00C15EA6"/>
    <w:rsid w:val="00C168DE"/>
    <w:rsid w:val="00C16BAE"/>
    <w:rsid w:val="00C1717D"/>
    <w:rsid w:val="00C17873"/>
    <w:rsid w:val="00C17A8F"/>
    <w:rsid w:val="00C200D9"/>
    <w:rsid w:val="00C20B67"/>
    <w:rsid w:val="00C21062"/>
    <w:rsid w:val="00C2146E"/>
    <w:rsid w:val="00C2168C"/>
    <w:rsid w:val="00C21E08"/>
    <w:rsid w:val="00C22193"/>
    <w:rsid w:val="00C221EE"/>
    <w:rsid w:val="00C225BF"/>
    <w:rsid w:val="00C22CD3"/>
    <w:rsid w:val="00C22F9E"/>
    <w:rsid w:val="00C23074"/>
    <w:rsid w:val="00C234AF"/>
    <w:rsid w:val="00C23B44"/>
    <w:rsid w:val="00C23E7E"/>
    <w:rsid w:val="00C24662"/>
    <w:rsid w:val="00C24DAC"/>
    <w:rsid w:val="00C252C2"/>
    <w:rsid w:val="00C25F61"/>
    <w:rsid w:val="00C262D5"/>
    <w:rsid w:val="00C26AB0"/>
    <w:rsid w:val="00C26B02"/>
    <w:rsid w:val="00C26FE9"/>
    <w:rsid w:val="00C276DA"/>
    <w:rsid w:val="00C27734"/>
    <w:rsid w:val="00C30967"/>
    <w:rsid w:val="00C30D80"/>
    <w:rsid w:val="00C32095"/>
    <w:rsid w:val="00C326C9"/>
    <w:rsid w:val="00C32754"/>
    <w:rsid w:val="00C3299B"/>
    <w:rsid w:val="00C33FD7"/>
    <w:rsid w:val="00C34119"/>
    <w:rsid w:val="00C349E7"/>
    <w:rsid w:val="00C354A8"/>
    <w:rsid w:val="00C35D4D"/>
    <w:rsid w:val="00C35FFE"/>
    <w:rsid w:val="00C3631B"/>
    <w:rsid w:val="00C36432"/>
    <w:rsid w:val="00C36A70"/>
    <w:rsid w:val="00C3709A"/>
    <w:rsid w:val="00C37820"/>
    <w:rsid w:val="00C37E0B"/>
    <w:rsid w:val="00C40897"/>
    <w:rsid w:val="00C40A87"/>
    <w:rsid w:val="00C40ED6"/>
    <w:rsid w:val="00C40EE1"/>
    <w:rsid w:val="00C41D26"/>
    <w:rsid w:val="00C428BA"/>
    <w:rsid w:val="00C42D76"/>
    <w:rsid w:val="00C4391F"/>
    <w:rsid w:val="00C43E55"/>
    <w:rsid w:val="00C44684"/>
    <w:rsid w:val="00C44B4F"/>
    <w:rsid w:val="00C44C4C"/>
    <w:rsid w:val="00C46095"/>
    <w:rsid w:val="00C461B0"/>
    <w:rsid w:val="00C46535"/>
    <w:rsid w:val="00C4697A"/>
    <w:rsid w:val="00C47271"/>
    <w:rsid w:val="00C475BF"/>
    <w:rsid w:val="00C47DEC"/>
    <w:rsid w:val="00C501DF"/>
    <w:rsid w:val="00C50357"/>
    <w:rsid w:val="00C506FB"/>
    <w:rsid w:val="00C50D1A"/>
    <w:rsid w:val="00C513D5"/>
    <w:rsid w:val="00C5191C"/>
    <w:rsid w:val="00C51A5C"/>
    <w:rsid w:val="00C51D46"/>
    <w:rsid w:val="00C52739"/>
    <w:rsid w:val="00C5345C"/>
    <w:rsid w:val="00C53993"/>
    <w:rsid w:val="00C53B13"/>
    <w:rsid w:val="00C54019"/>
    <w:rsid w:val="00C55D27"/>
    <w:rsid w:val="00C55EBD"/>
    <w:rsid w:val="00C56694"/>
    <w:rsid w:val="00C57573"/>
    <w:rsid w:val="00C60320"/>
    <w:rsid w:val="00C61051"/>
    <w:rsid w:val="00C61807"/>
    <w:rsid w:val="00C61EDF"/>
    <w:rsid w:val="00C62745"/>
    <w:rsid w:val="00C628FE"/>
    <w:rsid w:val="00C62942"/>
    <w:rsid w:val="00C62FC7"/>
    <w:rsid w:val="00C63B78"/>
    <w:rsid w:val="00C64282"/>
    <w:rsid w:val="00C644EC"/>
    <w:rsid w:val="00C64A94"/>
    <w:rsid w:val="00C64D03"/>
    <w:rsid w:val="00C64FB1"/>
    <w:rsid w:val="00C65966"/>
    <w:rsid w:val="00C65B99"/>
    <w:rsid w:val="00C665DE"/>
    <w:rsid w:val="00C66616"/>
    <w:rsid w:val="00C66975"/>
    <w:rsid w:val="00C66E54"/>
    <w:rsid w:val="00C66ECE"/>
    <w:rsid w:val="00C66F97"/>
    <w:rsid w:val="00C6733F"/>
    <w:rsid w:val="00C67639"/>
    <w:rsid w:val="00C677EB"/>
    <w:rsid w:val="00C678A8"/>
    <w:rsid w:val="00C67ADF"/>
    <w:rsid w:val="00C67D64"/>
    <w:rsid w:val="00C70600"/>
    <w:rsid w:val="00C7262D"/>
    <w:rsid w:val="00C7384C"/>
    <w:rsid w:val="00C73DE1"/>
    <w:rsid w:val="00C741F5"/>
    <w:rsid w:val="00C748C4"/>
    <w:rsid w:val="00C74C56"/>
    <w:rsid w:val="00C74FB6"/>
    <w:rsid w:val="00C750FC"/>
    <w:rsid w:val="00C754EC"/>
    <w:rsid w:val="00C7587F"/>
    <w:rsid w:val="00C75E0F"/>
    <w:rsid w:val="00C7695D"/>
    <w:rsid w:val="00C77C87"/>
    <w:rsid w:val="00C77CC6"/>
    <w:rsid w:val="00C77D2A"/>
    <w:rsid w:val="00C800D8"/>
    <w:rsid w:val="00C808E3"/>
    <w:rsid w:val="00C808E9"/>
    <w:rsid w:val="00C80C15"/>
    <w:rsid w:val="00C813F5"/>
    <w:rsid w:val="00C81407"/>
    <w:rsid w:val="00C8161F"/>
    <w:rsid w:val="00C81640"/>
    <w:rsid w:val="00C819EC"/>
    <w:rsid w:val="00C81DDF"/>
    <w:rsid w:val="00C81E23"/>
    <w:rsid w:val="00C81E64"/>
    <w:rsid w:val="00C82232"/>
    <w:rsid w:val="00C82D94"/>
    <w:rsid w:val="00C82F35"/>
    <w:rsid w:val="00C83100"/>
    <w:rsid w:val="00C8344E"/>
    <w:rsid w:val="00C834DC"/>
    <w:rsid w:val="00C848BE"/>
    <w:rsid w:val="00C84FB5"/>
    <w:rsid w:val="00C8509C"/>
    <w:rsid w:val="00C86085"/>
    <w:rsid w:val="00C86771"/>
    <w:rsid w:val="00C87340"/>
    <w:rsid w:val="00C87538"/>
    <w:rsid w:val="00C87DD0"/>
    <w:rsid w:val="00C902D2"/>
    <w:rsid w:val="00C903C9"/>
    <w:rsid w:val="00C90F70"/>
    <w:rsid w:val="00C9185E"/>
    <w:rsid w:val="00C931F7"/>
    <w:rsid w:val="00C93718"/>
    <w:rsid w:val="00C94194"/>
    <w:rsid w:val="00C941CE"/>
    <w:rsid w:val="00C943C8"/>
    <w:rsid w:val="00C94777"/>
    <w:rsid w:val="00C95005"/>
    <w:rsid w:val="00C950D8"/>
    <w:rsid w:val="00C95192"/>
    <w:rsid w:val="00C96B92"/>
    <w:rsid w:val="00C96DBB"/>
    <w:rsid w:val="00C97330"/>
    <w:rsid w:val="00C9755B"/>
    <w:rsid w:val="00CA0145"/>
    <w:rsid w:val="00CA1076"/>
    <w:rsid w:val="00CA1EEE"/>
    <w:rsid w:val="00CA214B"/>
    <w:rsid w:val="00CA2526"/>
    <w:rsid w:val="00CA3164"/>
    <w:rsid w:val="00CA377F"/>
    <w:rsid w:val="00CA39EE"/>
    <w:rsid w:val="00CA4115"/>
    <w:rsid w:val="00CA427D"/>
    <w:rsid w:val="00CA4BE3"/>
    <w:rsid w:val="00CA4D96"/>
    <w:rsid w:val="00CA4DC1"/>
    <w:rsid w:val="00CA5531"/>
    <w:rsid w:val="00CA5707"/>
    <w:rsid w:val="00CA585E"/>
    <w:rsid w:val="00CA59A4"/>
    <w:rsid w:val="00CA6537"/>
    <w:rsid w:val="00CA65C0"/>
    <w:rsid w:val="00CA688F"/>
    <w:rsid w:val="00CA6905"/>
    <w:rsid w:val="00CA6977"/>
    <w:rsid w:val="00CA78C7"/>
    <w:rsid w:val="00CB00D1"/>
    <w:rsid w:val="00CB09D7"/>
    <w:rsid w:val="00CB0D45"/>
    <w:rsid w:val="00CB1109"/>
    <w:rsid w:val="00CB1834"/>
    <w:rsid w:val="00CB19D0"/>
    <w:rsid w:val="00CB1AAD"/>
    <w:rsid w:val="00CB219A"/>
    <w:rsid w:val="00CB341E"/>
    <w:rsid w:val="00CB4096"/>
    <w:rsid w:val="00CB4B64"/>
    <w:rsid w:val="00CB552A"/>
    <w:rsid w:val="00CB5567"/>
    <w:rsid w:val="00CB5A9C"/>
    <w:rsid w:val="00CB5BE8"/>
    <w:rsid w:val="00CB5CB3"/>
    <w:rsid w:val="00CB5E06"/>
    <w:rsid w:val="00CB69AA"/>
    <w:rsid w:val="00CB6FD2"/>
    <w:rsid w:val="00CB72B3"/>
    <w:rsid w:val="00CB7645"/>
    <w:rsid w:val="00CB7820"/>
    <w:rsid w:val="00CB7C41"/>
    <w:rsid w:val="00CC0236"/>
    <w:rsid w:val="00CC0683"/>
    <w:rsid w:val="00CC078C"/>
    <w:rsid w:val="00CC0A7D"/>
    <w:rsid w:val="00CC1E3E"/>
    <w:rsid w:val="00CC22AD"/>
    <w:rsid w:val="00CC22DD"/>
    <w:rsid w:val="00CC26FA"/>
    <w:rsid w:val="00CC2F51"/>
    <w:rsid w:val="00CC3289"/>
    <w:rsid w:val="00CC3578"/>
    <w:rsid w:val="00CC3F35"/>
    <w:rsid w:val="00CC41D3"/>
    <w:rsid w:val="00CC48FB"/>
    <w:rsid w:val="00CC4F83"/>
    <w:rsid w:val="00CC53B3"/>
    <w:rsid w:val="00CC5679"/>
    <w:rsid w:val="00CC592A"/>
    <w:rsid w:val="00CC611E"/>
    <w:rsid w:val="00CC622D"/>
    <w:rsid w:val="00CC63AD"/>
    <w:rsid w:val="00CC65AF"/>
    <w:rsid w:val="00CC731C"/>
    <w:rsid w:val="00CC7BB0"/>
    <w:rsid w:val="00CD0C56"/>
    <w:rsid w:val="00CD1BA2"/>
    <w:rsid w:val="00CD21FB"/>
    <w:rsid w:val="00CD2385"/>
    <w:rsid w:val="00CD2642"/>
    <w:rsid w:val="00CD2F3E"/>
    <w:rsid w:val="00CD2FC0"/>
    <w:rsid w:val="00CD36EA"/>
    <w:rsid w:val="00CD3771"/>
    <w:rsid w:val="00CD3FB8"/>
    <w:rsid w:val="00CD4A72"/>
    <w:rsid w:val="00CD4E02"/>
    <w:rsid w:val="00CD5303"/>
    <w:rsid w:val="00CD673B"/>
    <w:rsid w:val="00CD67A4"/>
    <w:rsid w:val="00CD69E5"/>
    <w:rsid w:val="00CD6AC1"/>
    <w:rsid w:val="00CD6D9F"/>
    <w:rsid w:val="00CD751E"/>
    <w:rsid w:val="00CD7A47"/>
    <w:rsid w:val="00CD7C63"/>
    <w:rsid w:val="00CD7CE1"/>
    <w:rsid w:val="00CD7FB2"/>
    <w:rsid w:val="00CE0697"/>
    <w:rsid w:val="00CE0826"/>
    <w:rsid w:val="00CE0E53"/>
    <w:rsid w:val="00CE1DED"/>
    <w:rsid w:val="00CE1E40"/>
    <w:rsid w:val="00CE1E55"/>
    <w:rsid w:val="00CE2654"/>
    <w:rsid w:val="00CE29ED"/>
    <w:rsid w:val="00CE2E70"/>
    <w:rsid w:val="00CE3280"/>
    <w:rsid w:val="00CE4382"/>
    <w:rsid w:val="00CE4637"/>
    <w:rsid w:val="00CE4A48"/>
    <w:rsid w:val="00CE4DD6"/>
    <w:rsid w:val="00CE551F"/>
    <w:rsid w:val="00CE66E2"/>
    <w:rsid w:val="00CE6C8B"/>
    <w:rsid w:val="00CE75BA"/>
    <w:rsid w:val="00CE767B"/>
    <w:rsid w:val="00CE7776"/>
    <w:rsid w:val="00CE7A74"/>
    <w:rsid w:val="00CE7B9D"/>
    <w:rsid w:val="00CE7C37"/>
    <w:rsid w:val="00CF024F"/>
    <w:rsid w:val="00CF043A"/>
    <w:rsid w:val="00CF0B17"/>
    <w:rsid w:val="00CF17D2"/>
    <w:rsid w:val="00CF1ACC"/>
    <w:rsid w:val="00CF1AFB"/>
    <w:rsid w:val="00CF2495"/>
    <w:rsid w:val="00CF3205"/>
    <w:rsid w:val="00CF3442"/>
    <w:rsid w:val="00CF36C2"/>
    <w:rsid w:val="00CF387C"/>
    <w:rsid w:val="00CF38B1"/>
    <w:rsid w:val="00CF45D3"/>
    <w:rsid w:val="00CF46B4"/>
    <w:rsid w:val="00CF46E0"/>
    <w:rsid w:val="00CF4D22"/>
    <w:rsid w:val="00CF5635"/>
    <w:rsid w:val="00CF5983"/>
    <w:rsid w:val="00CF5FB8"/>
    <w:rsid w:val="00CF69AF"/>
    <w:rsid w:val="00CF6BE3"/>
    <w:rsid w:val="00CF6CFA"/>
    <w:rsid w:val="00CF7580"/>
    <w:rsid w:val="00CF7DDD"/>
    <w:rsid w:val="00D00023"/>
    <w:rsid w:val="00D002F4"/>
    <w:rsid w:val="00D0085B"/>
    <w:rsid w:val="00D009EE"/>
    <w:rsid w:val="00D00BB4"/>
    <w:rsid w:val="00D010F2"/>
    <w:rsid w:val="00D01895"/>
    <w:rsid w:val="00D0194E"/>
    <w:rsid w:val="00D0322B"/>
    <w:rsid w:val="00D033CD"/>
    <w:rsid w:val="00D036EB"/>
    <w:rsid w:val="00D03F0F"/>
    <w:rsid w:val="00D05432"/>
    <w:rsid w:val="00D0562F"/>
    <w:rsid w:val="00D05A5F"/>
    <w:rsid w:val="00D05B4C"/>
    <w:rsid w:val="00D06439"/>
    <w:rsid w:val="00D0660A"/>
    <w:rsid w:val="00D07300"/>
    <w:rsid w:val="00D07F5E"/>
    <w:rsid w:val="00D10449"/>
    <w:rsid w:val="00D104D0"/>
    <w:rsid w:val="00D1070B"/>
    <w:rsid w:val="00D10B99"/>
    <w:rsid w:val="00D11800"/>
    <w:rsid w:val="00D11A79"/>
    <w:rsid w:val="00D11E9F"/>
    <w:rsid w:val="00D12622"/>
    <w:rsid w:val="00D1278E"/>
    <w:rsid w:val="00D13155"/>
    <w:rsid w:val="00D1333F"/>
    <w:rsid w:val="00D13603"/>
    <w:rsid w:val="00D136AE"/>
    <w:rsid w:val="00D1402B"/>
    <w:rsid w:val="00D150A7"/>
    <w:rsid w:val="00D15475"/>
    <w:rsid w:val="00D15AEB"/>
    <w:rsid w:val="00D15E66"/>
    <w:rsid w:val="00D15FA1"/>
    <w:rsid w:val="00D160C4"/>
    <w:rsid w:val="00D16183"/>
    <w:rsid w:val="00D162DC"/>
    <w:rsid w:val="00D16899"/>
    <w:rsid w:val="00D169EA"/>
    <w:rsid w:val="00D16A26"/>
    <w:rsid w:val="00D170E7"/>
    <w:rsid w:val="00D17522"/>
    <w:rsid w:val="00D175B2"/>
    <w:rsid w:val="00D17702"/>
    <w:rsid w:val="00D209F5"/>
    <w:rsid w:val="00D20A0B"/>
    <w:rsid w:val="00D20AB8"/>
    <w:rsid w:val="00D21F69"/>
    <w:rsid w:val="00D22247"/>
    <w:rsid w:val="00D2253F"/>
    <w:rsid w:val="00D22FB7"/>
    <w:rsid w:val="00D23298"/>
    <w:rsid w:val="00D233E1"/>
    <w:rsid w:val="00D237F4"/>
    <w:rsid w:val="00D23AB8"/>
    <w:rsid w:val="00D24121"/>
    <w:rsid w:val="00D24576"/>
    <w:rsid w:val="00D24CD8"/>
    <w:rsid w:val="00D24DDD"/>
    <w:rsid w:val="00D251EF"/>
    <w:rsid w:val="00D25E6C"/>
    <w:rsid w:val="00D27033"/>
    <w:rsid w:val="00D27729"/>
    <w:rsid w:val="00D30304"/>
    <w:rsid w:val="00D3081A"/>
    <w:rsid w:val="00D30911"/>
    <w:rsid w:val="00D312A1"/>
    <w:rsid w:val="00D3131E"/>
    <w:rsid w:val="00D314B1"/>
    <w:rsid w:val="00D31789"/>
    <w:rsid w:val="00D31B1D"/>
    <w:rsid w:val="00D322D9"/>
    <w:rsid w:val="00D331F5"/>
    <w:rsid w:val="00D3332D"/>
    <w:rsid w:val="00D334EA"/>
    <w:rsid w:val="00D33503"/>
    <w:rsid w:val="00D33DB6"/>
    <w:rsid w:val="00D341C9"/>
    <w:rsid w:val="00D3437B"/>
    <w:rsid w:val="00D3495F"/>
    <w:rsid w:val="00D34C2A"/>
    <w:rsid w:val="00D35348"/>
    <w:rsid w:val="00D354BD"/>
    <w:rsid w:val="00D35B91"/>
    <w:rsid w:val="00D37693"/>
    <w:rsid w:val="00D37B03"/>
    <w:rsid w:val="00D37FBA"/>
    <w:rsid w:val="00D40265"/>
    <w:rsid w:val="00D402C1"/>
    <w:rsid w:val="00D4152D"/>
    <w:rsid w:val="00D41816"/>
    <w:rsid w:val="00D41DEC"/>
    <w:rsid w:val="00D41E46"/>
    <w:rsid w:val="00D422A7"/>
    <w:rsid w:val="00D42D9E"/>
    <w:rsid w:val="00D42FCB"/>
    <w:rsid w:val="00D43E48"/>
    <w:rsid w:val="00D44363"/>
    <w:rsid w:val="00D44EF0"/>
    <w:rsid w:val="00D45294"/>
    <w:rsid w:val="00D458B0"/>
    <w:rsid w:val="00D45BC5"/>
    <w:rsid w:val="00D45C29"/>
    <w:rsid w:val="00D46258"/>
    <w:rsid w:val="00D46459"/>
    <w:rsid w:val="00D4683E"/>
    <w:rsid w:val="00D46CCF"/>
    <w:rsid w:val="00D46FE8"/>
    <w:rsid w:val="00D471C3"/>
    <w:rsid w:val="00D471DC"/>
    <w:rsid w:val="00D47C94"/>
    <w:rsid w:val="00D508CF"/>
    <w:rsid w:val="00D50E67"/>
    <w:rsid w:val="00D5219D"/>
    <w:rsid w:val="00D525F9"/>
    <w:rsid w:val="00D52DBD"/>
    <w:rsid w:val="00D53041"/>
    <w:rsid w:val="00D53049"/>
    <w:rsid w:val="00D53586"/>
    <w:rsid w:val="00D54A05"/>
    <w:rsid w:val="00D56050"/>
    <w:rsid w:val="00D568A8"/>
    <w:rsid w:val="00D56ED6"/>
    <w:rsid w:val="00D5781B"/>
    <w:rsid w:val="00D57C51"/>
    <w:rsid w:val="00D60497"/>
    <w:rsid w:val="00D605A3"/>
    <w:rsid w:val="00D60BFF"/>
    <w:rsid w:val="00D61F07"/>
    <w:rsid w:val="00D620BF"/>
    <w:rsid w:val="00D63375"/>
    <w:rsid w:val="00D6406A"/>
    <w:rsid w:val="00D65D86"/>
    <w:rsid w:val="00D6641D"/>
    <w:rsid w:val="00D66894"/>
    <w:rsid w:val="00D672EC"/>
    <w:rsid w:val="00D674CE"/>
    <w:rsid w:val="00D67A16"/>
    <w:rsid w:val="00D67DBC"/>
    <w:rsid w:val="00D70832"/>
    <w:rsid w:val="00D712E5"/>
    <w:rsid w:val="00D71D19"/>
    <w:rsid w:val="00D7340A"/>
    <w:rsid w:val="00D73D92"/>
    <w:rsid w:val="00D73E07"/>
    <w:rsid w:val="00D73F2C"/>
    <w:rsid w:val="00D74619"/>
    <w:rsid w:val="00D75437"/>
    <w:rsid w:val="00D75FF3"/>
    <w:rsid w:val="00D764D5"/>
    <w:rsid w:val="00D772C1"/>
    <w:rsid w:val="00D776BD"/>
    <w:rsid w:val="00D77B9B"/>
    <w:rsid w:val="00D80BB3"/>
    <w:rsid w:val="00D80BBF"/>
    <w:rsid w:val="00D80F0A"/>
    <w:rsid w:val="00D811C9"/>
    <w:rsid w:val="00D8158D"/>
    <w:rsid w:val="00D815BC"/>
    <w:rsid w:val="00D823DC"/>
    <w:rsid w:val="00D8291A"/>
    <w:rsid w:val="00D83810"/>
    <w:rsid w:val="00D83CD3"/>
    <w:rsid w:val="00D84393"/>
    <w:rsid w:val="00D8502D"/>
    <w:rsid w:val="00D85712"/>
    <w:rsid w:val="00D85A28"/>
    <w:rsid w:val="00D85A30"/>
    <w:rsid w:val="00D8612C"/>
    <w:rsid w:val="00D8734B"/>
    <w:rsid w:val="00D8768A"/>
    <w:rsid w:val="00D8782E"/>
    <w:rsid w:val="00D87907"/>
    <w:rsid w:val="00D87BC3"/>
    <w:rsid w:val="00D87EAE"/>
    <w:rsid w:val="00D90062"/>
    <w:rsid w:val="00D902FA"/>
    <w:rsid w:val="00D907D6"/>
    <w:rsid w:val="00D90B32"/>
    <w:rsid w:val="00D911C5"/>
    <w:rsid w:val="00D914EA"/>
    <w:rsid w:val="00D91847"/>
    <w:rsid w:val="00D91969"/>
    <w:rsid w:val="00D924C1"/>
    <w:rsid w:val="00D9284F"/>
    <w:rsid w:val="00D92D02"/>
    <w:rsid w:val="00D92D07"/>
    <w:rsid w:val="00D930CB"/>
    <w:rsid w:val="00D93488"/>
    <w:rsid w:val="00D934BA"/>
    <w:rsid w:val="00D939F6"/>
    <w:rsid w:val="00D944EA"/>
    <w:rsid w:val="00D94F9B"/>
    <w:rsid w:val="00D954E3"/>
    <w:rsid w:val="00D95678"/>
    <w:rsid w:val="00D96987"/>
    <w:rsid w:val="00D96E0B"/>
    <w:rsid w:val="00D9738D"/>
    <w:rsid w:val="00D97652"/>
    <w:rsid w:val="00DA0B41"/>
    <w:rsid w:val="00DA0D67"/>
    <w:rsid w:val="00DA107D"/>
    <w:rsid w:val="00DA1279"/>
    <w:rsid w:val="00DA1507"/>
    <w:rsid w:val="00DA207D"/>
    <w:rsid w:val="00DA2F17"/>
    <w:rsid w:val="00DA30E7"/>
    <w:rsid w:val="00DA328E"/>
    <w:rsid w:val="00DA3C79"/>
    <w:rsid w:val="00DA3E59"/>
    <w:rsid w:val="00DA4188"/>
    <w:rsid w:val="00DA4A8D"/>
    <w:rsid w:val="00DA4F20"/>
    <w:rsid w:val="00DA5033"/>
    <w:rsid w:val="00DA6F4D"/>
    <w:rsid w:val="00DA7092"/>
    <w:rsid w:val="00DB0616"/>
    <w:rsid w:val="00DB1069"/>
    <w:rsid w:val="00DB1082"/>
    <w:rsid w:val="00DB10BF"/>
    <w:rsid w:val="00DB117A"/>
    <w:rsid w:val="00DB1A2A"/>
    <w:rsid w:val="00DB2697"/>
    <w:rsid w:val="00DB26A5"/>
    <w:rsid w:val="00DB30FE"/>
    <w:rsid w:val="00DB34F3"/>
    <w:rsid w:val="00DB453E"/>
    <w:rsid w:val="00DB47B7"/>
    <w:rsid w:val="00DB4F3F"/>
    <w:rsid w:val="00DB555D"/>
    <w:rsid w:val="00DB56D0"/>
    <w:rsid w:val="00DB575B"/>
    <w:rsid w:val="00DB5D45"/>
    <w:rsid w:val="00DB658B"/>
    <w:rsid w:val="00DB6995"/>
    <w:rsid w:val="00DB6ACE"/>
    <w:rsid w:val="00DB6B02"/>
    <w:rsid w:val="00DB6BAE"/>
    <w:rsid w:val="00DB6F5A"/>
    <w:rsid w:val="00DB7AD8"/>
    <w:rsid w:val="00DC0447"/>
    <w:rsid w:val="00DC0DA8"/>
    <w:rsid w:val="00DC0F33"/>
    <w:rsid w:val="00DC2B92"/>
    <w:rsid w:val="00DC4EDC"/>
    <w:rsid w:val="00DC621F"/>
    <w:rsid w:val="00DC647D"/>
    <w:rsid w:val="00DC689B"/>
    <w:rsid w:val="00DC7151"/>
    <w:rsid w:val="00DC74C9"/>
    <w:rsid w:val="00DC7958"/>
    <w:rsid w:val="00DD03B7"/>
    <w:rsid w:val="00DD0D86"/>
    <w:rsid w:val="00DD106E"/>
    <w:rsid w:val="00DD1392"/>
    <w:rsid w:val="00DD142E"/>
    <w:rsid w:val="00DD27D7"/>
    <w:rsid w:val="00DD2955"/>
    <w:rsid w:val="00DD31F2"/>
    <w:rsid w:val="00DD33FA"/>
    <w:rsid w:val="00DD3C4D"/>
    <w:rsid w:val="00DD3C6E"/>
    <w:rsid w:val="00DD4D14"/>
    <w:rsid w:val="00DD51F0"/>
    <w:rsid w:val="00DD5287"/>
    <w:rsid w:val="00DD54D0"/>
    <w:rsid w:val="00DD56FB"/>
    <w:rsid w:val="00DD5796"/>
    <w:rsid w:val="00DD7271"/>
    <w:rsid w:val="00DD7325"/>
    <w:rsid w:val="00DD7553"/>
    <w:rsid w:val="00DD76A7"/>
    <w:rsid w:val="00DD76EF"/>
    <w:rsid w:val="00DD7D97"/>
    <w:rsid w:val="00DD7FF9"/>
    <w:rsid w:val="00DE01D6"/>
    <w:rsid w:val="00DE0675"/>
    <w:rsid w:val="00DE06F2"/>
    <w:rsid w:val="00DE1290"/>
    <w:rsid w:val="00DE1413"/>
    <w:rsid w:val="00DE1BD5"/>
    <w:rsid w:val="00DE2409"/>
    <w:rsid w:val="00DE314B"/>
    <w:rsid w:val="00DE3575"/>
    <w:rsid w:val="00DE37C7"/>
    <w:rsid w:val="00DE3985"/>
    <w:rsid w:val="00DE412E"/>
    <w:rsid w:val="00DE4B2D"/>
    <w:rsid w:val="00DE4D7E"/>
    <w:rsid w:val="00DE5167"/>
    <w:rsid w:val="00DE56D4"/>
    <w:rsid w:val="00DE5918"/>
    <w:rsid w:val="00DE5B40"/>
    <w:rsid w:val="00DE5DE5"/>
    <w:rsid w:val="00DE620A"/>
    <w:rsid w:val="00DE6A8A"/>
    <w:rsid w:val="00DE6C1D"/>
    <w:rsid w:val="00DE6E6F"/>
    <w:rsid w:val="00DE727C"/>
    <w:rsid w:val="00DE79E9"/>
    <w:rsid w:val="00DE7B9F"/>
    <w:rsid w:val="00DF087F"/>
    <w:rsid w:val="00DF132A"/>
    <w:rsid w:val="00DF142A"/>
    <w:rsid w:val="00DF14A9"/>
    <w:rsid w:val="00DF1657"/>
    <w:rsid w:val="00DF1692"/>
    <w:rsid w:val="00DF175A"/>
    <w:rsid w:val="00DF2002"/>
    <w:rsid w:val="00DF20B5"/>
    <w:rsid w:val="00DF2863"/>
    <w:rsid w:val="00DF28F2"/>
    <w:rsid w:val="00DF3398"/>
    <w:rsid w:val="00DF37B6"/>
    <w:rsid w:val="00DF466A"/>
    <w:rsid w:val="00DF4696"/>
    <w:rsid w:val="00DF55B8"/>
    <w:rsid w:val="00DF5B2A"/>
    <w:rsid w:val="00DF5E2D"/>
    <w:rsid w:val="00DF616E"/>
    <w:rsid w:val="00DF68EB"/>
    <w:rsid w:val="00DF6951"/>
    <w:rsid w:val="00DF6C0F"/>
    <w:rsid w:val="00DF6D0B"/>
    <w:rsid w:val="00DF6D60"/>
    <w:rsid w:val="00DF6F3B"/>
    <w:rsid w:val="00DF76AC"/>
    <w:rsid w:val="00DF77AB"/>
    <w:rsid w:val="00E00B69"/>
    <w:rsid w:val="00E00FE9"/>
    <w:rsid w:val="00E01141"/>
    <w:rsid w:val="00E016C6"/>
    <w:rsid w:val="00E021F9"/>
    <w:rsid w:val="00E0242F"/>
    <w:rsid w:val="00E025D6"/>
    <w:rsid w:val="00E02A10"/>
    <w:rsid w:val="00E032E4"/>
    <w:rsid w:val="00E0342D"/>
    <w:rsid w:val="00E03454"/>
    <w:rsid w:val="00E0356F"/>
    <w:rsid w:val="00E03E01"/>
    <w:rsid w:val="00E03FDD"/>
    <w:rsid w:val="00E042A6"/>
    <w:rsid w:val="00E043BF"/>
    <w:rsid w:val="00E04439"/>
    <w:rsid w:val="00E0464A"/>
    <w:rsid w:val="00E046D7"/>
    <w:rsid w:val="00E05281"/>
    <w:rsid w:val="00E05907"/>
    <w:rsid w:val="00E05952"/>
    <w:rsid w:val="00E05D56"/>
    <w:rsid w:val="00E06AA4"/>
    <w:rsid w:val="00E06E1E"/>
    <w:rsid w:val="00E07307"/>
    <w:rsid w:val="00E07424"/>
    <w:rsid w:val="00E07D14"/>
    <w:rsid w:val="00E100DF"/>
    <w:rsid w:val="00E104E0"/>
    <w:rsid w:val="00E1091F"/>
    <w:rsid w:val="00E10B8D"/>
    <w:rsid w:val="00E10D52"/>
    <w:rsid w:val="00E10F2A"/>
    <w:rsid w:val="00E1169D"/>
    <w:rsid w:val="00E11857"/>
    <w:rsid w:val="00E119D9"/>
    <w:rsid w:val="00E11A2D"/>
    <w:rsid w:val="00E11E80"/>
    <w:rsid w:val="00E12291"/>
    <w:rsid w:val="00E12753"/>
    <w:rsid w:val="00E12EB1"/>
    <w:rsid w:val="00E12FCF"/>
    <w:rsid w:val="00E13DD1"/>
    <w:rsid w:val="00E15209"/>
    <w:rsid w:val="00E1551C"/>
    <w:rsid w:val="00E159EF"/>
    <w:rsid w:val="00E15B52"/>
    <w:rsid w:val="00E15C04"/>
    <w:rsid w:val="00E169F4"/>
    <w:rsid w:val="00E17B49"/>
    <w:rsid w:val="00E17E7C"/>
    <w:rsid w:val="00E201D7"/>
    <w:rsid w:val="00E20D81"/>
    <w:rsid w:val="00E21197"/>
    <w:rsid w:val="00E2142E"/>
    <w:rsid w:val="00E214D9"/>
    <w:rsid w:val="00E2155E"/>
    <w:rsid w:val="00E215DC"/>
    <w:rsid w:val="00E2212B"/>
    <w:rsid w:val="00E22CFC"/>
    <w:rsid w:val="00E23665"/>
    <w:rsid w:val="00E2383B"/>
    <w:rsid w:val="00E238F5"/>
    <w:rsid w:val="00E23D09"/>
    <w:rsid w:val="00E23D89"/>
    <w:rsid w:val="00E23EAB"/>
    <w:rsid w:val="00E2469C"/>
    <w:rsid w:val="00E24827"/>
    <w:rsid w:val="00E24A02"/>
    <w:rsid w:val="00E263AF"/>
    <w:rsid w:val="00E26420"/>
    <w:rsid w:val="00E267F2"/>
    <w:rsid w:val="00E26CD4"/>
    <w:rsid w:val="00E26D88"/>
    <w:rsid w:val="00E275B5"/>
    <w:rsid w:val="00E27871"/>
    <w:rsid w:val="00E27DE0"/>
    <w:rsid w:val="00E303E7"/>
    <w:rsid w:val="00E30C9B"/>
    <w:rsid w:val="00E30D9B"/>
    <w:rsid w:val="00E30F5D"/>
    <w:rsid w:val="00E3149D"/>
    <w:rsid w:val="00E3163C"/>
    <w:rsid w:val="00E318D0"/>
    <w:rsid w:val="00E3280A"/>
    <w:rsid w:val="00E3296D"/>
    <w:rsid w:val="00E32A77"/>
    <w:rsid w:val="00E32F50"/>
    <w:rsid w:val="00E33503"/>
    <w:rsid w:val="00E33AC8"/>
    <w:rsid w:val="00E34DE2"/>
    <w:rsid w:val="00E358D8"/>
    <w:rsid w:val="00E36388"/>
    <w:rsid w:val="00E36686"/>
    <w:rsid w:val="00E366C6"/>
    <w:rsid w:val="00E36859"/>
    <w:rsid w:val="00E369B1"/>
    <w:rsid w:val="00E36DA4"/>
    <w:rsid w:val="00E376C5"/>
    <w:rsid w:val="00E377E0"/>
    <w:rsid w:val="00E37AEE"/>
    <w:rsid w:val="00E37FD0"/>
    <w:rsid w:val="00E40441"/>
    <w:rsid w:val="00E4092D"/>
    <w:rsid w:val="00E40A56"/>
    <w:rsid w:val="00E40EA3"/>
    <w:rsid w:val="00E40EEC"/>
    <w:rsid w:val="00E41FA7"/>
    <w:rsid w:val="00E4206A"/>
    <w:rsid w:val="00E42971"/>
    <w:rsid w:val="00E43AA8"/>
    <w:rsid w:val="00E43C1B"/>
    <w:rsid w:val="00E43D5B"/>
    <w:rsid w:val="00E44421"/>
    <w:rsid w:val="00E44942"/>
    <w:rsid w:val="00E450EA"/>
    <w:rsid w:val="00E4528E"/>
    <w:rsid w:val="00E4565F"/>
    <w:rsid w:val="00E45816"/>
    <w:rsid w:val="00E45B33"/>
    <w:rsid w:val="00E467D7"/>
    <w:rsid w:val="00E4683E"/>
    <w:rsid w:val="00E47918"/>
    <w:rsid w:val="00E47958"/>
    <w:rsid w:val="00E47A72"/>
    <w:rsid w:val="00E50172"/>
    <w:rsid w:val="00E5039E"/>
    <w:rsid w:val="00E518CE"/>
    <w:rsid w:val="00E519BB"/>
    <w:rsid w:val="00E52198"/>
    <w:rsid w:val="00E522D9"/>
    <w:rsid w:val="00E53336"/>
    <w:rsid w:val="00E5374C"/>
    <w:rsid w:val="00E54509"/>
    <w:rsid w:val="00E54529"/>
    <w:rsid w:val="00E5455C"/>
    <w:rsid w:val="00E5499D"/>
    <w:rsid w:val="00E54F44"/>
    <w:rsid w:val="00E54FF1"/>
    <w:rsid w:val="00E551A4"/>
    <w:rsid w:val="00E5544D"/>
    <w:rsid w:val="00E5584C"/>
    <w:rsid w:val="00E56010"/>
    <w:rsid w:val="00E5674C"/>
    <w:rsid w:val="00E57276"/>
    <w:rsid w:val="00E574C7"/>
    <w:rsid w:val="00E57B84"/>
    <w:rsid w:val="00E57F68"/>
    <w:rsid w:val="00E600B5"/>
    <w:rsid w:val="00E600DB"/>
    <w:rsid w:val="00E600F8"/>
    <w:rsid w:val="00E6030E"/>
    <w:rsid w:val="00E60365"/>
    <w:rsid w:val="00E614C6"/>
    <w:rsid w:val="00E615B1"/>
    <w:rsid w:val="00E61AFB"/>
    <w:rsid w:val="00E62990"/>
    <w:rsid w:val="00E62C05"/>
    <w:rsid w:val="00E63ABD"/>
    <w:rsid w:val="00E64912"/>
    <w:rsid w:val="00E64B26"/>
    <w:rsid w:val="00E64C83"/>
    <w:rsid w:val="00E64F58"/>
    <w:rsid w:val="00E65612"/>
    <w:rsid w:val="00E659FC"/>
    <w:rsid w:val="00E65CC4"/>
    <w:rsid w:val="00E65E43"/>
    <w:rsid w:val="00E66245"/>
    <w:rsid w:val="00E66436"/>
    <w:rsid w:val="00E67896"/>
    <w:rsid w:val="00E678CA"/>
    <w:rsid w:val="00E70235"/>
    <w:rsid w:val="00E70880"/>
    <w:rsid w:val="00E708FB"/>
    <w:rsid w:val="00E709D6"/>
    <w:rsid w:val="00E71111"/>
    <w:rsid w:val="00E71492"/>
    <w:rsid w:val="00E71568"/>
    <w:rsid w:val="00E71705"/>
    <w:rsid w:val="00E726A0"/>
    <w:rsid w:val="00E72777"/>
    <w:rsid w:val="00E72F34"/>
    <w:rsid w:val="00E7336D"/>
    <w:rsid w:val="00E736E0"/>
    <w:rsid w:val="00E73DE0"/>
    <w:rsid w:val="00E7460B"/>
    <w:rsid w:val="00E747B7"/>
    <w:rsid w:val="00E7585F"/>
    <w:rsid w:val="00E75E08"/>
    <w:rsid w:val="00E76255"/>
    <w:rsid w:val="00E76D9D"/>
    <w:rsid w:val="00E76DF4"/>
    <w:rsid w:val="00E7746E"/>
    <w:rsid w:val="00E77797"/>
    <w:rsid w:val="00E777A9"/>
    <w:rsid w:val="00E77815"/>
    <w:rsid w:val="00E803DB"/>
    <w:rsid w:val="00E808F0"/>
    <w:rsid w:val="00E81576"/>
    <w:rsid w:val="00E818E2"/>
    <w:rsid w:val="00E8221D"/>
    <w:rsid w:val="00E8277A"/>
    <w:rsid w:val="00E8290F"/>
    <w:rsid w:val="00E8303F"/>
    <w:rsid w:val="00E8343D"/>
    <w:rsid w:val="00E8346C"/>
    <w:rsid w:val="00E835A5"/>
    <w:rsid w:val="00E837EE"/>
    <w:rsid w:val="00E83A59"/>
    <w:rsid w:val="00E83DF9"/>
    <w:rsid w:val="00E8437C"/>
    <w:rsid w:val="00E8447C"/>
    <w:rsid w:val="00E84DC8"/>
    <w:rsid w:val="00E8543A"/>
    <w:rsid w:val="00E85EBE"/>
    <w:rsid w:val="00E868AA"/>
    <w:rsid w:val="00E86AC0"/>
    <w:rsid w:val="00E86D05"/>
    <w:rsid w:val="00E872C2"/>
    <w:rsid w:val="00E876FF"/>
    <w:rsid w:val="00E87D3E"/>
    <w:rsid w:val="00E90741"/>
    <w:rsid w:val="00E9086E"/>
    <w:rsid w:val="00E90C7F"/>
    <w:rsid w:val="00E90F6D"/>
    <w:rsid w:val="00E91037"/>
    <w:rsid w:val="00E91666"/>
    <w:rsid w:val="00E92CC0"/>
    <w:rsid w:val="00E9378E"/>
    <w:rsid w:val="00E94311"/>
    <w:rsid w:val="00E94C15"/>
    <w:rsid w:val="00E95AA0"/>
    <w:rsid w:val="00E966AB"/>
    <w:rsid w:val="00E971AC"/>
    <w:rsid w:val="00E97B7F"/>
    <w:rsid w:val="00EA0450"/>
    <w:rsid w:val="00EA07DE"/>
    <w:rsid w:val="00EA0EAB"/>
    <w:rsid w:val="00EA1254"/>
    <w:rsid w:val="00EA240C"/>
    <w:rsid w:val="00EA2CA7"/>
    <w:rsid w:val="00EA33AA"/>
    <w:rsid w:val="00EA3EF4"/>
    <w:rsid w:val="00EA4174"/>
    <w:rsid w:val="00EA47EE"/>
    <w:rsid w:val="00EA4B12"/>
    <w:rsid w:val="00EA4D9F"/>
    <w:rsid w:val="00EA5171"/>
    <w:rsid w:val="00EA551A"/>
    <w:rsid w:val="00EA5947"/>
    <w:rsid w:val="00EA5988"/>
    <w:rsid w:val="00EA661A"/>
    <w:rsid w:val="00EA6E9A"/>
    <w:rsid w:val="00EA6EAE"/>
    <w:rsid w:val="00EA71A2"/>
    <w:rsid w:val="00EA7C5D"/>
    <w:rsid w:val="00EA7D29"/>
    <w:rsid w:val="00EB097B"/>
    <w:rsid w:val="00EB192B"/>
    <w:rsid w:val="00EB1963"/>
    <w:rsid w:val="00EB1C5C"/>
    <w:rsid w:val="00EB24FE"/>
    <w:rsid w:val="00EB2ECA"/>
    <w:rsid w:val="00EB33F8"/>
    <w:rsid w:val="00EB3BEB"/>
    <w:rsid w:val="00EB3F24"/>
    <w:rsid w:val="00EB3FE9"/>
    <w:rsid w:val="00EB4A29"/>
    <w:rsid w:val="00EB579B"/>
    <w:rsid w:val="00EB5B18"/>
    <w:rsid w:val="00EB5D8E"/>
    <w:rsid w:val="00EB68F8"/>
    <w:rsid w:val="00EB6AF0"/>
    <w:rsid w:val="00EB6D1B"/>
    <w:rsid w:val="00EB6ED7"/>
    <w:rsid w:val="00EB79FA"/>
    <w:rsid w:val="00EC01D3"/>
    <w:rsid w:val="00EC0617"/>
    <w:rsid w:val="00EC0BE2"/>
    <w:rsid w:val="00EC0CDF"/>
    <w:rsid w:val="00EC135B"/>
    <w:rsid w:val="00EC1EF6"/>
    <w:rsid w:val="00EC3050"/>
    <w:rsid w:val="00EC307C"/>
    <w:rsid w:val="00EC394A"/>
    <w:rsid w:val="00EC40A0"/>
    <w:rsid w:val="00EC45FE"/>
    <w:rsid w:val="00EC46A6"/>
    <w:rsid w:val="00EC4BD8"/>
    <w:rsid w:val="00EC544E"/>
    <w:rsid w:val="00EC55FF"/>
    <w:rsid w:val="00EC6FFC"/>
    <w:rsid w:val="00EC718F"/>
    <w:rsid w:val="00EC73C7"/>
    <w:rsid w:val="00EC73E4"/>
    <w:rsid w:val="00EC7654"/>
    <w:rsid w:val="00EC7B8E"/>
    <w:rsid w:val="00EC7BEB"/>
    <w:rsid w:val="00EC7DBD"/>
    <w:rsid w:val="00EC7E84"/>
    <w:rsid w:val="00EC7EBB"/>
    <w:rsid w:val="00EC7FC4"/>
    <w:rsid w:val="00ED0003"/>
    <w:rsid w:val="00ED0881"/>
    <w:rsid w:val="00ED0AEB"/>
    <w:rsid w:val="00ED0C3B"/>
    <w:rsid w:val="00ED0E8B"/>
    <w:rsid w:val="00ED1F63"/>
    <w:rsid w:val="00ED20D4"/>
    <w:rsid w:val="00ED27DB"/>
    <w:rsid w:val="00ED2BAE"/>
    <w:rsid w:val="00ED318A"/>
    <w:rsid w:val="00ED429A"/>
    <w:rsid w:val="00ED4400"/>
    <w:rsid w:val="00ED50B6"/>
    <w:rsid w:val="00ED5358"/>
    <w:rsid w:val="00ED59C3"/>
    <w:rsid w:val="00ED5A3D"/>
    <w:rsid w:val="00ED6171"/>
    <w:rsid w:val="00ED619E"/>
    <w:rsid w:val="00ED6382"/>
    <w:rsid w:val="00ED682D"/>
    <w:rsid w:val="00ED68FC"/>
    <w:rsid w:val="00ED69F7"/>
    <w:rsid w:val="00ED6A20"/>
    <w:rsid w:val="00ED6DF1"/>
    <w:rsid w:val="00ED6EDB"/>
    <w:rsid w:val="00ED7174"/>
    <w:rsid w:val="00ED7B9E"/>
    <w:rsid w:val="00EE0E5B"/>
    <w:rsid w:val="00EE101B"/>
    <w:rsid w:val="00EE2262"/>
    <w:rsid w:val="00EE281D"/>
    <w:rsid w:val="00EE3172"/>
    <w:rsid w:val="00EE3227"/>
    <w:rsid w:val="00EE35C1"/>
    <w:rsid w:val="00EE396E"/>
    <w:rsid w:val="00EE3AEB"/>
    <w:rsid w:val="00EE3DAD"/>
    <w:rsid w:val="00EE4591"/>
    <w:rsid w:val="00EE4745"/>
    <w:rsid w:val="00EE4A7C"/>
    <w:rsid w:val="00EE4F26"/>
    <w:rsid w:val="00EE5773"/>
    <w:rsid w:val="00EE5E2E"/>
    <w:rsid w:val="00EE6026"/>
    <w:rsid w:val="00EE6276"/>
    <w:rsid w:val="00EE6F57"/>
    <w:rsid w:val="00EE7431"/>
    <w:rsid w:val="00EE7EAA"/>
    <w:rsid w:val="00EF07B7"/>
    <w:rsid w:val="00EF0AA6"/>
    <w:rsid w:val="00EF0ADD"/>
    <w:rsid w:val="00EF0F52"/>
    <w:rsid w:val="00EF130D"/>
    <w:rsid w:val="00EF1B1C"/>
    <w:rsid w:val="00EF201B"/>
    <w:rsid w:val="00EF23BC"/>
    <w:rsid w:val="00EF2BFB"/>
    <w:rsid w:val="00EF5B24"/>
    <w:rsid w:val="00EF5CB4"/>
    <w:rsid w:val="00EF5CE5"/>
    <w:rsid w:val="00EF6011"/>
    <w:rsid w:val="00EF66DA"/>
    <w:rsid w:val="00EF692A"/>
    <w:rsid w:val="00EF72BA"/>
    <w:rsid w:val="00EF7BFF"/>
    <w:rsid w:val="00EF7C5D"/>
    <w:rsid w:val="00EF7CCF"/>
    <w:rsid w:val="00EF7D93"/>
    <w:rsid w:val="00EF7E06"/>
    <w:rsid w:val="00EF7F08"/>
    <w:rsid w:val="00F002F2"/>
    <w:rsid w:val="00F00330"/>
    <w:rsid w:val="00F00411"/>
    <w:rsid w:val="00F00D83"/>
    <w:rsid w:val="00F01968"/>
    <w:rsid w:val="00F03F0C"/>
    <w:rsid w:val="00F0420F"/>
    <w:rsid w:val="00F04373"/>
    <w:rsid w:val="00F057A9"/>
    <w:rsid w:val="00F058B1"/>
    <w:rsid w:val="00F05C25"/>
    <w:rsid w:val="00F05EDD"/>
    <w:rsid w:val="00F0662A"/>
    <w:rsid w:val="00F067F9"/>
    <w:rsid w:val="00F071A6"/>
    <w:rsid w:val="00F074A0"/>
    <w:rsid w:val="00F075E6"/>
    <w:rsid w:val="00F0765A"/>
    <w:rsid w:val="00F07702"/>
    <w:rsid w:val="00F101B5"/>
    <w:rsid w:val="00F1024D"/>
    <w:rsid w:val="00F104D0"/>
    <w:rsid w:val="00F1077B"/>
    <w:rsid w:val="00F10A5D"/>
    <w:rsid w:val="00F11F66"/>
    <w:rsid w:val="00F1262E"/>
    <w:rsid w:val="00F13BE5"/>
    <w:rsid w:val="00F13E78"/>
    <w:rsid w:val="00F14017"/>
    <w:rsid w:val="00F140D9"/>
    <w:rsid w:val="00F14735"/>
    <w:rsid w:val="00F14774"/>
    <w:rsid w:val="00F15230"/>
    <w:rsid w:val="00F1555E"/>
    <w:rsid w:val="00F15788"/>
    <w:rsid w:val="00F15B22"/>
    <w:rsid w:val="00F15E9B"/>
    <w:rsid w:val="00F16C55"/>
    <w:rsid w:val="00F1708A"/>
    <w:rsid w:val="00F175CB"/>
    <w:rsid w:val="00F17691"/>
    <w:rsid w:val="00F204B4"/>
    <w:rsid w:val="00F20B38"/>
    <w:rsid w:val="00F2288B"/>
    <w:rsid w:val="00F237E5"/>
    <w:rsid w:val="00F23860"/>
    <w:rsid w:val="00F2405F"/>
    <w:rsid w:val="00F243E1"/>
    <w:rsid w:val="00F243F3"/>
    <w:rsid w:val="00F2483D"/>
    <w:rsid w:val="00F260A8"/>
    <w:rsid w:val="00F26774"/>
    <w:rsid w:val="00F2690B"/>
    <w:rsid w:val="00F26BB9"/>
    <w:rsid w:val="00F270F6"/>
    <w:rsid w:val="00F276D4"/>
    <w:rsid w:val="00F27985"/>
    <w:rsid w:val="00F27EBF"/>
    <w:rsid w:val="00F27FF4"/>
    <w:rsid w:val="00F3003A"/>
    <w:rsid w:val="00F3058D"/>
    <w:rsid w:val="00F315E3"/>
    <w:rsid w:val="00F318BE"/>
    <w:rsid w:val="00F31DE5"/>
    <w:rsid w:val="00F320E6"/>
    <w:rsid w:val="00F3234E"/>
    <w:rsid w:val="00F33044"/>
    <w:rsid w:val="00F33685"/>
    <w:rsid w:val="00F34A1B"/>
    <w:rsid w:val="00F35424"/>
    <w:rsid w:val="00F35EDC"/>
    <w:rsid w:val="00F36277"/>
    <w:rsid w:val="00F363DD"/>
    <w:rsid w:val="00F3762D"/>
    <w:rsid w:val="00F3797D"/>
    <w:rsid w:val="00F37B6D"/>
    <w:rsid w:val="00F37CF7"/>
    <w:rsid w:val="00F402E2"/>
    <w:rsid w:val="00F4110F"/>
    <w:rsid w:val="00F41CF8"/>
    <w:rsid w:val="00F421B8"/>
    <w:rsid w:val="00F4234C"/>
    <w:rsid w:val="00F42E0C"/>
    <w:rsid w:val="00F42E27"/>
    <w:rsid w:val="00F42F99"/>
    <w:rsid w:val="00F4360D"/>
    <w:rsid w:val="00F43B3C"/>
    <w:rsid w:val="00F43F9D"/>
    <w:rsid w:val="00F450FC"/>
    <w:rsid w:val="00F452D7"/>
    <w:rsid w:val="00F46BA2"/>
    <w:rsid w:val="00F46CFF"/>
    <w:rsid w:val="00F47169"/>
    <w:rsid w:val="00F476F1"/>
    <w:rsid w:val="00F47C2B"/>
    <w:rsid w:val="00F50C26"/>
    <w:rsid w:val="00F50E4D"/>
    <w:rsid w:val="00F513CD"/>
    <w:rsid w:val="00F51ABC"/>
    <w:rsid w:val="00F5228B"/>
    <w:rsid w:val="00F52AE0"/>
    <w:rsid w:val="00F52E28"/>
    <w:rsid w:val="00F536C7"/>
    <w:rsid w:val="00F53774"/>
    <w:rsid w:val="00F53DD8"/>
    <w:rsid w:val="00F53E18"/>
    <w:rsid w:val="00F545A2"/>
    <w:rsid w:val="00F545BD"/>
    <w:rsid w:val="00F548D4"/>
    <w:rsid w:val="00F54A4E"/>
    <w:rsid w:val="00F55002"/>
    <w:rsid w:val="00F55398"/>
    <w:rsid w:val="00F55966"/>
    <w:rsid w:val="00F55A61"/>
    <w:rsid w:val="00F55E93"/>
    <w:rsid w:val="00F56D9B"/>
    <w:rsid w:val="00F5712F"/>
    <w:rsid w:val="00F57863"/>
    <w:rsid w:val="00F607E1"/>
    <w:rsid w:val="00F60ACF"/>
    <w:rsid w:val="00F61074"/>
    <w:rsid w:val="00F61104"/>
    <w:rsid w:val="00F61464"/>
    <w:rsid w:val="00F61B91"/>
    <w:rsid w:val="00F62462"/>
    <w:rsid w:val="00F631E3"/>
    <w:rsid w:val="00F63321"/>
    <w:rsid w:val="00F634C4"/>
    <w:rsid w:val="00F6374A"/>
    <w:rsid w:val="00F63A9F"/>
    <w:rsid w:val="00F63C1F"/>
    <w:rsid w:val="00F64032"/>
    <w:rsid w:val="00F64348"/>
    <w:rsid w:val="00F6440C"/>
    <w:rsid w:val="00F64E56"/>
    <w:rsid w:val="00F65BA8"/>
    <w:rsid w:val="00F66FDD"/>
    <w:rsid w:val="00F67003"/>
    <w:rsid w:val="00F6710F"/>
    <w:rsid w:val="00F67116"/>
    <w:rsid w:val="00F67649"/>
    <w:rsid w:val="00F67A60"/>
    <w:rsid w:val="00F67A8D"/>
    <w:rsid w:val="00F67D0D"/>
    <w:rsid w:val="00F67D51"/>
    <w:rsid w:val="00F67F80"/>
    <w:rsid w:val="00F70793"/>
    <w:rsid w:val="00F7086B"/>
    <w:rsid w:val="00F708DB"/>
    <w:rsid w:val="00F71618"/>
    <w:rsid w:val="00F71BB7"/>
    <w:rsid w:val="00F71E49"/>
    <w:rsid w:val="00F726B4"/>
    <w:rsid w:val="00F72A17"/>
    <w:rsid w:val="00F72AAF"/>
    <w:rsid w:val="00F72C55"/>
    <w:rsid w:val="00F72CE1"/>
    <w:rsid w:val="00F73481"/>
    <w:rsid w:val="00F73928"/>
    <w:rsid w:val="00F73A85"/>
    <w:rsid w:val="00F73C5F"/>
    <w:rsid w:val="00F73CC9"/>
    <w:rsid w:val="00F73E45"/>
    <w:rsid w:val="00F744F0"/>
    <w:rsid w:val="00F7470E"/>
    <w:rsid w:val="00F74926"/>
    <w:rsid w:val="00F74D7E"/>
    <w:rsid w:val="00F7525D"/>
    <w:rsid w:val="00F7573E"/>
    <w:rsid w:val="00F7636E"/>
    <w:rsid w:val="00F7693C"/>
    <w:rsid w:val="00F76EE9"/>
    <w:rsid w:val="00F7727A"/>
    <w:rsid w:val="00F772D4"/>
    <w:rsid w:val="00F77634"/>
    <w:rsid w:val="00F8041F"/>
    <w:rsid w:val="00F80D37"/>
    <w:rsid w:val="00F8124A"/>
    <w:rsid w:val="00F819C5"/>
    <w:rsid w:val="00F81D60"/>
    <w:rsid w:val="00F81E45"/>
    <w:rsid w:val="00F82707"/>
    <w:rsid w:val="00F82F67"/>
    <w:rsid w:val="00F832AB"/>
    <w:rsid w:val="00F8359F"/>
    <w:rsid w:val="00F835E3"/>
    <w:rsid w:val="00F835F3"/>
    <w:rsid w:val="00F8368B"/>
    <w:rsid w:val="00F85222"/>
    <w:rsid w:val="00F86020"/>
    <w:rsid w:val="00F86659"/>
    <w:rsid w:val="00F86FFB"/>
    <w:rsid w:val="00F87083"/>
    <w:rsid w:val="00F873A9"/>
    <w:rsid w:val="00F87813"/>
    <w:rsid w:val="00F87A5A"/>
    <w:rsid w:val="00F902C6"/>
    <w:rsid w:val="00F905AB"/>
    <w:rsid w:val="00F909C5"/>
    <w:rsid w:val="00F90DBF"/>
    <w:rsid w:val="00F91A68"/>
    <w:rsid w:val="00F91D00"/>
    <w:rsid w:val="00F921AC"/>
    <w:rsid w:val="00F9278A"/>
    <w:rsid w:val="00F9288F"/>
    <w:rsid w:val="00F92ABA"/>
    <w:rsid w:val="00F92B27"/>
    <w:rsid w:val="00F92E0C"/>
    <w:rsid w:val="00F92EB4"/>
    <w:rsid w:val="00F934B8"/>
    <w:rsid w:val="00F938DB"/>
    <w:rsid w:val="00F94288"/>
    <w:rsid w:val="00F94F52"/>
    <w:rsid w:val="00F95A27"/>
    <w:rsid w:val="00F963C6"/>
    <w:rsid w:val="00F966AC"/>
    <w:rsid w:val="00F972AB"/>
    <w:rsid w:val="00F973AA"/>
    <w:rsid w:val="00F973C5"/>
    <w:rsid w:val="00F977D4"/>
    <w:rsid w:val="00F97A1A"/>
    <w:rsid w:val="00FA04DD"/>
    <w:rsid w:val="00FA0E50"/>
    <w:rsid w:val="00FA1311"/>
    <w:rsid w:val="00FA14C7"/>
    <w:rsid w:val="00FA1CC3"/>
    <w:rsid w:val="00FA1CFC"/>
    <w:rsid w:val="00FA2104"/>
    <w:rsid w:val="00FA2E9C"/>
    <w:rsid w:val="00FA366E"/>
    <w:rsid w:val="00FA391E"/>
    <w:rsid w:val="00FA49D8"/>
    <w:rsid w:val="00FA4E42"/>
    <w:rsid w:val="00FA6244"/>
    <w:rsid w:val="00FA63E7"/>
    <w:rsid w:val="00FA646E"/>
    <w:rsid w:val="00FA64D2"/>
    <w:rsid w:val="00FA654A"/>
    <w:rsid w:val="00FA6840"/>
    <w:rsid w:val="00FA6C7A"/>
    <w:rsid w:val="00FA7542"/>
    <w:rsid w:val="00FA7834"/>
    <w:rsid w:val="00FA7897"/>
    <w:rsid w:val="00FA7D97"/>
    <w:rsid w:val="00FA7EC0"/>
    <w:rsid w:val="00FB0255"/>
    <w:rsid w:val="00FB0D2C"/>
    <w:rsid w:val="00FB16CD"/>
    <w:rsid w:val="00FB1AC4"/>
    <w:rsid w:val="00FB1CF2"/>
    <w:rsid w:val="00FB2C35"/>
    <w:rsid w:val="00FB2E95"/>
    <w:rsid w:val="00FB2F58"/>
    <w:rsid w:val="00FB52D4"/>
    <w:rsid w:val="00FB5A29"/>
    <w:rsid w:val="00FB797E"/>
    <w:rsid w:val="00FB7F47"/>
    <w:rsid w:val="00FC0C21"/>
    <w:rsid w:val="00FC0E60"/>
    <w:rsid w:val="00FC0E71"/>
    <w:rsid w:val="00FC1098"/>
    <w:rsid w:val="00FC10B3"/>
    <w:rsid w:val="00FC228C"/>
    <w:rsid w:val="00FC2318"/>
    <w:rsid w:val="00FC2551"/>
    <w:rsid w:val="00FC273D"/>
    <w:rsid w:val="00FC29E5"/>
    <w:rsid w:val="00FC2D22"/>
    <w:rsid w:val="00FC3595"/>
    <w:rsid w:val="00FC3BA1"/>
    <w:rsid w:val="00FC3C05"/>
    <w:rsid w:val="00FC51CA"/>
    <w:rsid w:val="00FC54BF"/>
    <w:rsid w:val="00FC589C"/>
    <w:rsid w:val="00FC58CD"/>
    <w:rsid w:val="00FC5E37"/>
    <w:rsid w:val="00FC742B"/>
    <w:rsid w:val="00FC77C0"/>
    <w:rsid w:val="00FC7F55"/>
    <w:rsid w:val="00FD0400"/>
    <w:rsid w:val="00FD2BFE"/>
    <w:rsid w:val="00FD3736"/>
    <w:rsid w:val="00FD4123"/>
    <w:rsid w:val="00FD44CF"/>
    <w:rsid w:val="00FD48E7"/>
    <w:rsid w:val="00FD53E7"/>
    <w:rsid w:val="00FD5955"/>
    <w:rsid w:val="00FD59B9"/>
    <w:rsid w:val="00FD6537"/>
    <w:rsid w:val="00FD6819"/>
    <w:rsid w:val="00FD6F5F"/>
    <w:rsid w:val="00FE06A6"/>
    <w:rsid w:val="00FE0A13"/>
    <w:rsid w:val="00FE1B0A"/>
    <w:rsid w:val="00FE1B38"/>
    <w:rsid w:val="00FE2697"/>
    <w:rsid w:val="00FE2C3E"/>
    <w:rsid w:val="00FE3991"/>
    <w:rsid w:val="00FE4DB3"/>
    <w:rsid w:val="00FE5238"/>
    <w:rsid w:val="00FE54E7"/>
    <w:rsid w:val="00FE5D11"/>
    <w:rsid w:val="00FE5FC7"/>
    <w:rsid w:val="00FE6287"/>
    <w:rsid w:val="00FE6610"/>
    <w:rsid w:val="00FE6E55"/>
    <w:rsid w:val="00FE79C1"/>
    <w:rsid w:val="00FE7ADA"/>
    <w:rsid w:val="00FE7F68"/>
    <w:rsid w:val="00FF0E2A"/>
    <w:rsid w:val="00FF16CC"/>
    <w:rsid w:val="00FF1982"/>
    <w:rsid w:val="00FF1D71"/>
    <w:rsid w:val="00FF2A96"/>
    <w:rsid w:val="00FF2D8F"/>
    <w:rsid w:val="00FF2F6C"/>
    <w:rsid w:val="00FF3345"/>
    <w:rsid w:val="00FF34EE"/>
    <w:rsid w:val="00FF3953"/>
    <w:rsid w:val="00FF39DE"/>
    <w:rsid w:val="00FF3B13"/>
    <w:rsid w:val="00FF3F28"/>
    <w:rsid w:val="00FF4822"/>
    <w:rsid w:val="00FF489A"/>
    <w:rsid w:val="00FF4DA2"/>
    <w:rsid w:val="00FF56FA"/>
    <w:rsid w:val="00FF57ED"/>
    <w:rsid w:val="00FF5A24"/>
    <w:rsid w:val="00FF62FE"/>
    <w:rsid w:val="00FF6A5F"/>
    <w:rsid w:val="00FF748A"/>
    <w:rsid w:val="00FF7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DFC5B7"/>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A36"/>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 w:type="character" w:styleId="af3">
    <w:name w:val="Subtle Reference"/>
    <w:uiPriority w:val="31"/>
    <w:qFormat/>
    <w:rsid w:val="004E22F4"/>
    <w:rPr>
      <w:smallCaps/>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352147230">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DB3CC-F161-4B88-B08C-A5077E31D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4337</Words>
  <Characters>24722</Characters>
  <Application>Microsoft Office Word</Application>
  <DocSecurity>0</DocSecurity>
  <Lines>206</Lines>
  <Paragraphs>58</Paragraphs>
  <ScaleCrop>false</ScaleCrop>
  <Company/>
  <LinksUpToDate>false</LinksUpToDate>
  <CharactersWithSpaces>29001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森井 洋</cp:lastModifiedBy>
  <cp:revision>2</cp:revision>
  <dcterms:created xsi:type="dcterms:W3CDTF">2026-09-16T05:58:00Z</dcterms:created>
  <dcterms:modified xsi:type="dcterms:W3CDTF">2026-09-16T05:58:00Z</dcterms:modified>
</cp:coreProperties>
</file>