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1D" w:rsidRPr="00E14540" w:rsidRDefault="002A7F1D" w:rsidP="00EA3D17">
      <w:pPr>
        <w:jc w:val="right"/>
        <w:rPr>
          <w:kern w:val="0"/>
        </w:rPr>
      </w:pPr>
      <w:bookmarkStart w:id="0" w:name="_GoBack"/>
      <w:bookmarkEnd w:id="0"/>
      <w:r w:rsidRPr="00433B7F">
        <w:rPr>
          <w:rFonts w:hint="eastAsia"/>
          <w:spacing w:val="64"/>
          <w:kern w:val="0"/>
          <w:fitText w:val="2270" w:id="-1579518463"/>
        </w:rPr>
        <w:t>教学</w:t>
      </w:r>
      <w:r w:rsidR="00EF3A19" w:rsidRPr="00433B7F">
        <w:rPr>
          <w:rFonts w:hint="eastAsia"/>
          <w:spacing w:val="64"/>
          <w:kern w:val="0"/>
          <w:fitText w:val="2270" w:id="-1579518463"/>
        </w:rPr>
        <w:t>第</w:t>
      </w:r>
      <w:r w:rsidR="00433B7F" w:rsidRPr="00433B7F">
        <w:rPr>
          <w:rFonts w:hint="eastAsia"/>
          <w:spacing w:val="64"/>
          <w:kern w:val="0"/>
          <w:fitText w:val="2270" w:id="-1579518463"/>
        </w:rPr>
        <w:t>2586</w:t>
      </w:r>
      <w:r w:rsidRPr="00433B7F">
        <w:rPr>
          <w:rFonts w:hint="eastAsia"/>
          <w:spacing w:val="3"/>
          <w:kern w:val="0"/>
          <w:fitText w:val="2270" w:id="-1579518463"/>
        </w:rPr>
        <w:t>号</w:t>
      </w:r>
      <w:r w:rsidR="00CF0F85">
        <w:rPr>
          <w:rFonts w:hint="eastAsia"/>
          <w:kern w:val="0"/>
        </w:rPr>
        <w:t xml:space="preserve">　</w:t>
      </w:r>
    </w:p>
    <w:p w:rsidR="00D1072B" w:rsidRDefault="002A7F1D" w:rsidP="00EA3D17">
      <w:pPr>
        <w:jc w:val="right"/>
      </w:pPr>
      <w:r w:rsidRPr="00E14540">
        <w:rPr>
          <w:rFonts w:hint="eastAsia"/>
        </w:rPr>
        <w:t>令和</w:t>
      </w:r>
      <w:r w:rsidR="00E776F1">
        <w:rPr>
          <w:rFonts w:hint="eastAsia"/>
        </w:rPr>
        <w:t>4</w:t>
      </w:r>
      <w:r w:rsidR="00D1072B" w:rsidRPr="00E14540">
        <w:rPr>
          <w:rFonts w:hint="eastAsia"/>
        </w:rPr>
        <w:t>年</w:t>
      </w:r>
      <w:r w:rsidR="00CF0F85">
        <w:rPr>
          <w:rFonts w:hint="eastAsia"/>
        </w:rPr>
        <w:t>1</w:t>
      </w:r>
      <w:r w:rsidR="00D1072B" w:rsidRPr="00E14540">
        <w:rPr>
          <w:rFonts w:hint="eastAsia"/>
        </w:rPr>
        <w:t>月</w:t>
      </w:r>
      <w:r w:rsidR="00CF0F85">
        <w:rPr>
          <w:rFonts w:hint="eastAsia"/>
        </w:rPr>
        <w:t>2</w:t>
      </w:r>
      <w:r w:rsidR="00E776F1">
        <w:rPr>
          <w:rFonts w:hint="eastAsia"/>
        </w:rPr>
        <w:t>8</w:t>
      </w:r>
      <w:r w:rsidR="00D1072B" w:rsidRPr="00E14540">
        <w:rPr>
          <w:rFonts w:hint="eastAsia"/>
        </w:rPr>
        <w:t>日</w:t>
      </w:r>
      <w:r w:rsidR="00CF0F85">
        <w:rPr>
          <w:rFonts w:hint="eastAsia"/>
        </w:rPr>
        <w:t xml:space="preserve">　</w:t>
      </w:r>
    </w:p>
    <w:p w:rsidR="002232E5" w:rsidRDefault="002A7F1D" w:rsidP="00EA3D17">
      <w:pPr>
        <w:ind w:firstLineChars="100" w:firstLine="267"/>
      </w:pPr>
      <w:r>
        <w:rPr>
          <w:rFonts w:hint="eastAsia"/>
        </w:rPr>
        <w:t>各小</w:t>
      </w:r>
      <w:r w:rsidR="00BE64B1">
        <w:rPr>
          <w:rFonts w:hint="eastAsia"/>
        </w:rPr>
        <w:t>中</w:t>
      </w:r>
      <w:r>
        <w:rPr>
          <w:rFonts w:hint="eastAsia"/>
        </w:rPr>
        <w:t>学校長</w:t>
      </w:r>
      <w:r w:rsidR="002232E5">
        <w:rPr>
          <w:rFonts w:hint="eastAsia"/>
        </w:rPr>
        <w:t xml:space="preserve">　様</w:t>
      </w:r>
    </w:p>
    <w:p w:rsidR="00E23660" w:rsidRDefault="00E23660" w:rsidP="00EA3D17">
      <w:pPr>
        <w:ind w:firstLineChars="2070" w:firstLine="5522"/>
        <w:jc w:val="left"/>
      </w:pPr>
    </w:p>
    <w:p w:rsidR="0057670D" w:rsidRDefault="0057670D" w:rsidP="00EA3D17">
      <w:pPr>
        <w:ind w:firstLineChars="2070" w:firstLine="5522"/>
        <w:jc w:val="left"/>
      </w:pPr>
      <w:r>
        <w:rPr>
          <w:rFonts w:hint="eastAsia"/>
        </w:rPr>
        <w:t>浜田市長　久保田　章　市</w:t>
      </w:r>
    </w:p>
    <w:p w:rsidR="0057670D" w:rsidRDefault="0057670D" w:rsidP="00EA3D17">
      <w:pPr>
        <w:ind w:firstLineChars="2176" w:firstLine="5805"/>
        <w:jc w:val="left"/>
      </w:pPr>
    </w:p>
    <w:p w:rsidR="000E5FFB" w:rsidRDefault="000E5FFB" w:rsidP="00EA3D17">
      <w:pPr>
        <w:ind w:firstLineChars="2070" w:firstLine="5522"/>
        <w:jc w:val="left"/>
      </w:pPr>
      <w:r>
        <w:rPr>
          <w:rFonts w:hint="eastAsia"/>
        </w:rPr>
        <w:t>浜田市教育委員会</w:t>
      </w:r>
    </w:p>
    <w:p w:rsidR="002232E5" w:rsidRDefault="000E5FFB" w:rsidP="00EA3D17">
      <w:pPr>
        <w:ind w:firstLineChars="2070" w:firstLine="5522"/>
        <w:jc w:val="left"/>
      </w:pPr>
      <w:r>
        <w:rPr>
          <w:rFonts w:hint="eastAsia"/>
        </w:rPr>
        <w:t xml:space="preserve">教育長　</w:t>
      </w:r>
      <w:r w:rsidR="0057670D">
        <w:rPr>
          <w:rFonts w:hint="eastAsia"/>
        </w:rPr>
        <w:t xml:space="preserve">　</w:t>
      </w:r>
      <w:r w:rsidR="00CF0F85">
        <w:rPr>
          <w:rFonts w:hint="eastAsia"/>
        </w:rPr>
        <w:t>岡　田　泰　宏</w:t>
      </w:r>
      <w:r w:rsidR="00793AAA">
        <w:rPr>
          <w:rFonts w:hint="eastAsia"/>
        </w:rPr>
        <w:t xml:space="preserve">　 　　</w:t>
      </w:r>
    </w:p>
    <w:p w:rsidR="002232E5" w:rsidRDefault="00793AAA" w:rsidP="00EA3D17">
      <w:pPr>
        <w:ind w:right="801"/>
        <w:jc w:val="right"/>
      </w:pPr>
      <w:r>
        <w:rPr>
          <w:rFonts w:hint="eastAsia"/>
        </w:rPr>
        <w:t xml:space="preserve">　　　</w:t>
      </w:r>
    </w:p>
    <w:p w:rsidR="002232E5" w:rsidRPr="00DF13A7" w:rsidRDefault="00CF0F85" w:rsidP="00EA3D17">
      <w:pPr>
        <w:jc w:val="center"/>
        <w:rPr>
          <w:color w:val="000000" w:themeColor="text1"/>
        </w:rPr>
      </w:pPr>
      <w:r>
        <w:rPr>
          <w:rFonts w:hint="eastAsia"/>
          <w:color w:val="000000" w:themeColor="text1"/>
        </w:rPr>
        <w:t>浜田</w:t>
      </w:r>
      <w:r w:rsidR="00C74F9F">
        <w:rPr>
          <w:rFonts w:hint="eastAsia"/>
          <w:color w:val="000000" w:themeColor="text1"/>
        </w:rPr>
        <w:t>市立</w:t>
      </w:r>
      <w:r w:rsidR="00443F03">
        <w:rPr>
          <w:rFonts w:hint="eastAsia"/>
          <w:color w:val="000000" w:themeColor="text1"/>
        </w:rPr>
        <w:t>小中</w:t>
      </w:r>
      <w:r w:rsidR="00A80A88">
        <w:rPr>
          <w:rFonts w:hint="eastAsia"/>
          <w:color w:val="000000" w:themeColor="text1"/>
        </w:rPr>
        <w:t>学校</w:t>
      </w:r>
      <w:r w:rsidR="00443F03">
        <w:rPr>
          <w:rFonts w:hint="eastAsia"/>
          <w:color w:val="000000" w:themeColor="text1"/>
        </w:rPr>
        <w:t>の</w:t>
      </w:r>
      <w:r w:rsidR="001E1008">
        <w:rPr>
          <w:rFonts w:hint="eastAsia"/>
          <w:color w:val="000000" w:themeColor="text1"/>
        </w:rPr>
        <w:t>学校再開</w:t>
      </w:r>
      <w:r w:rsidR="00C74F9F">
        <w:rPr>
          <w:rFonts w:hint="eastAsia"/>
          <w:color w:val="000000" w:themeColor="text1"/>
        </w:rPr>
        <w:t>について</w:t>
      </w:r>
      <w:r w:rsidR="00D526FD" w:rsidRPr="00E82468">
        <w:rPr>
          <w:rFonts w:hint="eastAsia"/>
          <w:color w:val="000000" w:themeColor="text1"/>
        </w:rPr>
        <w:t>（通知）</w:t>
      </w:r>
    </w:p>
    <w:p w:rsidR="002232E5" w:rsidRPr="00DF13A7" w:rsidRDefault="002232E5" w:rsidP="00EA3D17">
      <w:pPr>
        <w:rPr>
          <w:color w:val="000000" w:themeColor="text1"/>
        </w:rPr>
      </w:pPr>
    </w:p>
    <w:p w:rsidR="00F96D5D" w:rsidRDefault="002232E5" w:rsidP="00EA3D17">
      <w:pPr>
        <w:rPr>
          <w:color w:val="000000" w:themeColor="text1"/>
        </w:rPr>
      </w:pPr>
      <w:r w:rsidRPr="00DF13A7">
        <w:rPr>
          <w:rFonts w:hint="eastAsia"/>
          <w:color w:val="000000" w:themeColor="text1"/>
        </w:rPr>
        <w:t xml:space="preserve">　</w:t>
      </w:r>
      <w:r w:rsidR="002A7F1D" w:rsidRPr="00DF13A7">
        <w:rPr>
          <w:rFonts w:hint="eastAsia"/>
          <w:color w:val="000000" w:themeColor="text1"/>
        </w:rPr>
        <w:t>このことについて、</w:t>
      </w:r>
      <w:r w:rsidR="00C74F9F">
        <w:rPr>
          <w:rFonts w:hint="eastAsia"/>
          <w:color w:val="000000" w:themeColor="text1"/>
        </w:rPr>
        <w:t>市立小中学校を</w:t>
      </w:r>
      <w:r w:rsidR="00E776F1">
        <w:rPr>
          <w:rFonts w:hint="eastAsia"/>
          <w:color w:val="000000" w:themeColor="text1"/>
        </w:rPr>
        <w:t>令和4年</w:t>
      </w:r>
      <w:r w:rsidR="00CF0F85">
        <w:rPr>
          <w:rFonts w:hint="eastAsia"/>
          <w:color w:val="000000" w:themeColor="text1"/>
        </w:rPr>
        <w:t>2</w:t>
      </w:r>
      <w:r w:rsidR="00C74F9F">
        <w:rPr>
          <w:rFonts w:hint="eastAsia"/>
          <w:color w:val="000000" w:themeColor="text1"/>
        </w:rPr>
        <w:t>月1日（</w:t>
      </w:r>
      <w:r w:rsidR="00CF0F85">
        <w:rPr>
          <w:rFonts w:hint="eastAsia"/>
          <w:color w:val="000000" w:themeColor="text1"/>
        </w:rPr>
        <w:t>火</w:t>
      </w:r>
      <w:r w:rsidR="00C74F9F">
        <w:rPr>
          <w:rFonts w:hint="eastAsia"/>
          <w:color w:val="000000" w:themeColor="text1"/>
        </w:rPr>
        <w:t>）から下記のとおり再開するこ</w:t>
      </w:r>
      <w:r w:rsidR="005E3F2F">
        <w:rPr>
          <w:rFonts w:hint="eastAsia"/>
          <w:color w:val="000000" w:themeColor="text1"/>
        </w:rPr>
        <w:t>とに決定しました。</w:t>
      </w:r>
    </w:p>
    <w:p w:rsidR="001A6C90" w:rsidRDefault="00081978" w:rsidP="00EA3D17">
      <w:pPr>
        <w:ind w:firstLineChars="100" w:firstLine="267"/>
        <w:rPr>
          <w:color w:val="000000" w:themeColor="text1"/>
        </w:rPr>
      </w:pPr>
      <w:r>
        <w:rPr>
          <w:rFonts w:hint="eastAsia"/>
          <w:color w:val="000000" w:themeColor="text1"/>
        </w:rPr>
        <w:t>つきましては、</w:t>
      </w:r>
      <w:r w:rsidR="00C74F9F">
        <w:rPr>
          <w:rFonts w:hint="eastAsia"/>
          <w:color w:val="000000" w:themeColor="text1"/>
        </w:rPr>
        <w:t>各学校において、</w:t>
      </w:r>
      <w:r w:rsidR="00D86305">
        <w:rPr>
          <w:rFonts w:hint="eastAsia"/>
          <w:color w:val="000000" w:themeColor="text1"/>
        </w:rPr>
        <w:t>適切に対応いただきますようお願いします。</w:t>
      </w:r>
    </w:p>
    <w:p w:rsidR="00CE3667" w:rsidRDefault="00CE3667" w:rsidP="00EA3D17">
      <w:pPr>
        <w:ind w:firstLineChars="100" w:firstLine="267"/>
        <w:rPr>
          <w:color w:val="000000" w:themeColor="text1"/>
        </w:rPr>
      </w:pPr>
      <w:r>
        <w:rPr>
          <w:rFonts w:hint="eastAsia"/>
          <w:color w:val="000000" w:themeColor="text1"/>
        </w:rPr>
        <w:t>なお、</w:t>
      </w:r>
      <w:r w:rsidRPr="00CE3667">
        <w:rPr>
          <w:rFonts w:asciiTheme="majorEastAsia" w:eastAsiaTheme="majorEastAsia" w:hAnsiTheme="majorEastAsia" w:hint="eastAsia"/>
          <w:b/>
          <w:color w:val="000000" w:themeColor="text1"/>
          <w:u w:val="thick"/>
        </w:rPr>
        <w:t>学校再開後、</w:t>
      </w:r>
      <w:r w:rsidR="00CF0F85">
        <w:rPr>
          <w:rFonts w:asciiTheme="majorEastAsia" w:eastAsiaTheme="majorEastAsia" w:hAnsiTheme="majorEastAsia" w:hint="eastAsia"/>
          <w:b/>
          <w:color w:val="000000" w:themeColor="text1"/>
          <w:u w:val="thick"/>
        </w:rPr>
        <w:t>本人及び家族の健康並びに</w:t>
      </w:r>
      <w:r w:rsidRPr="00CE3667">
        <w:rPr>
          <w:rFonts w:asciiTheme="majorEastAsia" w:eastAsiaTheme="majorEastAsia" w:hAnsiTheme="majorEastAsia" w:hint="eastAsia"/>
          <w:b/>
          <w:color w:val="000000" w:themeColor="text1"/>
          <w:u w:val="thick"/>
        </w:rPr>
        <w:t>感染に不安のある児童</w:t>
      </w:r>
      <w:r w:rsidR="00BE64B1">
        <w:rPr>
          <w:rFonts w:asciiTheme="majorEastAsia" w:eastAsiaTheme="majorEastAsia" w:hAnsiTheme="majorEastAsia" w:hint="eastAsia"/>
          <w:b/>
          <w:color w:val="000000" w:themeColor="text1"/>
          <w:u w:val="thick"/>
        </w:rPr>
        <w:t>生徒</w:t>
      </w:r>
      <w:r w:rsidRPr="00CE3667">
        <w:rPr>
          <w:rFonts w:asciiTheme="majorEastAsia" w:eastAsiaTheme="majorEastAsia" w:hAnsiTheme="majorEastAsia" w:hint="eastAsia"/>
          <w:b/>
          <w:color w:val="000000" w:themeColor="text1"/>
          <w:u w:val="thick"/>
        </w:rPr>
        <w:t>が保護者の判断で登校しない場合</w:t>
      </w:r>
      <w:r w:rsidR="00EA3D17">
        <w:rPr>
          <w:rFonts w:asciiTheme="majorEastAsia" w:eastAsiaTheme="majorEastAsia" w:hAnsiTheme="majorEastAsia" w:hint="eastAsia"/>
          <w:b/>
          <w:color w:val="000000" w:themeColor="text1"/>
          <w:u w:val="thick"/>
        </w:rPr>
        <w:t>に</w:t>
      </w:r>
      <w:r w:rsidRPr="00CE3667">
        <w:rPr>
          <w:rFonts w:asciiTheme="majorEastAsia" w:eastAsiaTheme="majorEastAsia" w:hAnsiTheme="majorEastAsia" w:hint="eastAsia"/>
          <w:b/>
          <w:color w:val="000000" w:themeColor="text1"/>
          <w:u w:val="thick"/>
        </w:rPr>
        <w:t>、学校長の判断により欠席扱いとはせず、出席停止とすることができること</w:t>
      </w:r>
      <w:r w:rsidR="00EA3D17">
        <w:rPr>
          <w:rFonts w:asciiTheme="majorEastAsia" w:eastAsiaTheme="majorEastAsia" w:hAnsiTheme="majorEastAsia" w:hint="eastAsia"/>
          <w:b/>
          <w:color w:val="000000" w:themeColor="text1"/>
          <w:u w:val="thick"/>
        </w:rPr>
        <w:t>を</w:t>
      </w:r>
      <w:r w:rsidRPr="00CE3667">
        <w:rPr>
          <w:rFonts w:asciiTheme="majorEastAsia" w:eastAsiaTheme="majorEastAsia" w:hAnsiTheme="majorEastAsia" w:hint="eastAsia"/>
          <w:b/>
          <w:color w:val="000000" w:themeColor="text1"/>
          <w:u w:val="thick"/>
        </w:rPr>
        <w:t>保護者へ周知してください</w:t>
      </w:r>
      <w:r w:rsidRPr="00CE3667">
        <w:rPr>
          <w:rFonts w:hint="eastAsia"/>
          <w:color w:val="000000" w:themeColor="text1"/>
        </w:rPr>
        <w:t>。</w:t>
      </w:r>
    </w:p>
    <w:p w:rsidR="00170D2A" w:rsidRDefault="00C06FC0" w:rsidP="00EA3D17">
      <w:pPr>
        <w:ind w:firstLineChars="100" w:firstLine="267"/>
        <w:rPr>
          <w:color w:val="000000" w:themeColor="text1"/>
        </w:rPr>
      </w:pPr>
      <w:r>
        <w:rPr>
          <w:rFonts w:hint="eastAsia"/>
          <w:color w:val="000000" w:themeColor="text1"/>
        </w:rPr>
        <w:t>また、</w:t>
      </w:r>
      <w:r w:rsidR="00A80A88">
        <w:rPr>
          <w:rFonts w:hint="eastAsia"/>
          <w:color w:val="000000" w:themeColor="text1"/>
        </w:rPr>
        <w:t>下記の取扱いについて、各学校のホームページや一斉メール等を　活用して</w:t>
      </w:r>
      <w:r w:rsidR="00170D2A">
        <w:rPr>
          <w:rFonts w:hint="eastAsia"/>
          <w:color w:val="000000" w:themeColor="text1"/>
        </w:rPr>
        <w:t>、保護者への周知に努め</w:t>
      </w:r>
      <w:r w:rsidR="0057670D">
        <w:rPr>
          <w:rFonts w:hint="eastAsia"/>
          <w:color w:val="000000" w:themeColor="text1"/>
        </w:rPr>
        <w:t>て</w:t>
      </w:r>
      <w:r w:rsidR="00EA04CA">
        <w:rPr>
          <w:rFonts w:hint="eastAsia"/>
          <w:color w:val="000000" w:themeColor="text1"/>
        </w:rPr>
        <w:t>ください。</w:t>
      </w:r>
    </w:p>
    <w:p w:rsidR="006E1173" w:rsidRPr="00DF13A7" w:rsidRDefault="006E1173" w:rsidP="00EA3D17">
      <w:pPr>
        <w:rPr>
          <w:color w:val="000000" w:themeColor="text1"/>
        </w:rPr>
      </w:pPr>
    </w:p>
    <w:p w:rsidR="00276C93" w:rsidRPr="00DF13A7" w:rsidRDefault="001A6C90" w:rsidP="00EA3D17">
      <w:pPr>
        <w:jc w:val="center"/>
        <w:rPr>
          <w:color w:val="000000" w:themeColor="text1"/>
        </w:rPr>
      </w:pPr>
      <w:r w:rsidRPr="00DF13A7">
        <w:rPr>
          <w:rFonts w:hint="eastAsia"/>
          <w:color w:val="000000" w:themeColor="text1"/>
        </w:rPr>
        <w:t>記</w:t>
      </w:r>
    </w:p>
    <w:p w:rsidR="00D86305" w:rsidRDefault="00C74F9F" w:rsidP="00EA3D17">
      <w:pPr>
        <w:pStyle w:val="aa"/>
        <w:numPr>
          <w:ilvl w:val="0"/>
          <w:numId w:val="1"/>
        </w:numPr>
        <w:ind w:leftChars="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学校再開</w:t>
      </w:r>
      <w:r w:rsidR="00626E35">
        <w:rPr>
          <w:rFonts w:asciiTheme="majorEastAsia" w:eastAsiaTheme="majorEastAsia" w:hAnsiTheme="majorEastAsia" w:hint="eastAsia"/>
          <w:color w:val="000000" w:themeColor="text1"/>
        </w:rPr>
        <w:t>について</w:t>
      </w:r>
    </w:p>
    <w:p w:rsidR="002666C0" w:rsidRDefault="00E777D2" w:rsidP="00EA3D17">
      <w:pPr>
        <w:ind w:leftChars="200" w:left="534"/>
        <w:rPr>
          <w:color w:val="000000" w:themeColor="text1"/>
          <w:kern w:val="0"/>
        </w:rPr>
      </w:pPr>
      <w:r>
        <w:rPr>
          <w:rFonts w:hint="eastAsia"/>
          <w:color w:val="000000" w:themeColor="text1"/>
          <w:kern w:val="0"/>
        </w:rPr>
        <w:t>令和4年2月1日（火）から原則通常</w:t>
      </w:r>
      <w:r w:rsidR="00433B7F">
        <w:rPr>
          <w:rFonts w:hint="eastAsia"/>
          <w:color w:val="000000" w:themeColor="text1"/>
          <w:kern w:val="0"/>
        </w:rPr>
        <w:t>どおり</w:t>
      </w:r>
      <w:r>
        <w:rPr>
          <w:rFonts w:hint="eastAsia"/>
          <w:color w:val="000000" w:themeColor="text1"/>
          <w:kern w:val="0"/>
        </w:rPr>
        <w:t>再開</w:t>
      </w:r>
      <w:r w:rsidR="007D075B">
        <w:rPr>
          <w:rFonts w:hint="eastAsia"/>
          <w:color w:val="000000" w:themeColor="text1"/>
          <w:kern w:val="0"/>
        </w:rPr>
        <w:t>します。</w:t>
      </w:r>
    </w:p>
    <w:p w:rsidR="00E777D2" w:rsidRPr="009A5E6F" w:rsidRDefault="00E777D2" w:rsidP="00EA3D17">
      <w:pPr>
        <w:ind w:leftChars="200" w:left="534"/>
        <w:rPr>
          <w:color w:val="000000" w:themeColor="text1"/>
          <w:kern w:val="0"/>
        </w:rPr>
      </w:pPr>
    </w:p>
    <w:p w:rsidR="00AA7F48" w:rsidRPr="009A5E6F" w:rsidRDefault="002666C0" w:rsidP="00EA3D17">
      <w:pPr>
        <w:rPr>
          <w:rFonts w:asciiTheme="majorEastAsia" w:eastAsiaTheme="majorEastAsia" w:hAnsiTheme="majorEastAsia"/>
          <w:color w:val="000000" w:themeColor="text1"/>
        </w:rPr>
      </w:pPr>
      <w:r w:rsidRPr="009A5E6F">
        <w:rPr>
          <w:rFonts w:asciiTheme="majorEastAsia" w:eastAsiaTheme="majorEastAsia" w:hAnsiTheme="majorEastAsia" w:hint="eastAsia"/>
          <w:color w:val="000000" w:themeColor="text1"/>
        </w:rPr>
        <w:t>2　学校再開</w:t>
      </w:r>
      <w:r w:rsidR="00081978" w:rsidRPr="009A5E6F">
        <w:rPr>
          <w:rFonts w:asciiTheme="majorEastAsia" w:eastAsiaTheme="majorEastAsia" w:hAnsiTheme="majorEastAsia" w:hint="eastAsia"/>
          <w:color w:val="000000" w:themeColor="text1"/>
        </w:rPr>
        <w:t>に</w:t>
      </w:r>
      <w:r w:rsidR="00E777D2">
        <w:rPr>
          <w:rFonts w:asciiTheme="majorEastAsia" w:eastAsiaTheme="majorEastAsia" w:hAnsiTheme="majorEastAsia" w:hint="eastAsia"/>
          <w:color w:val="000000" w:themeColor="text1"/>
        </w:rPr>
        <w:t>当たって</w:t>
      </w:r>
      <w:r w:rsidR="00081978" w:rsidRPr="009A5E6F">
        <w:rPr>
          <w:rFonts w:asciiTheme="majorEastAsia" w:eastAsiaTheme="majorEastAsia" w:hAnsiTheme="majorEastAsia" w:hint="eastAsia"/>
          <w:color w:val="000000" w:themeColor="text1"/>
        </w:rPr>
        <w:t>の留意事項</w:t>
      </w:r>
      <w:r w:rsidR="0070469B">
        <w:rPr>
          <w:rFonts w:asciiTheme="majorEastAsia" w:eastAsiaTheme="majorEastAsia" w:hAnsiTheme="majorEastAsia" w:hint="eastAsia"/>
          <w:color w:val="000000" w:themeColor="text1"/>
        </w:rPr>
        <w:t>について</w:t>
      </w:r>
    </w:p>
    <w:p w:rsidR="00E777D2" w:rsidRDefault="00DE3AD0" w:rsidP="00EA3D17">
      <w:pPr>
        <w:ind w:left="400" w:hangingChars="150" w:hanging="400"/>
        <w:rPr>
          <w:color w:val="000000" w:themeColor="text1"/>
        </w:rPr>
      </w:pPr>
      <w:r w:rsidRPr="009A5E6F">
        <w:rPr>
          <w:rFonts w:hint="eastAsia"/>
          <w:color w:val="000000" w:themeColor="text1"/>
        </w:rPr>
        <w:t>（1）</w:t>
      </w:r>
      <w:r w:rsidR="00E777D2">
        <w:rPr>
          <w:rFonts w:hint="eastAsia"/>
          <w:color w:val="000000" w:themeColor="text1"/>
        </w:rPr>
        <w:t>基本的な感染症対策（マスク着用、三つの密の回避、</w:t>
      </w:r>
      <w:r w:rsidR="00E777D2" w:rsidRPr="00015F3F">
        <w:rPr>
          <w:rFonts w:hint="eastAsia"/>
          <w:color w:val="000000" w:themeColor="text1"/>
          <w:kern w:val="0"/>
        </w:rPr>
        <w:t>手洗いなどの手指衛生</w:t>
      </w:r>
      <w:r w:rsidR="00E777D2">
        <w:rPr>
          <w:rFonts w:hint="eastAsia"/>
          <w:color w:val="000000" w:themeColor="text1"/>
          <w:kern w:val="0"/>
        </w:rPr>
        <w:t>、こまめな換気など</w:t>
      </w:r>
      <w:r w:rsidR="00E777D2">
        <w:rPr>
          <w:rFonts w:hint="eastAsia"/>
          <w:color w:val="000000" w:themeColor="text1"/>
        </w:rPr>
        <w:t>）</w:t>
      </w:r>
      <w:r w:rsidR="000D4BDA">
        <w:rPr>
          <w:rFonts w:hint="eastAsia"/>
          <w:color w:val="000000" w:themeColor="text1"/>
        </w:rPr>
        <w:t>を</w:t>
      </w:r>
      <w:r w:rsidR="00E777D2">
        <w:rPr>
          <w:rFonts w:hint="eastAsia"/>
          <w:color w:val="000000" w:themeColor="text1"/>
        </w:rPr>
        <w:t>徹底</w:t>
      </w:r>
      <w:r w:rsidR="000D4BDA">
        <w:rPr>
          <w:rFonts w:hint="eastAsia"/>
          <w:color w:val="000000" w:themeColor="text1"/>
        </w:rPr>
        <w:t>し</w:t>
      </w:r>
      <w:r w:rsidR="00E777D2">
        <w:rPr>
          <w:rFonts w:hint="eastAsia"/>
          <w:color w:val="000000" w:themeColor="text1"/>
        </w:rPr>
        <w:t>てください。</w:t>
      </w:r>
    </w:p>
    <w:p w:rsidR="00E777D2" w:rsidRDefault="00E777D2" w:rsidP="00EA3D17">
      <w:pPr>
        <w:ind w:left="400" w:hangingChars="150" w:hanging="400"/>
        <w:rPr>
          <w:color w:val="000000" w:themeColor="text1"/>
        </w:rPr>
      </w:pPr>
      <w:r>
        <w:rPr>
          <w:rFonts w:hint="eastAsia"/>
          <w:color w:val="000000" w:themeColor="text1"/>
        </w:rPr>
        <w:t>（2）家庭と連携し、毎朝の検温及び体調確認を行ってください。</w:t>
      </w:r>
    </w:p>
    <w:p w:rsidR="00427A6C" w:rsidRDefault="00E777D2" w:rsidP="00EA3D17">
      <w:pPr>
        <w:ind w:left="400" w:hangingChars="150" w:hanging="400"/>
        <w:rPr>
          <w:color w:val="000000" w:themeColor="text1"/>
        </w:rPr>
      </w:pPr>
      <w:r>
        <w:rPr>
          <w:rFonts w:hint="eastAsia"/>
          <w:color w:val="000000" w:themeColor="text1"/>
        </w:rPr>
        <w:t>（3）</w:t>
      </w:r>
      <w:r w:rsidR="00427A6C">
        <w:rPr>
          <w:rFonts w:hint="eastAsia"/>
          <w:color w:val="000000" w:themeColor="text1"/>
        </w:rPr>
        <w:t>次に該当する場合は、児童</w:t>
      </w:r>
      <w:r w:rsidR="00BE64B1">
        <w:rPr>
          <w:rFonts w:hint="eastAsia"/>
          <w:color w:val="000000" w:themeColor="text1"/>
        </w:rPr>
        <w:t>生徒</w:t>
      </w:r>
      <w:r w:rsidR="00427A6C">
        <w:rPr>
          <w:rFonts w:hint="eastAsia"/>
          <w:color w:val="000000" w:themeColor="text1"/>
        </w:rPr>
        <w:t>の登校を控えるようにお願いしてください。</w:t>
      </w:r>
    </w:p>
    <w:p w:rsidR="00427A6C" w:rsidRDefault="00427A6C" w:rsidP="00427A6C">
      <w:pPr>
        <w:ind w:leftChars="150" w:left="800" w:hangingChars="150" w:hanging="400"/>
        <w:rPr>
          <w:color w:val="000000" w:themeColor="text1"/>
        </w:rPr>
      </w:pPr>
      <w:r>
        <w:rPr>
          <w:rFonts w:hint="eastAsia"/>
          <w:color w:val="000000" w:themeColor="text1"/>
        </w:rPr>
        <w:t>ア　児童</w:t>
      </w:r>
      <w:r w:rsidR="00BE64B1">
        <w:rPr>
          <w:rFonts w:hint="eastAsia"/>
          <w:color w:val="000000" w:themeColor="text1"/>
        </w:rPr>
        <w:t>生徒</w:t>
      </w:r>
      <w:r>
        <w:rPr>
          <w:rFonts w:hint="eastAsia"/>
          <w:color w:val="000000" w:themeColor="text1"/>
        </w:rPr>
        <w:t>本人又は同居家族に発熱等の体調</w:t>
      </w:r>
      <w:r w:rsidR="00E777D2">
        <w:rPr>
          <w:rFonts w:hint="eastAsia"/>
          <w:color w:val="000000" w:themeColor="text1"/>
        </w:rPr>
        <w:t>不良がみられる</w:t>
      </w:r>
      <w:r>
        <w:rPr>
          <w:rFonts w:hint="eastAsia"/>
          <w:color w:val="000000" w:themeColor="text1"/>
        </w:rPr>
        <w:t>場合</w:t>
      </w:r>
    </w:p>
    <w:p w:rsidR="00427A6C" w:rsidRDefault="00427A6C" w:rsidP="00427A6C">
      <w:pPr>
        <w:ind w:leftChars="150" w:left="800" w:hangingChars="150" w:hanging="400"/>
        <w:rPr>
          <w:color w:val="000000" w:themeColor="text1"/>
        </w:rPr>
      </w:pPr>
      <w:r>
        <w:rPr>
          <w:rFonts w:hint="eastAsia"/>
          <w:color w:val="000000" w:themeColor="text1"/>
        </w:rPr>
        <w:t>イ　同居家族がPCR検査等を受ける場合（検査結果が判明するまで）</w:t>
      </w:r>
    </w:p>
    <w:p w:rsidR="000A1786" w:rsidRDefault="000A1786" w:rsidP="00EA3D17">
      <w:pPr>
        <w:ind w:left="400" w:hangingChars="150" w:hanging="400"/>
        <w:rPr>
          <w:color w:val="000000" w:themeColor="text1"/>
        </w:rPr>
      </w:pPr>
      <w:r>
        <w:rPr>
          <w:rFonts w:hint="eastAsia"/>
          <w:color w:val="000000" w:themeColor="text1"/>
        </w:rPr>
        <w:t>（4）</w:t>
      </w:r>
      <w:r w:rsidR="00F375AA">
        <w:rPr>
          <w:rFonts w:hint="eastAsia"/>
          <w:color w:val="000000" w:themeColor="text1"/>
        </w:rPr>
        <w:t>次のような学習活動は、特に感染リスクが高いことから、原則、実施しないでください。ただし、実施する場合には、適切な感染症対策を講じた上、飛沫が飛ぶことを防ぐ、長時間の密集状態を避けるなどの対策を徹底してください。</w:t>
      </w:r>
    </w:p>
    <w:p w:rsidR="00F375AA" w:rsidRDefault="00F375AA" w:rsidP="00F375AA">
      <w:pPr>
        <w:ind w:leftChars="150" w:left="800" w:hangingChars="150" w:hanging="400"/>
        <w:rPr>
          <w:color w:val="000000" w:themeColor="text1"/>
        </w:rPr>
      </w:pPr>
      <w:r>
        <w:rPr>
          <w:rFonts w:hint="eastAsia"/>
          <w:color w:val="000000" w:themeColor="text1"/>
        </w:rPr>
        <w:t xml:space="preserve">ア　</w:t>
      </w:r>
      <w:r w:rsidRPr="00F375AA">
        <w:rPr>
          <w:color w:val="000000" w:themeColor="text1"/>
        </w:rPr>
        <w:t>長時間活動するグループ学習や身体接触を伴う活動</w:t>
      </w:r>
    </w:p>
    <w:p w:rsidR="00F375AA" w:rsidRDefault="00F375AA" w:rsidP="00F375AA">
      <w:pPr>
        <w:ind w:leftChars="150" w:left="800" w:hangingChars="150" w:hanging="400"/>
        <w:rPr>
          <w:color w:val="000000" w:themeColor="text1"/>
        </w:rPr>
      </w:pPr>
      <w:r>
        <w:rPr>
          <w:rFonts w:hint="eastAsia"/>
          <w:color w:val="000000" w:themeColor="text1"/>
        </w:rPr>
        <w:t xml:space="preserve">イ　</w:t>
      </w:r>
      <w:r w:rsidRPr="00F375AA">
        <w:rPr>
          <w:color w:val="000000" w:themeColor="text1"/>
        </w:rPr>
        <w:t>理科における児童生徒同士が近距離で活動する実験や観察</w:t>
      </w:r>
    </w:p>
    <w:p w:rsidR="00F375AA" w:rsidRDefault="00F375AA" w:rsidP="00F375AA">
      <w:pPr>
        <w:ind w:leftChars="150" w:left="800" w:hangingChars="150" w:hanging="400"/>
        <w:rPr>
          <w:color w:val="000000" w:themeColor="text1"/>
        </w:rPr>
      </w:pPr>
      <w:r>
        <w:rPr>
          <w:rFonts w:hint="eastAsia"/>
          <w:color w:val="000000" w:themeColor="text1"/>
        </w:rPr>
        <w:t xml:space="preserve">ウ　</w:t>
      </w:r>
      <w:r w:rsidRPr="00F375AA">
        <w:rPr>
          <w:color w:val="000000" w:themeColor="text1"/>
        </w:rPr>
        <w:t>音楽科における室内で児童生徒が近距離で行う合唱及びリコーダーや鍵盤ハーモニカ等の管楽器演奏</w:t>
      </w:r>
    </w:p>
    <w:p w:rsidR="00F375AA" w:rsidRDefault="00F375AA" w:rsidP="00F375AA">
      <w:pPr>
        <w:ind w:leftChars="150" w:left="800" w:hangingChars="150" w:hanging="400"/>
        <w:rPr>
          <w:color w:val="000000" w:themeColor="text1"/>
        </w:rPr>
      </w:pPr>
      <w:r>
        <w:rPr>
          <w:rFonts w:hint="eastAsia"/>
          <w:color w:val="000000" w:themeColor="text1"/>
        </w:rPr>
        <w:t xml:space="preserve">エ　</w:t>
      </w:r>
      <w:r w:rsidRPr="00F375AA">
        <w:rPr>
          <w:color w:val="000000" w:themeColor="text1"/>
        </w:rPr>
        <w:t>図画工作科や美術科における児童生徒同士が近距離で活動する共同制作等の表現や鑑賞の活動</w:t>
      </w:r>
    </w:p>
    <w:p w:rsidR="007A317A" w:rsidRDefault="007A317A" w:rsidP="007A317A">
      <w:pPr>
        <w:ind w:leftChars="150" w:left="800" w:hangingChars="150" w:hanging="400"/>
        <w:jc w:val="right"/>
        <w:rPr>
          <w:color w:val="000000" w:themeColor="text1"/>
        </w:rPr>
      </w:pPr>
      <w:r>
        <w:rPr>
          <w:rFonts w:hint="eastAsia"/>
          <w:color w:val="000000" w:themeColor="text1"/>
        </w:rPr>
        <w:t>（裏面へ）</w:t>
      </w:r>
    </w:p>
    <w:p w:rsidR="007A317A" w:rsidRPr="007A317A" w:rsidRDefault="007A317A" w:rsidP="00F375AA">
      <w:pPr>
        <w:ind w:leftChars="150" w:left="800" w:hangingChars="150" w:hanging="400"/>
        <w:rPr>
          <w:color w:val="000000" w:themeColor="text1"/>
        </w:rPr>
      </w:pPr>
    </w:p>
    <w:p w:rsidR="00F375AA" w:rsidRDefault="00F375AA" w:rsidP="00F375AA">
      <w:pPr>
        <w:ind w:leftChars="150" w:left="800" w:hangingChars="150" w:hanging="400"/>
        <w:rPr>
          <w:color w:val="000000" w:themeColor="text1"/>
        </w:rPr>
      </w:pPr>
      <w:r>
        <w:rPr>
          <w:rFonts w:hint="eastAsia"/>
          <w:color w:val="000000" w:themeColor="text1"/>
        </w:rPr>
        <w:t xml:space="preserve">オ　</w:t>
      </w:r>
      <w:r w:rsidRPr="00F375AA">
        <w:rPr>
          <w:color w:val="000000" w:themeColor="text1"/>
        </w:rPr>
        <w:t>家庭科における児童生徒同士が近距離で活動する調理実習</w:t>
      </w:r>
    </w:p>
    <w:p w:rsidR="00F375AA" w:rsidRDefault="00F375AA" w:rsidP="00F375AA">
      <w:pPr>
        <w:ind w:leftChars="150" w:left="800" w:hangingChars="150" w:hanging="400"/>
        <w:rPr>
          <w:color w:val="000000" w:themeColor="text1"/>
        </w:rPr>
      </w:pPr>
      <w:r>
        <w:rPr>
          <w:rFonts w:hint="eastAsia"/>
          <w:color w:val="000000" w:themeColor="text1"/>
        </w:rPr>
        <w:t xml:space="preserve">カ　</w:t>
      </w:r>
      <w:r w:rsidRPr="00F375AA">
        <w:rPr>
          <w:color w:val="000000" w:themeColor="text1"/>
        </w:rPr>
        <w:t>保健体育科における児童生徒が密集する運動や近距離で組み合ったり接触したりする運動</w:t>
      </w:r>
    </w:p>
    <w:p w:rsidR="000A1786" w:rsidRDefault="000A1786" w:rsidP="00EA3D17">
      <w:pPr>
        <w:ind w:left="400" w:hangingChars="150" w:hanging="400"/>
        <w:rPr>
          <w:color w:val="000000" w:themeColor="text1"/>
        </w:rPr>
      </w:pPr>
      <w:r>
        <w:rPr>
          <w:rFonts w:hint="eastAsia"/>
          <w:color w:val="000000" w:themeColor="text1"/>
        </w:rPr>
        <w:t>（5）新型コロナウイルス感染症に関する正しい知識（感染症対策、</w:t>
      </w:r>
      <w:r w:rsidRPr="000A1786">
        <w:rPr>
          <w:rFonts w:hint="eastAsia"/>
          <w:color w:val="000000" w:themeColor="text1"/>
        </w:rPr>
        <w:t>偏</w:t>
      </w:r>
      <w:r>
        <w:rPr>
          <w:rFonts w:hint="eastAsia"/>
          <w:color w:val="000000" w:themeColor="text1"/>
        </w:rPr>
        <w:t>見や差別防止等）の指導を徹底してください。</w:t>
      </w:r>
    </w:p>
    <w:p w:rsidR="000A1786" w:rsidRDefault="000A1786" w:rsidP="00EA3D17">
      <w:pPr>
        <w:ind w:left="400" w:hangingChars="150" w:hanging="400"/>
        <w:rPr>
          <w:color w:val="000000" w:themeColor="text1"/>
        </w:rPr>
      </w:pPr>
      <w:r>
        <w:rPr>
          <w:rFonts w:hint="eastAsia"/>
          <w:color w:val="000000" w:themeColor="text1"/>
        </w:rPr>
        <w:t>（6）</w:t>
      </w:r>
      <w:r w:rsidR="00744CC2">
        <w:rPr>
          <w:rFonts w:hint="eastAsia"/>
          <w:color w:val="000000" w:themeColor="text1"/>
        </w:rPr>
        <w:t>上記以外の感染症対策及び学校運営</w:t>
      </w:r>
      <w:r w:rsidR="001F2165">
        <w:rPr>
          <w:rFonts w:hint="eastAsia"/>
          <w:color w:val="000000" w:themeColor="text1"/>
        </w:rPr>
        <w:t>等</w:t>
      </w:r>
      <w:r w:rsidR="00744CC2">
        <w:rPr>
          <w:rFonts w:hint="eastAsia"/>
          <w:color w:val="000000" w:themeColor="text1"/>
        </w:rPr>
        <w:t xml:space="preserve">については、「学校における新型コロナウイルス感染症に関する衛生管理マニュアル～「学校の新しい生活様式」～（2021.11.22 </w:t>
      </w:r>
      <w:r w:rsidR="00744CC2">
        <w:rPr>
          <w:color w:val="000000" w:themeColor="text1"/>
        </w:rPr>
        <w:t>Ver.7</w:t>
      </w:r>
      <w:r w:rsidR="00744CC2">
        <w:rPr>
          <w:rFonts w:hint="eastAsia"/>
          <w:color w:val="000000" w:themeColor="text1"/>
        </w:rPr>
        <w:t>）」におけるレベル3地域の</w:t>
      </w:r>
      <w:r w:rsidR="003129D9">
        <w:rPr>
          <w:rFonts w:hint="eastAsia"/>
          <w:color w:val="000000" w:themeColor="text1"/>
        </w:rPr>
        <w:t>取扱い</w:t>
      </w:r>
      <w:r w:rsidR="00F375AA">
        <w:rPr>
          <w:rFonts w:hint="eastAsia"/>
          <w:color w:val="000000" w:themeColor="text1"/>
        </w:rPr>
        <w:t>に準じて</w:t>
      </w:r>
      <w:r w:rsidR="00744CC2">
        <w:rPr>
          <w:rFonts w:hint="eastAsia"/>
          <w:color w:val="000000" w:themeColor="text1"/>
        </w:rPr>
        <w:t>適切</w:t>
      </w:r>
      <w:r w:rsidR="003129D9">
        <w:rPr>
          <w:rFonts w:hint="eastAsia"/>
          <w:color w:val="000000" w:themeColor="text1"/>
        </w:rPr>
        <w:t>に対応してください。</w:t>
      </w:r>
    </w:p>
    <w:p w:rsidR="003129D9" w:rsidRDefault="003129D9" w:rsidP="00433B7F">
      <w:pPr>
        <w:ind w:left="400" w:hangingChars="150" w:hanging="400"/>
        <w:rPr>
          <w:color w:val="000000" w:themeColor="text1"/>
        </w:rPr>
      </w:pPr>
    </w:p>
    <w:p w:rsidR="003129D9" w:rsidRPr="003129D9" w:rsidRDefault="003129D9" w:rsidP="00EA3D17">
      <w:pPr>
        <w:rPr>
          <w:rFonts w:asciiTheme="majorEastAsia" w:eastAsiaTheme="majorEastAsia" w:hAnsiTheme="majorEastAsia"/>
          <w:color w:val="000000" w:themeColor="text1"/>
        </w:rPr>
      </w:pPr>
      <w:r w:rsidRPr="003129D9">
        <w:rPr>
          <w:rFonts w:asciiTheme="majorEastAsia" w:eastAsiaTheme="majorEastAsia" w:hAnsiTheme="majorEastAsia" w:hint="eastAsia"/>
          <w:color w:val="000000" w:themeColor="text1"/>
        </w:rPr>
        <w:t>3　学校給食について</w:t>
      </w:r>
    </w:p>
    <w:p w:rsidR="003129D9" w:rsidRDefault="003129D9" w:rsidP="00EA3D17">
      <w:pPr>
        <w:ind w:leftChars="200" w:left="534"/>
        <w:rPr>
          <w:color w:val="000000" w:themeColor="text1"/>
        </w:rPr>
      </w:pPr>
      <w:r>
        <w:rPr>
          <w:rFonts w:hint="eastAsia"/>
          <w:color w:val="000000" w:themeColor="text1"/>
        </w:rPr>
        <w:t>令和4年2月1日（火）から再開</w:t>
      </w:r>
      <w:r w:rsidR="007D075B">
        <w:rPr>
          <w:rFonts w:hint="eastAsia"/>
          <w:color w:val="000000" w:themeColor="text1"/>
        </w:rPr>
        <w:t>します。</w:t>
      </w:r>
    </w:p>
    <w:p w:rsidR="003129D9" w:rsidRDefault="003129D9" w:rsidP="00EA3D17">
      <w:pPr>
        <w:ind w:leftChars="200" w:left="534"/>
        <w:rPr>
          <w:color w:val="000000" w:themeColor="text1"/>
        </w:rPr>
      </w:pPr>
      <w:r>
        <w:rPr>
          <w:rFonts w:hint="eastAsia"/>
          <w:color w:val="000000" w:themeColor="text1"/>
        </w:rPr>
        <w:t>※ 食事前の手洗いを徹底するとともに、原則「黙食」としてください。</w:t>
      </w:r>
    </w:p>
    <w:p w:rsidR="003129D9" w:rsidRPr="003129D9" w:rsidRDefault="003129D9" w:rsidP="00EA3D17">
      <w:pPr>
        <w:rPr>
          <w:color w:val="000000" w:themeColor="text1"/>
        </w:rPr>
      </w:pPr>
    </w:p>
    <w:p w:rsidR="003129D9" w:rsidRDefault="003129D9" w:rsidP="00EA3D17">
      <w:pPr>
        <w:rPr>
          <w:color w:val="000000" w:themeColor="text1"/>
        </w:rPr>
      </w:pPr>
      <w:r w:rsidRPr="003129D9">
        <w:rPr>
          <w:rFonts w:asciiTheme="majorEastAsia" w:eastAsiaTheme="majorEastAsia" w:hAnsiTheme="majorEastAsia" w:hint="eastAsia"/>
          <w:color w:val="000000" w:themeColor="text1"/>
        </w:rPr>
        <w:t>4　放課後</w:t>
      </w:r>
      <w:r w:rsidR="00376BB0">
        <w:rPr>
          <w:rFonts w:asciiTheme="majorEastAsia" w:eastAsiaTheme="majorEastAsia" w:hAnsiTheme="majorEastAsia" w:hint="eastAsia"/>
          <w:color w:val="000000" w:themeColor="text1"/>
        </w:rPr>
        <w:t>の子どもの居場所</w:t>
      </w:r>
      <w:r w:rsidRPr="003129D9">
        <w:rPr>
          <w:rFonts w:asciiTheme="majorEastAsia" w:eastAsiaTheme="majorEastAsia" w:hAnsiTheme="majorEastAsia" w:hint="eastAsia"/>
          <w:color w:val="000000" w:themeColor="text1"/>
        </w:rPr>
        <w:t>について</w:t>
      </w:r>
      <w:r w:rsidR="00CE16AC">
        <w:rPr>
          <w:rFonts w:asciiTheme="majorEastAsia" w:eastAsiaTheme="majorEastAsia" w:hAnsiTheme="majorEastAsia" w:hint="eastAsia"/>
          <w:color w:val="000000" w:themeColor="text1"/>
        </w:rPr>
        <w:t>（小学校のみ）</w:t>
      </w:r>
    </w:p>
    <w:p w:rsidR="00B974CD" w:rsidRDefault="003129D9" w:rsidP="00E776F1">
      <w:pPr>
        <w:ind w:leftChars="100" w:left="267" w:firstLineChars="100" w:firstLine="267"/>
        <w:rPr>
          <w:color w:val="000000" w:themeColor="text1"/>
        </w:rPr>
      </w:pPr>
      <w:r>
        <w:rPr>
          <w:rFonts w:hint="eastAsia"/>
          <w:color w:val="000000" w:themeColor="text1"/>
        </w:rPr>
        <w:t>令和4年2月1日（火）から</w:t>
      </w:r>
      <w:r w:rsidR="00E776F1">
        <w:rPr>
          <w:rFonts w:hint="eastAsia"/>
          <w:color w:val="000000" w:themeColor="text1"/>
        </w:rPr>
        <w:t>2月18日（金）まで</w:t>
      </w:r>
      <w:r w:rsidR="00B974CD">
        <w:rPr>
          <w:rFonts w:hint="eastAsia"/>
          <w:color w:val="000000" w:themeColor="text1"/>
        </w:rPr>
        <w:t>各</w:t>
      </w:r>
      <w:r w:rsidR="00CE16AC">
        <w:rPr>
          <w:rFonts w:hint="eastAsia"/>
          <w:color w:val="000000" w:themeColor="text1"/>
        </w:rPr>
        <w:t>小</w:t>
      </w:r>
      <w:r>
        <w:rPr>
          <w:rFonts w:hint="eastAsia"/>
          <w:color w:val="000000" w:themeColor="text1"/>
        </w:rPr>
        <w:t>学校</w:t>
      </w:r>
      <w:r w:rsidR="00B974CD">
        <w:rPr>
          <w:rFonts w:hint="eastAsia"/>
          <w:color w:val="000000" w:themeColor="text1"/>
        </w:rPr>
        <w:t>に「放課後の子どもの居場所」を開設します。</w:t>
      </w:r>
    </w:p>
    <w:p w:rsidR="00B974CD" w:rsidRDefault="00B974CD" w:rsidP="00EA3D17">
      <w:pPr>
        <w:ind w:leftChars="100" w:left="267" w:firstLineChars="100" w:firstLine="267"/>
        <w:rPr>
          <w:color w:val="000000" w:themeColor="text1"/>
        </w:rPr>
      </w:pPr>
      <w:r>
        <w:rPr>
          <w:rFonts w:hint="eastAsia"/>
          <w:color w:val="000000" w:themeColor="text1"/>
        </w:rPr>
        <w:t>この運営は、</w:t>
      </w:r>
      <w:r w:rsidR="00376BB0">
        <w:rPr>
          <w:rFonts w:hint="eastAsia"/>
          <w:color w:val="000000" w:themeColor="text1"/>
        </w:rPr>
        <w:t>放課後児童クラブ</w:t>
      </w:r>
      <w:r>
        <w:rPr>
          <w:rFonts w:hint="eastAsia"/>
          <w:color w:val="000000" w:themeColor="text1"/>
        </w:rPr>
        <w:t>が行います。</w:t>
      </w:r>
    </w:p>
    <w:p w:rsidR="00EA3D17" w:rsidRDefault="00EA3D17" w:rsidP="00EA3D17">
      <w:pPr>
        <w:ind w:leftChars="100" w:left="267" w:firstLineChars="100" w:firstLine="267"/>
        <w:rPr>
          <w:color w:val="000000" w:themeColor="text1"/>
        </w:rPr>
      </w:pPr>
      <w:r>
        <w:rPr>
          <w:rFonts w:hint="eastAsia"/>
          <w:color w:val="000000" w:themeColor="text1"/>
        </w:rPr>
        <w:t>開設方法等について、各放課後児童クラブから各小学校へ</w:t>
      </w:r>
      <w:r w:rsidR="00B974CD">
        <w:rPr>
          <w:rFonts w:hint="eastAsia"/>
          <w:color w:val="000000" w:themeColor="text1"/>
        </w:rPr>
        <w:t>相談が</w:t>
      </w:r>
      <w:r>
        <w:rPr>
          <w:rFonts w:hint="eastAsia"/>
          <w:color w:val="000000" w:themeColor="text1"/>
        </w:rPr>
        <w:t>ありますので、ご協力をお願いします。</w:t>
      </w:r>
    </w:p>
    <w:p w:rsidR="00EA3D17" w:rsidRDefault="00EA3D17" w:rsidP="00EA3D17">
      <w:pPr>
        <w:rPr>
          <w:color w:val="000000" w:themeColor="text1"/>
        </w:rPr>
      </w:pPr>
    </w:p>
    <w:p w:rsidR="00CE16AC" w:rsidRPr="00CE16AC" w:rsidRDefault="008438C4" w:rsidP="00EA3D1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w:t>
      </w:r>
      <w:r w:rsidR="00CE16AC" w:rsidRPr="00CE16AC">
        <w:rPr>
          <w:rFonts w:asciiTheme="majorEastAsia" w:eastAsiaTheme="majorEastAsia" w:hAnsiTheme="majorEastAsia" w:hint="eastAsia"/>
          <w:color w:val="000000" w:themeColor="text1"/>
        </w:rPr>
        <w:t xml:space="preserve">　部活動について</w:t>
      </w:r>
      <w:r w:rsidR="00CE16AC">
        <w:rPr>
          <w:rFonts w:asciiTheme="majorEastAsia" w:eastAsiaTheme="majorEastAsia" w:hAnsiTheme="majorEastAsia" w:hint="eastAsia"/>
          <w:color w:val="000000" w:themeColor="text1"/>
        </w:rPr>
        <w:t>（中学校のみ）</w:t>
      </w:r>
    </w:p>
    <w:p w:rsidR="00CE16AC" w:rsidRDefault="00CE16AC" w:rsidP="00CE16AC">
      <w:pPr>
        <w:ind w:leftChars="100" w:left="267" w:firstLineChars="100" w:firstLine="267"/>
        <w:rPr>
          <w:color w:val="000000" w:themeColor="text1"/>
        </w:rPr>
      </w:pPr>
      <w:r>
        <w:rPr>
          <w:rFonts w:hint="eastAsia"/>
          <w:color w:val="000000" w:themeColor="text1"/>
        </w:rPr>
        <w:t>令和4年2月1日（火）から2月20日（日）まで、</w:t>
      </w:r>
      <w:r w:rsidR="003B3D71">
        <w:rPr>
          <w:rFonts w:hint="eastAsia"/>
          <w:color w:val="000000" w:themeColor="text1"/>
        </w:rPr>
        <w:t>令和3年4月22日付け学教第300号の通知による取扱いに加え、</w:t>
      </w:r>
      <w:r>
        <w:rPr>
          <w:rFonts w:hint="eastAsia"/>
          <w:color w:val="000000" w:themeColor="text1"/>
        </w:rPr>
        <w:t>次の条件を付して可能とします。</w:t>
      </w:r>
    </w:p>
    <w:p w:rsidR="00CE16AC" w:rsidRDefault="00CE16AC" w:rsidP="003B3D71">
      <w:pPr>
        <w:ind w:leftChars="100" w:left="534" w:hangingChars="100" w:hanging="267"/>
        <w:rPr>
          <w:color w:val="000000" w:themeColor="text1"/>
        </w:rPr>
      </w:pPr>
      <w:r>
        <w:rPr>
          <w:rFonts w:hint="eastAsia"/>
          <w:color w:val="000000" w:themeColor="text1"/>
        </w:rPr>
        <w:t>・</w:t>
      </w:r>
      <w:r w:rsidRPr="008438C4">
        <w:rPr>
          <w:rFonts w:hint="eastAsia"/>
          <w:color w:val="000000" w:themeColor="text1"/>
          <w:u w:val="single"/>
        </w:rPr>
        <w:t>活動時間を平日90分以内、土日祝日120分以内とすること</w:t>
      </w:r>
      <w:r>
        <w:rPr>
          <w:rFonts w:hint="eastAsia"/>
          <w:color w:val="000000" w:themeColor="text1"/>
        </w:rPr>
        <w:t>。（準備・片付けにかかる時間を含む。活動場所への移動時間を除く。）</w:t>
      </w:r>
    </w:p>
    <w:p w:rsidR="003B3D71" w:rsidRDefault="003B3D71" w:rsidP="003B3D71">
      <w:pPr>
        <w:ind w:leftChars="100" w:left="534" w:hangingChars="100" w:hanging="267"/>
        <w:rPr>
          <w:color w:val="000000" w:themeColor="text1"/>
        </w:rPr>
      </w:pPr>
      <w:r>
        <w:rPr>
          <w:rFonts w:hint="eastAsia"/>
          <w:color w:val="000000" w:themeColor="text1"/>
        </w:rPr>
        <w:t>・できる限り少人数単位での活動とすること。</w:t>
      </w:r>
    </w:p>
    <w:p w:rsidR="00CE16AC" w:rsidRDefault="00CE16AC" w:rsidP="003B3D71">
      <w:pPr>
        <w:ind w:leftChars="100" w:left="534" w:hangingChars="100" w:hanging="267"/>
        <w:rPr>
          <w:color w:val="000000" w:themeColor="text1"/>
        </w:rPr>
      </w:pPr>
      <w:r>
        <w:rPr>
          <w:rFonts w:hint="eastAsia"/>
          <w:color w:val="000000" w:themeColor="text1"/>
        </w:rPr>
        <w:t>・</w:t>
      </w:r>
      <w:r w:rsidR="003B3D71">
        <w:rPr>
          <w:rFonts w:hint="eastAsia"/>
          <w:color w:val="000000" w:themeColor="text1"/>
        </w:rPr>
        <w:t>練習試合、合同練習等、他校と交流する活動は禁止する。</w:t>
      </w:r>
    </w:p>
    <w:p w:rsidR="00CE16AC" w:rsidRDefault="00CE16AC" w:rsidP="00EA3D17">
      <w:pPr>
        <w:rPr>
          <w:color w:val="000000" w:themeColor="text1"/>
        </w:rPr>
      </w:pPr>
    </w:p>
    <w:p w:rsidR="00433B7F" w:rsidRPr="00433B7F" w:rsidRDefault="00433B7F" w:rsidP="00EA3D17">
      <w:pPr>
        <w:rPr>
          <w:rFonts w:asciiTheme="majorEastAsia" w:eastAsiaTheme="majorEastAsia" w:hAnsiTheme="majorEastAsia"/>
          <w:color w:val="000000" w:themeColor="text1"/>
        </w:rPr>
      </w:pPr>
      <w:r w:rsidRPr="00433B7F">
        <w:rPr>
          <w:rFonts w:asciiTheme="majorEastAsia" w:eastAsiaTheme="majorEastAsia" w:hAnsiTheme="majorEastAsia" w:hint="eastAsia"/>
          <w:color w:val="000000" w:themeColor="text1"/>
        </w:rPr>
        <w:t>6　その他</w:t>
      </w:r>
    </w:p>
    <w:p w:rsidR="00433B7F" w:rsidRDefault="00433B7F" w:rsidP="00433B7F">
      <w:pPr>
        <w:ind w:left="400" w:hangingChars="150" w:hanging="400"/>
        <w:rPr>
          <w:color w:val="000000" w:themeColor="text1"/>
        </w:rPr>
      </w:pPr>
      <w:r>
        <w:rPr>
          <w:rFonts w:hint="eastAsia"/>
          <w:color w:val="000000" w:themeColor="text1"/>
        </w:rPr>
        <w:t>（1）放課後児童クラブ及び部活動の2月21日（月）以降の対応については、感染状況等を踏まえ、改めてお知らせします。</w:t>
      </w:r>
    </w:p>
    <w:p w:rsidR="00433B7F" w:rsidRDefault="00433B7F" w:rsidP="00EA3D17">
      <w:pPr>
        <w:rPr>
          <w:color w:val="000000" w:themeColor="text1"/>
        </w:rPr>
      </w:pPr>
    </w:p>
    <w:p w:rsidR="004D33E3" w:rsidRDefault="00433B7F" w:rsidP="00EA3D17">
      <w:pPr>
        <w:ind w:right="-14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w:t>
      </w:r>
      <w:r w:rsidR="004D33E3" w:rsidRPr="007C3A7B">
        <w:rPr>
          <w:rFonts w:asciiTheme="majorEastAsia" w:eastAsiaTheme="majorEastAsia" w:hAnsiTheme="majorEastAsia" w:hint="eastAsia"/>
          <w:color w:val="000000" w:themeColor="text1"/>
        </w:rPr>
        <w:t xml:space="preserve">　</w:t>
      </w:r>
      <w:r w:rsidR="00DE3AD0" w:rsidRPr="007C3A7B">
        <w:rPr>
          <w:rFonts w:asciiTheme="majorEastAsia" w:eastAsiaTheme="majorEastAsia" w:hAnsiTheme="majorEastAsia" w:hint="eastAsia"/>
          <w:color w:val="000000" w:themeColor="text1"/>
        </w:rPr>
        <w:t>学校再開</w:t>
      </w:r>
      <w:r w:rsidR="004D33E3" w:rsidRPr="007C3A7B">
        <w:rPr>
          <w:rFonts w:asciiTheme="majorEastAsia" w:eastAsiaTheme="majorEastAsia" w:hAnsiTheme="majorEastAsia" w:hint="eastAsia"/>
          <w:color w:val="000000" w:themeColor="text1"/>
        </w:rPr>
        <w:t>に関する</w:t>
      </w:r>
      <w:r w:rsidR="009F6D88" w:rsidRPr="007C3A7B">
        <w:rPr>
          <w:rFonts w:asciiTheme="majorEastAsia" w:eastAsiaTheme="majorEastAsia" w:hAnsiTheme="majorEastAsia" w:hint="eastAsia"/>
          <w:color w:val="000000" w:themeColor="text1"/>
        </w:rPr>
        <w:t>問い合わせ</w:t>
      </w:r>
      <w:r w:rsidR="004D33E3" w:rsidRPr="007C3A7B">
        <w:rPr>
          <w:rFonts w:asciiTheme="majorEastAsia" w:eastAsiaTheme="majorEastAsia" w:hAnsiTheme="majorEastAsia" w:hint="eastAsia"/>
          <w:color w:val="000000" w:themeColor="text1"/>
        </w:rPr>
        <w:t>先</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（学校の</w:t>
      </w:r>
      <w:r w:rsidR="008438C4">
        <w:rPr>
          <w:rFonts w:asciiTheme="minorEastAsia" w:hAnsiTheme="minorEastAsia" w:hint="eastAsia"/>
          <w:color w:val="000000" w:themeColor="text1"/>
          <w:szCs w:val="24"/>
        </w:rPr>
        <w:t>再開</w:t>
      </w:r>
      <w:r w:rsidRPr="00EC4D73">
        <w:rPr>
          <w:rFonts w:asciiTheme="minorEastAsia" w:hAnsiTheme="minorEastAsia" w:hint="eastAsia"/>
          <w:color w:val="000000" w:themeColor="text1"/>
          <w:szCs w:val="24"/>
        </w:rPr>
        <w:t>に関すること）</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 xml:space="preserve">　　連絡先　浜田市教育委員会学校教育課</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 xml:space="preserve">　　電話　　0855-25-9710</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（給食に関すること）</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 xml:space="preserve">　　連絡先　浜田市教育委員会教育総務課</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 xml:space="preserve">　　電話　　0855-25-9701</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（放課後児童クラブに関すること）</w:t>
      </w:r>
    </w:p>
    <w:p w:rsidR="003A3D1B" w:rsidRPr="00EC4D73" w:rsidRDefault="003A3D1B" w:rsidP="003A3D1B">
      <w:pPr>
        <w:spacing w:line="280" w:lineRule="exact"/>
        <w:ind w:firstLineChars="100" w:firstLine="267"/>
        <w:jc w:val="left"/>
        <w:rPr>
          <w:rFonts w:asciiTheme="minorEastAsia" w:hAnsiTheme="minorEastAsia"/>
          <w:color w:val="000000" w:themeColor="text1"/>
          <w:szCs w:val="24"/>
        </w:rPr>
      </w:pPr>
      <w:r w:rsidRPr="00EC4D73">
        <w:rPr>
          <w:rFonts w:asciiTheme="minorEastAsia" w:hAnsiTheme="minorEastAsia" w:hint="eastAsia"/>
          <w:color w:val="000000" w:themeColor="text1"/>
          <w:szCs w:val="24"/>
        </w:rPr>
        <w:t xml:space="preserve">　　連絡先　浜田市子育て支援課</w:t>
      </w:r>
    </w:p>
    <w:p w:rsidR="003A3D1B" w:rsidRPr="003A3D1B" w:rsidRDefault="003A3D1B" w:rsidP="007A317A">
      <w:pPr>
        <w:spacing w:line="280" w:lineRule="exact"/>
        <w:ind w:firstLineChars="100" w:firstLine="267"/>
        <w:jc w:val="left"/>
        <w:rPr>
          <w:rFonts w:asciiTheme="majorEastAsia" w:eastAsiaTheme="majorEastAsia" w:hAnsiTheme="majorEastAsia"/>
          <w:color w:val="000000" w:themeColor="text1"/>
        </w:rPr>
      </w:pPr>
      <w:r w:rsidRPr="00EC4D73">
        <w:rPr>
          <w:rFonts w:asciiTheme="minorEastAsia" w:hAnsiTheme="minorEastAsia" w:hint="eastAsia"/>
          <w:color w:val="000000" w:themeColor="text1"/>
          <w:szCs w:val="24"/>
        </w:rPr>
        <w:t xml:space="preserve">　　電話　　0855-25-9331</w:t>
      </w:r>
    </w:p>
    <w:sectPr w:rsidR="003A3D1B" w:rsidRPr="003A3D1B" w:rsidSect="007A317A">
      <w:pgSz w:w="11906" w:h="16838" w:code="9"/>
      <w:pgMar w:top="1418" w:right="1418" w:bottom="851" w:left="1418" w:header="851" w:footer="227" w:gutter="0"/>
      <w:cols w:space="425"/>
      <w:docGrid w:type="linesAndChars" w:linePitch="32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816" w:rsidRDefault="00F43816" w:rsidP="008D6AC1">
      <w:r>
        <w:separator/>
      </w:r>
    </w:p>
  </w:endnote>
  <w:endnote w:type="continuationSeparator" w:id="0">
    <w:p w:rsidR="00F43816" w:rsidRDefault="00F43816" w:rsidP="008D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816" w:rsidRDefault="00F43816" w:rsidP="008D6AC1">
      <w:r>
        <w:separator/>
      </w:r>
    </w:p>
  </w:footnote>
  <w:footnote w:type="continuationSeparator" w:id="0">
    <w:p w:rsidR="00F43816" w:rsidRDefault="00F43816" w:rsidP="008D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A14"/>
    <w:multiLevelType w:val="hybridMultilevel"/>
    <w:tmpl w:val="476416B0"/>
    <w:lvl w:ilvl="0" w:tplc="92F43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21FB2"/>
    <w:multiLevelType w:val="hybridMultilevel"/>
    <w:tmpl w:val="6472FCB8"/>
    <w:lvl w:ilvl="0" w:tplc="17A0B1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6FC4"/>
    <w:multiLevelType w:val="hybridMultilevel"/>
    <w:tmpl w:val="63A08660"/>
    <w:lvl w:ilvl="0" w:tplc="E848AE82">
      <w:start w:val="1"/>
      <w:numFmt w:val="decimal"/>
      <w:lvlText w:val="（%1）"/>
      <w:lvlJc w:val="left"/>
      <w:pPr>
        <w:ind w:left="853" w:hanging="720"/>
      </w:pPr>
      <w:rPr>
        <w:rFonts w:hint="eastAsia"/>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3" w15:restartNumberingAfterBreak="0">
    <w:nsid w:val="47170C25"/>
    <w:multiLevelType w:val="hybridMultilevel"/>
    <w:tmpl w:val="78A244BC"/>
    <w:lvl w:ilvl="0" w:tplc="C640F9B0">
      <w:start w:val="1"/>
      <w:numFmt w:val="decimal"/>
      <w:lvlText w:val="（%1）"/>
      <w:lvlJc w:val="left"/>
      <w:pPr>
        <w:ind w:left="862" w:hanging="720"/>
      </w:pPr>
      <w:rPr>
        <w:rFonts w:hint="eastAsia"/>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4" w15:restartNumberingAfterBreak="0">
    <w:nsid w:val="725D2707"/>
    <w:multiLevelType w:val="hybridMultilevel"/>
    <w:tmpl w:val="8634EB34"/>
    <w:lvl w:ilvl="0" w:tplc="E9CE1834">
      <w:start w:val="1"/>
      <w:numFmt w:val="decimal"/>
      <w:lvlText w:val="（%1）"/>
      <w:lvlJc w:val="left"/>
      <w:pPr>
        <w:ind w:left="853" w:hanging="720"/>
      </w:pPr>
      <w:rPr>
        <w:rFonts w:hint="default"/>
      </w:rPr>
    </w:lvl>
    <w:lvl w:ilvl="1" w:tplc="E3DE5396">
      <w:start w:val="1"/>
      <w:numFmt w:val="bullet"/>
      <w:lvlText w:val="※"/>
      <w:lvlJc w:val="left"/>
      <w:pPr>
        <w:ind w:left="913" w:hanging="360"/>
      </w:pPr>
      <w:rPr>
        <w:rFonts w:ascii="ＭＳ 明朝" w:eastAsia="ＭＳ 明朝" w:hAnsi="ＭＳ 明朝" w:cstheme="minorBidi" w:hint="eastAsia"/>
      </w:r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 w15:restartNumberingAfterBreak="0">
    <w:nsid w:val="732D44A6"/>
    <w:multiLevelType w:val="hybridMultilevel"/>
    <w:tmpl w:val="5A029A62"/>
    <w:lvl w:ilvl="0" w:tplc="EDB2553A">
      <w:start w:val="1"/>
      <w:numFmt w:val="decimal"/>
      <w:lvlText w:val="%1"/>
      <w:lvlJc w:val="left"/>
      <w:pPr>
        <w:ind w:left="390" w:hanging="390"/>
      </w:pPr>
      <w:rPr>
        <w:rFonts w:hint="default"/>
      </w:rPr>
    </w:lvl>
    <w:lvl w:ilvl="1" w:tplc="1DDA796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CE25D3"/>
    <w:multiLevelType w:val="hybridMultilevel"/>
    <w:tmpl w:val="BF8ABA08"/>
    <w:lvl w:ilvl="0" w:tplc="51826C54">
      <w:start w:val="1"/>
      <w:numFmt w:val="decimalEnclosedCircle"/>
      <w:lvlText w:val="%1"/>
      <w:lvlJc w:val="left"/>
      <w:pPr>
        <w:ind w:left="627" w:hanging="360"/>
      </w:pPr>
      <w:rPr>
        <w:rFonts w:asciiTheme="minorEastAsia" w:eastAsiaTheme="minorEastAsia" w:hAnsiTheme="minorEastAsia" w:hint="default"/>
        <w:bdr w:val="none" w:sz="0" w:space="0" w:color="auto"/>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67"/>
  <w:drawingGridVerticalSpacing w:val="16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E5"/>
    <w:rsid w:val="00002A73"/>
    <w:rsid w:val="00021436"/>
    <w:rsid w:val="00031329"/>
    <w:rsid w:val="00033520"/>
    <w:rsid w:val="00040F67"/>
    <w:rsid w:val="0004296F"/>
    <w:rsid w:val="00044D26"/>
    <w:rsid w:val="00050C66"/>
    <w:rsid w:val="00061CA8"/>
    <w:rsid w:val="0007028B"/>
    <w:rsid w:val="00081978"/>
    <w:rsid w:val="000905A4"/>
    <w:rsid w:val="000A1786"/>
    <w:rsid w:val="000A1C11"/>
    <w:rsid w:val="000A2E35"/>
    <w:rsid w:val="000B1492"/>
    <w:rsid w:val="000B5EEF"/>
    <w:rsid w:val="000D1558"/>
    <w:rsid w:val="000D4BDA"/>
    <w:rsid w:val="000E044A"/>
    <w:rsid w:val="000E31FF"/>
    <w:rsid w:val="000E5FFB"/>
    <w:rsid w:val="001055E5"/>
    <w:rsid w:val="00106181"/>
    <w:rsid w:val="00164D07"/>
    <w:rsid w:val="00170D2A"/>
    <w:rsid w:val="0018571A"/>
    <w:rsid w:val="00192374"/>
    <w:rsid w:val="001941F3"/>
    <w:rsid w:val="001A6C90"/>
    <w:rsid w:val="001C7482"/>
    <w:rsid w:val="001E1008"/>
    <w:rsid w:val="001E13CE"/>
    <w:rsid w:val="001E643E"/>
    <w:rsid w:val="001F2165"/>
    <w:rsid w:val="001F40C2"/>
    <w:rsid w:val="002007A3"/>
    <w:rsid w:val="00205EFE"/>
    <w:rsid w:val="00221502"/>
    <w:rsid w:val="002232E5"/>
    <w:rsid w:val="00243FAB"/>
    <w:rsid w:val="00244F93"/>
    <w:rsid w:val="00252CAB"/>
    <w:rsid w:val="002666C0"/>
    <w:rsid w:val="00271E93"/>
    <w:rsid w:val="00272249"/>
    <w:rsid w:val="00276C93"/>
    <w:rsid w:val="002A4961"/>
    <w:rsid w:val="002A5EE1"/>
    <w:rsid w:val="002A7F1D"/>
    <w:rsid w:val="002B1C91"/>
    <w:rsid w:val="002B3326"/>
    <w:rsid w:val="002D123D"/>
    <w:rsid w:val="002D7BEE"/>
    <w:rsid w:val="002F4A09"/>
    <w:rsid w:val="0030032E"/>
    <w:rsid w:val="00310FD6"/>
    <w:rsid w:val="003129D9"/>
    <w:rsid w:val="00327C61"/>
    <w:rsid w:val="0035238E"/>
    <w:rsid w:val="00362C44"/>
    <w:rsid w:val="00375F15"/>
    <w:rsid w:val="00376BB0"/>
    <w:rsid w:val="003818C8"/>
    <w:rsid w:val="003A3D1B"/>
    <w:rsid w:val="003B3D71"/>
    <w:rsid w:val="003B6491"/>
    <w:rsid w:val="003B7C46"/>
    <w:rsid w:val="003F151D"/>
    <w:rsid w:val="003F29DB"/>
    <w:rsid w:val="003F31AA"/>
    <w:rsid w:val="00427A6C"/>
    <w:rsid w:val="00433B7F"/>
    <w:rsid w:val="0044299B"/>
    <w:rsid w:val="00443F03"/>
    <w:rsid w:val="00446DDE"/>
    <w:rsid w:val="004664E2"/>
    <w:rsid w:val="004667AB"/>
    <w:rsid w:val="00475251"/>
    <w:rsid w:val="00480382"/>
    <w:rsid w:val="004956B5"/>
    <w:rsid w:val="004A5C36"/>
    <w:rsid w:val="004D33E3"/>
    <w:rsid w:val="004D508D"/>
    <w:rsid w:val="004F592F"/>
    <w:rsid w:val="004F6A2D"/>
    <w:rsid w:val="00500C5F"/>
    <w:rsid w:val="00513FFB"/>
    <w:rsid w:val="005239E9"/>
    <w:rsid w:val="0054598C"/>
    <w:rsid w:val="00546EA0"/>
    <w:rsid w:val="0054727B"/>
    <w:rsid w:val="0056319E"/>
    <w:rsid w:val="0056613C"/>
    <w:rsid w:val="005678B4"/>
    <w:rsid w:val="0057670D"/>
    <w:rsid w:val="005A21FD"/>
    <w:rsid w:val="005B6154"/>
    <w:rsid w:val="005C5E1E"/>
    <w:rsid w:val="005E3F2F"/>
    <w:rsid w:val="005E4543"/>
    <w:rsid w:val="005E5951"/>
    <w:rsid w:val="005F1720"/>
    <w:rsid w:val="006049A2"/>
    <w:rsid w:val="00626E35"/>
    <w:rsid w:val="006275AC"/>
    <w:rsid w:val="00640D96"/>
    <w:rsid w:val="006425B5"/>
    <w:rsid w:val="006552F1"/>
    <w:rsid w:val="00660F2F"/>
    <w:rsid w:val="00665FC8"/>
    <w:rsid w:val="00671F7D"/>
    <w:rsid w:val="00675C8C"/>
    <w:rsid w:val="006855CE"/>
    <w:rsid w:val="006870B0"/>
    <w:rsid w:val="006B69E5"/>
    <w:rsid w:val="006B7D81"/>
    <w:rsid w:val="006D784C"/>
    <w:rsid w:val="006E1173"/>
    <w:rsid w:val="006F76EB"/>
    <w:rsid w:val="0070469B"/>
    <w:rsid w:val="0071055E"/>
    <w:rsid w:val="00726675"/>
    <w:rsid w:val="00730654"/>
    <w:rsid w:val="00734211"/>
    <w:rsid w:val="00734DEE"/>
    <w:rsid w:val="00742D63"/>
    <w:rsid w:val="00744CC2"/>
    <w:rsid w:val="00783CBA"/>
    <w:rsid w:val="00785395"/>
    <w:rsid w:val="0079356B"/>
    <w:rsid w:val="00793AAA"/>
    <w:rsid w:val="007A317A"/>
    <w:rsid w:val="007A5C47"/>
    <w:rsid w:val="007A746B"/>
    <w:rsid w:val="007C3A7B"/>
    <w:rsid w:val="007D075B"/>
    <w:rsid w:val="007E3233"/>
    <w:rsid w:val="00801C2D"/>
    <w:rsid w:val="0080691C"/>
    <w:rsid w:val="00812ED9"/>
    <w:rsid w:val="0082340C"/>
    <w:rsid w:val="008305EC"/>
    <w:rsid w:val="008438C4"/>
    <w:rsid w:val="00853CB1"/>
    <w:rsid w:val="008654FE"/>
    <w:rsid w:val="008669FF"/>
    <w:rsid w:val="008B7B3F"/>
    <w:rsid w:val="008C0581"/>
    <w:rsid w:val="008D596C"/>
    <w:rsid w:val="008D6AC1"/>
    <w:rsid w:val="008E4FDD"/>
    <w:rsid w:val="008F085D"/>
    <w:rsid w:val="00901E4E"/>
    <w:rsid w:val="009043F7"/>
    <w:rsid w:val="009136C1"/>
    <w:rsid w:val="00914DFD"/>
    <w:rsid w:val="009246E7"/>
    <w:rsid w:val="009254B6"/>
    <w:rsid w:val="00925DF3"/>
    <w:rsid w:val="0092627C"/>
    <w:rsid w:val="00935A3D"/>
    <w:rsid w:val="00997A7E"/>
    <w:rsid w:val="009A5E6F"/>
    <w:rsid w:val="009B777A"/>
    <w:rsid w:val="009C6B45"/>
    <w:rsid w:val="009D148D"/>
    <w:rsid w:val="009D6EA7"/>
    <w:rsid w:val="009F6D88"/>
    <w:rsid w:val="00A166B8"/>
    <w:rsid w:val="00A17DD0"/>
    <w:rsid w:val="00A54C1A"/>
    <w:rsid w:val="00A625E9"/>
    <w:rsid w:val="00A62C58"/>
    <w:rsid w:val="00A6474F"/>
    <w:rsid w:val="00A663F4"/>
    <w:rsid w:val="00A718BE"/>
    <w:rsid w:val="00A80A88"/>
    <w:rsid w:val="00A8756E"/>
    <w:rsid w:val="00A92EF0"/>
    <w:rsid w:val="00A951C8"/>
    <w:rsid w:val="00AA3829"/>
    <w:rsid w:val="00AA7F48"/>
    <w:rsid w:val="00AB20E2"/>
    <w:rsid w:val="00AB7FE6"/>
    <w:rsid w:val="00AD5987"/>
    <w:rsid w:val="00B10791"/>
    <w:rsid w:val="00B15D6E"/>
    <w:rsid w:val="00B634A8"/>
    <w:rsid w:val="00B81240"/>
    <w:rsid w:val="00B81B8C"/>
    <w:rsid w:val="00B914B6"/>
    <w:rsid w:val="00B93024"/>
    <w:rsid w:val="00B93665"/>
    <w:rsid w:val="00B974CD"/>
    <w:rsid w:val="00BA2FC1"/>
    <w:rsid w:val="00BD074D"/>
    <w:rsid w:val="00BD5BEC"/>
    <w:rsid w:val="00BE64B1"/>
    <w:rsid w:val="00BE700E"/>
    <w:rsid w:val="00BE769E"/>
    <w:rsid w:val="00BF11A6"/>
    <w:rsid w:val="00BF1FE9"/>
    <w:rsid w:val="00BF2580"/>
    <w:rsid w:val="00C03296"/>
    <w:rsid w:val="00C06FC0"/>
    <w:rsid w:val="00C25DC3"/>
    <w:rsid w:val="00C55B20"/>
    <w:rsid w:val="00C6625D"/>
    <w:rsid w:val="00C67240"/>
    <w:rsid w:val="00C7393F"/>
    <w:rsid w:val="00C74F9F"/>
    <w:rsid w:val="00CE16AC"/>
    <w:rsid w:val="00CE3667"/>
    <w:rsid w:val="00CE5AE1"/>
    <w:rsid w:val="00CF0F85"/>
    <w:rsid w:val="00CF48B6"/>
    <w:rsid w:val="00D016F6"/>
    <w:rsid w:val="00D02DAC"/>
    <w:rsid w:val="00D06A33"/>
    <w:rsid w:val="00D1072B"/>
    <w:rsid w:val="00D26248"/>
    <w:rsid w:val="00D270E0"/>
    <w:rsid w:val="00D449AA"/>
    <w:rsid w:val="00D526FD"/>
    <w:rsid w:val="00D86305"/>
    <w:rsid w:val="00DD1F99"/>
    <w:rsid w:val="00DD588C"/>
    <w:rsid w:val="00DE3AD0"/>
    <w:rsid w:val="00DF13A7"/>
    <w:rsid w:val="00DF5EA3"/>
    <w:rsid w:val="00E12DAE"/>
    <w:rsid w:val="00E14540"/>
    <w:rsid w:val="00E23660"/>
    <w:rsid w:val="00E32FA4"/>
    <w:rsid w:val="00E55393"/>
    <w:rsid w:val="00E776F1"/>
    <w:rsid w:val="00E777D2"/>
    <w:rsid w:val="00E82468"/>
    <w:rsid w:val="00E85D69"/>
    <w:rsid w:val="00E979F4"/>
    <w:rsid w:val="00EA04CA"/>
    <w:rsid w:val="00EA3D17"/>
    <w:rsid w:val="00EC48CB"/>
    <w:rsid w:val="00EC536D"/>
    <w:rsid w:val="00ED4592"/>
    <w:rsid w:val="00ED7D0C"/>
    <w:rsid w:val="00EF3A19"/>
    <w:rsid w:val="00EF7954"/>
    <w:rsid w:val="00F06B46"/>
    <w:rsid w:val="00F131C1"/>
    <w:rsid w:val="00F3676A"/>
    <w:rsid w:val="00F375AA"/>
    <w:rsid w:val="00F43816"/>
    <w:rsid w:val="00F47D1E"/>
    <w:rsid w:val="00F5555B"/>
    <w:rsid w:val="00F63CEB"/>
    <w:rsid w:val="00F77595"/>
    <w:rsid w:val="00F96177"/>
    <w:rsid w:val="00F96D5D"/>
    <w:rsid w:val="00FA22C0"/>
    <w:rsid w:val="00FA5AE2"/>
    <w:rsid w:val="00FB1692"/>
    <w:rsid w:val="00FF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2314DB38-14FB-46E6-95E7-0C37DFA2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AC1"/>
    <w:pPr>
      <w:tabs>
        <w:tab w:val="center" w:pos="4252"/>
        <w:tab w:val="right" w:pos="8504"/>
      </w:tabs>
      <w:snapToGrid w:val="0"/>
    </w:pPr>
  </w:style>
  <w:style w:type="character" w:customStyle="1" w:styleId="a4">
    <w:name w:val="ヘッダー (文字)"/>
    <w:basedOn w:val="a0"/>
    <w:link w:val="a3"/>
    <w:uiPriority w:val="99"/>
    <w:rsid w:val="008D6AC1"/>
  </w:style>
  <w:style w:type="paragraph" w:styleId="a5">
    <w:name w:val="footer"/>
    <w:basedOn w:val="a"/>
    <w:link w:val="a6"/>
    <w:uiPriority w:val="99"/>
    <w:unhideWhenUsed/>
    <w:rsid w:val="008D6AC1"/>
    <w:pPr>
      <w:tabs>
        <w:tab w:val="center" w:pos="4252"/>
        <w:tab w:val="right" w:pos="8504"/>
      </w:tabs>
      <w:snapToGrid w:val="0"/>
    </w:pPr>
  </w:style>
  <w:style w:type="character" w:customStyle="1" w:styleId="a6">
    <w:name w:val="フッター (文字)"/>
    <w:basedOn w:val="a0"/>
    <w:link w:val="a5"/>
    <w:uiPriority w:val="99"/>
    <w:rsid w:val="008D6AC1"/>
  </w:style>
  <w:style w:type="character" w:styleId="a7">
    <w:name w:val="Hyperlink"/>
    <w:basedOn w:val="a0"/>
    <w:uiPriority w:val="99"/>
    <w:unhideWhenUsed/>
    <w:rsid w:val="006275AC"/>
    <w:rPr>
      <w:color w:val="0000FF" w:themeColor="hyperlink"/>
      <w:u w:val="single"/>
    </w:rPr>
  </w:style>
  <w:style w:type="paragraph" w:customStyle="1" w:styleId="Default">
    <w:name w:val="Default"/>
    <w:rsid w:val="008F085D"/>
    <w:pPr>
      <w:widowControl w:val="0"/>
      <w:autoSpaceDE w:val="0"/>
      <w:autoSpaceDN w:val="0"/>
      <w:adjustRightInd w:val="0"/>
    </w:pPr>
    <w:rPr>
      <w:rFonts w:cs="ＭＳ 明朝"/>
      <w:color w:val="000000"/>
      <w:kern w:val="0"/>
      <w:szCs w:val="24"/>
    </w:rPr>
  </w:style>
  <w:style w:type="paragraph" w:styleId="a8">
    <w:name w:val="Balloon Text"/>
    <w:basedOn w:val="a"/>
    <w:link w:val="a9"/>
    <w:uiPriority w:val="99"/>
    <w:semiHidden/>
    <w:unhideWhenUsed/>
    <w:rsid w:val="002A49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961"/>
    <w:rPr>
      <w:rFonts w:asciiTheme="majorHAnsi" w:eastAsiaTheme="majorEastAsia" w:hAnsiTheme="majorHAnsi" w:cstheme="majorBidi"/>
      <w:sz w:val="18"/>
      <w:szCs w:val="18"/>
    </w:rPr>
  </w:style>
  <w:style w:type="paragraph" w:styleId="aa">
    <w:name w:val="List Paragraph"/>
    <w:basedOn w:val="a"/>
    <w:uiPriority w:val="34"/>
    <w:qFormat/>
    <w:rsid w:val="00DF5EA3"/>
    <w:pPr>
      <w:ind w:leftChars="400" w:left="840"/>
    </w:pPr>
  </w:style>
  <w:style w:type="paragraph" w:styleId="ab">
    <w:name w:val="Date"/>
    <w:basedOn w:val="a"/>
    <w:next w:val="a"/>
    <w:link w:val="ac"/>
    <w:uiPriority w:val="99"/>
    <w:semiHidden/>
    <w:unhideWhenUsed/>
    <w:rsid w:val="0004296F"/>
  </w:style>
  <w:style w:type="character" w:customStyle="1" w:styleId="ac">
    <w:name w:val="日付 (文字)"/>
    <w:basedOn w:val="a0"/>
    <w:link w:val="ab"/>
    <w:uiPriority w:val="99"/>
    <w:semiHidden/>
    <w:rsid w:val="0004296F"/>
  </w:style>
  <w:style w:type="paragraph" w:styleId="ad">
    <w:name w:val="Note Heading"/>
    <w:basedOn w:val="a"/>
    <w:next w:val="a"/>
    <w:link w:val="ae"/>
    <w:uiPriority w:val="99"/>
    <w:unhideWhenUsed/>
    <w:rsid w:val="00276C93"/>
    <w:pPr>
      <w:jc w:val="center"/>
    </w:pPr>
    <w:rPr>
      <w:color w:val="000000" w:themeColor="text1"/>
    </w:rPr>
  </w:style>
  <w:style w:type="character" w:customStyle="1" w:styleId="ae">
    <w:name w:val="記 (文字)"/>
    <w:basedOn w:val="a0"/>
    <w:link w:val="ad"/>
    <w:uiPriority w:val="99"/>
    <w:rsid w:val="00276C93"/>
    <w:rPr>
      <w:color w:val="000000" w:themeColor="text1"/>
    </w:rPr>
  </w:style>
  <w:style w:type="paragraph" w:styleId="af">
    <w:name w:val="Closing"/>
    <w:basedOn w:val="a"/>
    <w:link w:val="af0"/>
    <w:uiPriority w:val="99"/>
    <w:unhideWhenUsed/>
    <w:rsid w:val="00276C93"/>
    <w:pPr>
      <w:jc w:val="right"/>
    </w:pPr>
    <w:rPr>
      <w:color w:val="000000" w:themeColor="text1"/>
    </w:rPr>
  </w:style>
  <w:style w:type="character" w:customStyle="1" w:styleId="af0">
    <w:name w:val="結語 (文字)"/>
    <w:basedOn w:val="a0"/>
    <w:link w:val="af"/>
    <w:uiPriority w:val="99"/>
    <w:rsid w:val="00276C9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017103</dc:creator>
  <cp:lastModifiedBy>河本　誠二</cp:lastModifiedBy>
  <cp:revision>2</cp:revision>
  <cp:lastPrinted>2022-01-28T01:00:00Z</cp:lastPrinted>
  <dcterms:created xsi:type="dcterms:W3CDTF">2022-01-31T08:35:00Z</dcterms:created>
  <dcterms:modified xsi:type="dcterms:W3CDTF">2022-01-31T08:35:00Z</dcterms:modified>
</cp:coreProperties>
</file>